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554" w:rsidRPr="00FC29F6" w:rsidRDefault="00675DCB" w:rsidP="00924554">
      <w:pPr>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                                                         </w:t>
      </w:r>
      <w:r w:rsidR="00924554">
        <w:rPr>
          <w:rFonts w:ascii="Times New Roman" w:hAnsi="Times New Roman" w:cs="Times New Roman"/>
          <w:sz w:val="24"/>
          <w:szCs w:val="24"/>
          <w:lang w:val="uk-UA"/>
        </w:rPr>
        <w:t xml:space="preserve">     </w:t>
      </w:r>
      <w:r w:rsidR="00924554" w:rsidRPr="00FC29F6">
        <w:rPr>
          <w:rFonts w:ascii="Times New Roman" w:hAnsi="Times New Roman" w:cs="Times New Roman"/>
          <w:sz w:val="24"/>
          <w:szCs w:val="24"/>
          <w:lang w:val="uk-UA"/>
        </w:rPr>
        <w:t xml:space="preserve">  </w:t>
      </w:r>
      <w:r w:rsidR="00924554" w:rsidRPr="00FC29F6">
        <w:rPr>
          <w:rFonts w:ascii="Times New Roman" w:hAnsi="Times New Roman" w:cs="Times New Roman"/>
          <w:b/>
          <w:sz w:val="24"/>
          <w:szCs w:val="24"/>
        </w:rPr>
        <w:object w:dxaOrig="621" w:dyaOrig="7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7.75pt" o:ole="" fillcolor="window">
            <v:imagedata r:id="rId6" o:title=""/>
          </v:shape>
          <o:OLEObject Type="Embed" ProgID="Word.Picture.8" ShapeID="_x0000_i1025" DrawAspect="Content" ObjectID="_1610520474" r:id="rId7"/>
        </w:object>
      </w:r>
      <w:r w:rsidR="00924554" w:rsidRPr="00FC29F6">
        <w:rPr>
          <w:rFonts w:ascii="Times New Roman" w:hAnsi="Times New Roman" w:cs="Times New Roman"/>
          <w:b/>
          <w:bCs/>
          <w:sz w:val="24"/>
          <w:szCs w:val="24"/>
        </w:rPr>
        <w:t xml:space="preserve"> </w:t>
      </w:r>
    </w:p>
    <w:p w:rsidR="00924554" w:rsidRPr="00FC29F6" w:rsidRDefault="00924554" w:rsidP="00924554">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924554" w:rsidRPr="00FC29F6" w:rsidRDefault="00924554" w:rsidP="00924554">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924554" w:rsidRPr="00FC29F6" w:rsidRDefault="00924554" w:rsidP="00924554">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924554" w:rsidRPr="000802C6" w:rsidTr="00F026B0">
        <w:trPr>
          <w:trHeight w:val="513"/>
          <w:jc w:val="center"/>
        </w:trPr>
        <w:tc>
          <w:tcPr>
            <w:tcW w:w="9233" w:type="dxa"/>
            <w:tcBorders>
              <w:top w:val="thinThickSmallGap" w:sz="24" w:space="0" w:color="auto"/>
              <w:left w:val="nil"/>
              <w:bottom w:val="nil"/>
              <w:right w:val="nil"/>
            </w:tcBorders>
          </w:tcPr>
          <w:p w:rsidR="00924554" w:rsidRPr="00FC29F6" w:rsidRDefault="00924554" w:rsidP="00F026B0">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924554" w:rsidRPr="00FC29F6" w:rsidRDefault="00924554" w:rsidP="00F026B0">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924554" w:rsidRPr="00FC29F6" w:rsidRDefault="00924554" w:rsidP="00F026B0">
            <w:pPr>
              <w:spacing w:after="0" w:line="240" w:lineRule="auto"/>
              <w:jc w:val="center"/>
              <w:rPr>
                <w:rFonts w:ascii="Times New Roman" w:hAnsi="Times New Roman" w:cs="Times New Roman"/>
                <w:b/>
                <w:sz w:val="24"/>
                <w:szCs w:val="24"/>
                <w:lang w:val="uk-UA" w:eastAsia="en-US"/>
              </w:rPr>
            </w:pPr>
          </w:p>
        </w:tc>
      </w:tr>
    </w:tbl>
    <w:p w:rsidR="00924554" w:rsidRPr="00F542E7" w:rsidRDefault="00924554" w:rsidP="00924554">
      <w:pPr>
        <w:pStyle w:val="1"/>
        <w:tabs>
          <w:tab w:val="center" w:pos="4677"/>
        </w:tabs>
      </w:pPr>
      <w:r w:rsidRPr="00F542E7">
        <w:t xml:space="preserve">Р І Ш Е Н </w:t>
      </w:r>
      <w:proofErr w:type="spellStart"/>
      <w:r w:rsidRPr="00F542E7">
        <w:t>Н</w:t>
      </w:r>
      <w:proofErr w:type="spellEnd"/>
      <w:r w:rsidRPr="00F542E7">
        <w:t xml:space="preserve"> Я</w:t>
      </w:r>
    </w:p>
    <w:p w:rsidR="00924554" w:rsidRDefault="00924554" w:rsidP="00924554">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31</w:t>
      </w:r>
      <w:r w:rsidR="005D4928">
        <w:rPr>
          <w:rFonts w:ascii="Times New Roman" w:hAnsi="Times New Roman" w:cs="Times New Roman"/>
          <w:b/>
          <w:sz w:val="24"/>
          <w:szCs w:val="24"/>
          <w:lang w:val="uk-UA"/>
        </w:rPr>
        <w:t>7</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p>
    <w:p w:rsidR="00F73D83" w:rsidRDefault="00F73D83" w:rsidP="00924554">
      <w:pPr>
        <w:tabs>
          <w:tab w:val="left" w:pos="6585"/>
        </w:tabs>
        <w:spacing w:after="0" w:line="240" w:lineRule="auto"/>
        <w:rPr>
          <w:rFonts w:ascii="Times New Roman" w:hAnsi="Times New Roman" w:cs="Times New Roman"/>
          <w:b/>
          <w:sz w:val="24"/>
          <w:szCs w:val="24"/>
          <w:lang w:val="uk-UA"/>
        </w:rPr>
      </w:pPr>
    </w:p>
    <w:p w:rsidR="005D4928" w:rsidRPr="00B31829" w:rsidRDefault="005D4928" w:rsidP="005D4928">
      <w:pPr>
        <w:spacing w:after="0"/>
        <w:rPr>
          <w:rFonts w:ascii="Times New Roman" w:hAnsi="Times New Roman" w:cs="Times New Roman"/>
          <w:b/>
          <w:sz w:val="24"/>
          <w:szCs w:val="24"/>
          <w:lang w:val="uk-UA"/>
        </w:rPr>
      </w:pPr>
      <w:r w:rsidRPr="00B31829">
        <w:rPr>
          <w:rFonts w:ascii="Times New Roman" w:hAnsi="Times New Roman" w:cs="Times New Roman"/>
          <w:b/>
          <w:sz w:val="24"/>
          <w:szCs w:val="24"/>
          <w:lang w:val="uk-UA"/>
        </w:rPr>
        <w:t>Звіт про хід виконання рішення сільської ради</w:t>
      </w:r>
    </w:p>
    <w:p w:rsidR="005D4928" w:rsidRPr="00EA27A9" w:rsidRDefault="005D4928" w:rsidP="005D4928">
      <w:pPr>
        <w:spacing w:after="0"/>
        <w:rPr>
          <w:rFonts w:ascii="Times New Roman" w:hAnsi="Times New Roman" w:cs="Times New Roman"/>
          <w:b/>
          <w:sz w:val="24"/>
          <w:szCs w:val="24"/>
          <w:lang w:val="uk-UA"/>
        </w:rPr>
      </w:pPr>
      <w:r w:rsidRPr="00EA27A9">
        <w:rPr>
          <w:rFonts w:ascii="Times New Roman" w:hAnsi="Times New Roman" w:cs="Times New Roman"/>
          <w:b/>
          <w:sz w:val="24"/>
          <w:szCs w:val="24"/>
          <w:lang w:val="uk-UA"/>
        </w:rPr>
        <w:t>від 23.12.2016</w:t>
      </w:r>
      <w:r>
        <w:rPr>
          <w:rFonts w:ascii="Times New Roman" w:hAnsi="Times New Roman" w:cs="Times New Roman"/>
          <w:b/>
          <w:sz w:val="24"/>
          <w:szCs w:val="24"/>
          <w:lang w:val="uk-UA"/>
        </w:rPr>
        <w:t xml:space="preserve"> </w:t>
      </w:r>
      <w:r w:rsidRPr="00EA27A9">
        <w:rPr>
          <w:rFonts w:ascii="Times New Roman" w:hAnsi="Times New Roman" w:cs="Times New Roman"/>
          <w:b/>
          <w:sz w:val="24"/>
          <w:szCs w:val="24"/>
          <w:lang w:val="uk-UA"/>
        </w:rPr>
        <w:t xml:space="preserve">р. № 150 – </w:t>
      </w:r>
      <w:r w:rsidRPr="00B31829">
        <w:rPr>
          <w:rFonts w:ascii="Times New Roman" w:hAnsi="Times New Roman" w:cs="Times New Roman"/>
          <w:b/>
          <w:sz w:val="24"/>
          <w:szCs w:val="24"/>
        </w:rPr>
        <w:t>V</w:t>
      </w:r>
      <w:r w:rsidRPr="00B31829">
        <w:rPr>
          <w:rFonts w:ascii="Times New Roman" w:hAnsi="Times New Roman" w:cs="Times New Roman"/>
          <w:b/>
          <w:sz w:val="24"/>
          <w:szCs w:val="24"/>
          <w:lang w:val="en-US"/>
        </w:rPr>
        <w:t>II</w:t>
      </w:r>
      <w:r w:rsidRPr="00EA27A9">
        <w:rPr>
          <w:rFonts w:ascii="Times New Roman" w:hAnsi="Times New Roman" w:cs="Times New Roman"/>
          <w:b/>
          <w:sz w:val="24"/>
          <w:szCs w:val="24"/>
          <w:lang w:val="uk-UA"/>
        </w:rPr>
        <w:t>-</w:t>
      </w:r>
      <w:r w:rsidRPr="00B31829">
        <w:rPr>
          <w:rFonts w:ascii="Times New Roman" w:hAnsi="Times New Roman" w:cs="Times New Roman"/>
          <w:b/>
          <w:sz w:val="24"/>
          <w:szCs w:val="24"/>
          <w:lang w:val="en-US"/>
        </w:rPr>
        <w:t>XII</w:t>
      </w:r>
      <w:r w:rsidRPr="00EA27A9">
        <w:rPr>
          <w:rFonts w:ascii="Times New Roman" w:hAnsi="Times New Roman" w:cs="Times New Roman"/>
          <w:b/>
          <w:sz w:val="24"/>
          <w:szCs w:val="24"/>
          <w:lang w:val="uk-UA"/>
        </w:rPr>
        <w:t xml:space="preserve"> </w:t>
      </w:r>
      <w:proofErr w:type="spellStart"/>
      <w:r w:rsidRPr="00EA27A9">
        <w:rPr>
          <w:rFonts w:ascii="Times New Roman" w:hAnsi="Times New Roman" w:cs="Times New Roman"/>
          <w:b/>
          <w:sz w:val="24"/>
          <w:szCs w:val="24"/>
          <w:lang w:val="uk-UA"/>
        </w:rPr>
        <w:t>“Про</w:t>
      </w:r>
      <w:proofErr w:type="spellEnd"/>
    </w:p>
    <w:p w:rsidR="005D4928" w:rsidRPr="00EA27A9" w:rsidRDefault="005D4928" w:rsidP="005D4928">
      <w:pPr>
        <w:spacing w:after="0"/>
        <w:rPr>
          <w:rFonts w:ascii="Times New Roman" w:hAnsi="Times New Roman" w:cs="Times New Roman"/>
          <w:b/>
          <w:sz w:val="24"/>
          <w:szCs w:val="24"/>
          <w:lang w:val="uk-UA"/>
        </w:rPr>
      </w:pPr>
      <w:r w:rsidRPr="00EA27A9">
        <w:rPr>
          <w:rFonts w:ascii="Times New Roman" w:hAnsi="Times New Roman" w:cs="Times New Roman"/>
          <w:b/>
          <w:sz w:val="24"/>
          <w:szCs w:val="24"/>
          <w:lang w:val="uk-UA"/>
        </w:rPr>
        <w:t>Приморський сільський бюджет</w:t>
      </w:r>
    </w:p>
    <w:p w:rsidR="005D4928" w:rsidRPr="005D4928" w:rsidRDefault="005D4928" w:rsidP="005D4928">
      <w:pPr>
        <w:spacing w:after="0"/>
        <w:rPr>
          <w:rFonts w:ascii="Times New Roman" w:hAnsi="Times New Roman" w:cs="Times New Roman"/>
          <w:b/>
          <w:sz w:val="24"/>
          <w:szCs w:val="24"/>
          <w:lang w:val="uk-UA"/>
        </w:rPr>
      </w:pPr>
      <w:r w:rsidRPr="00EA27A9">
        <w:rPr>
          <w:rFonts w:ascii="Times New Roman" w:hAnsi="Times New Roman" w:cs="Times New Roman"/>
          <w:b/>
          <w:sz w:val="24"/>
          <w:szCs w:val="24"/>
          <w:lang w:val="uk-UA"/>
        </w:rPr>
        <w:t xml:space="preserve">на 2017 рік ” </w:t>
      </w:r>
      <w:r w:rsidRPr="005D4928">
        <w:rPr>
          <w:rFonts w:ascii="Times New Roman" w:hAnsi="Times New Roman" w:cs="Times New Roman"/>
          <w:b/>
          <w:sz w:val="24"/>
          <w:szCs w:val="24"/>
          <w:lang w:val="uk-UA"/>
        </w:rPr>
        <w:t>за</w:t>
      </w:r>
      <w:r>
        <w:rPr>
          <w:rFonts w:ascii="Times New Roman" w:hAnsi="Times New Roman" w:cs="Times New Roman"/>
          <w:b/>
          <w:sz w:val="24"/>
          <w:szCs w:val="24"/>
          <w:lang w:val="uk-UA"/>
        </w:rPr>
        <w:t xml:space="preserve"> </w:t>
      </w:r>
      <w:r w:rsidRPr="005D4928">
        <w:rPr>
          <w:rFonts w:ascii="Times New Roman" w:hAnsi="Times New Roman" w:cs="Times New Roman"/>
          <w:b/>
          <w:sz w:val="24"/>
          <w:szCs w:val="24"/>
          <w:lang w:val="uk-UA"/>
        </w:rPr>
        <w:t xml:space="preserve"> 2017 р</w:t>
      </w:r>
      <w:r>
        <w:rPr>
          <w:rFonts w:ascii="Times New Roman" w:hAnsi="Times New Roman" w:cs="Times New Roman"/>
          <w:b/>
          <w:sz w:val="24"/>
          <w:szCs w:val="24"/>
          <w:lang w:val="uk-UA"/>
        </w:rPr>
        <w:t>ік</w:t>
      </w:r>
    </w:p>
    <w:p w:rsidR="005D4928" w:rsidRPr="005D4928" w:rsidRDefault="005D4928" w:rsidP="005D4928">
      <w:pPr>
        <w:spacing w:after="0"/>
        <w:rPr>
          <w:rFonts w:ascii="Times New Roman" w:hAnsi="Times New Roman" w:cs="Times New Roman"/>
          <w:sz w:val="28"/>
          <w:szCs w:val="28"/>
          <w:lang w:val="uk-UA"/>
        </w:rPr>
      </w:pPr>
    </w:p>
    <w:p w:rsidR="005D4928" w:rsidRPr="00B31829" w:rsidRDefault="005D4928" w:rsidP="005D4928">
      <w:pPr>
        <w:jc w:val="both"/>
        <w:rPr>
          <w:rFonts w:ascii="Times New Roman" w:hAnsi="Times New Roman" w:cs="Times New Roman"/>
          <w:sz w:val="28"/>
          <w:szCs w:val="28"/>
          <w:lang w:val="uk-UA"/>
        </w:rPr>
      </w:pPr>
      <w:r w:rsidRPr="005D4928">
        <w:rPr>
          <w:rFonts w:ascii="Times New Roman" w:hAnsi="Times New Roman" w:cs="Times New Roman"/>
          <w:sz w:val="28"/>
          <w:szCs w:val="28"/>
          <w:lang w:val="uk-UA"/>
        </w:rPr>
        <w:t xml:space="preserve">     Заслухавши та обговоривши інформацію головного бухгалтера сільської ради </w:t>
      </w:r>
      <w:proofErr w:type="spellStart"/>
      <w:r w:rsidRPr="005D4928">
        <w:rPr>
          <w:rFonts w:ascii="Times New Roman" w:hAnsi="Times New Roman" w:cs="Times New Roman"/>
          <w:sz w:val="28"/>
          <w:szCs w:val="28"/>
          <w:lang w:val="uk-UA"/>
        </w:rPr>
        <w:t>Чкалово</w:t>
      </w:r>
      <w:r>
        <w:rPr>
          <w:rFonts w:ascii="Times New Roman" w:hAnsi="Times New Roman" w:cs="Times New Roman"/>
          <w:sz w:val="28"/>
          <w:szCs w:val="28"/>
          <w:lang w:val="uk-UA"/>
        </w:rPr>
        <w:t>ї</w:t>
      </w:r>
      <w:proofErr w:type="spellEnd"/>
      <w:r w:rsidRPr="005D4928">
        <w:rPr>
          <w:rFonts w:ascii="Times New Roman" w:hAnsi="Times New Roman" w:cs="Times New Roman"/>
          <w:sz w:val="28"/>
          <w:szCs w:val="28"/>
          <w:lang w:val="uk-UA"/>
        </w:rPr>
        <w:t xml:space="preserve"> Н.О. по даному питанню, керуючись п.23 ч.1 ст.26 Закону України «Про місцеве самоврядування в Україні», </w:t>
      </w:r>
      <w:r>
        <w:rPr>
          <w:rFonts w:ascii="Times New Roman" w:hAnsi="Times New Roman" w:cs="Times New Roman"/>
          <w:sz w:val="28"/>
          <w:szCs w:val="28"/>
          <w:lang w:val="uk-UA"/>
        </w:rPr>
        <w:t xml:space="preserve">Приморська сільська рада </w:t>
      </w:r>
    </w:p>
    <w:p w:rsidR="005D4928" w:rsidRPr="00EC4D40" w:rsidRDefault="005D4928" w:rsidP="005D4928">
      <w:pPr>
        <w:rPr>
          <w:rFonts w:ascii="Times New Roman" w:hAnsi="Times New Roman" w:cs="Times New Roman"/>
          <w:sz w:val="28"/>
          <w:szCs w:val="28"/>
          <w:lang w:val="uk-UA"/>
        </w:rPr>
      </w:pPr>
      <w:r w:rsidRPr="00EC4D40">
        <w:rPr>
          <w:rFonts w:ascii="Times New Roman" w:hAnsi="Times New Roman" w:cs="Times New Roman"/>
          <w:sz w:val="28"/>
          <w:szCs w:val="28"/>
          <w:lang w:val="uk-UA"/>
        </w:rPr>
        <w:t>ВИРІШИЛА:</w:t>
      </w:r>
    </w:p>
    <w:p w:rsidR="005D4928" w:rsidRPr="00B31829" w:rsidRDefault="005D4928" w:rsidP="005D4928">
      <w:pPr>
        <w:ind w:firstLine="708"/>
        <w:jc w:val="both"/>
        <w:rPr>
          <w:rFonts w:ascii="Times New Roman" w:hAnsi="Times New Roman" w:cs="Times New Roman"/>
          <w:sz w:val="28"/>
          <w:szCs w:val="28"/>
          <w:lang w:val="uk-UA"/>
        </w:rPr>
      </w:pPr>
      <w:r w:rsidRPr="00B31829">
        <w:rPr>
          <w:rFonts w:ascii="Times New Roman" w:hAnsi="Times New Roman" w:cs="Times New Roman"/>
          <w:sz w:val="28"/>
          <w:szCs w:val="28"/>
          <w:lang w:val="uk-UA"/>
        </w:rPr>
        <w:t xml:space="preserve">1.Затвердити  звіт про хід виконання рішення сільської ради від  23.12.2016р. № </w:t>
      </w:r>
      <w:r>
        <w:rPr>
          <w:rFonts w:ascii="Times New Roman" w:hAnsi="Times New Roman" w:cs="Times New Roman"/>
          <w:sz w:val="28"/>
          <w:szCs w:val="28"/>
          <w:lang w:val="uk-UA"/>
        </w:rPr>
        <w:t>150</w:t>
      </w:r>
      <w:r w:rsidRPr="00B31829">
        <w:rPr>
          <w:rFonts w:ascii="Times New Roman" w:hAnsi="Times New Roman" w:cs="Times New Roman"/>
          <w:sz w:val="28"/>
          <w:szCs w:val="28"/>
          <w:lang w:val="uk-UA"/>
        </w:rPr>
        <w:t xml:space="preserve"> – </w:t>
      </w:r>
      <w:r>
        <w:rPr>
          <w:rFonts w:ascii="Times New Roman" w:hAnsi="Times New Roman" w:cs="Times New Roman"/>
          <w:sz w:val="28"/>
          <w:szCs w:val="28"/>
        </w:rPr>
        <w:t>V</w:t>
      </w:r>
      <w:r>
        <w:rPr>
          <w:rFonts w:ascii="Times New Roman" w:hAnsi="Times New Roman" w:cs="Times New Roman"/>
          <w:sz w:val="28"/>
          <w:szCs w:val="28"/>
          <w:lang w:val="en-US"/>
        </w:rPr>
        <w:t>II</w:t>
      </w:r>
      <w:r w:rsidRPr="00B31829">
        <w:rPr>
          <w:rFonts w:ascii="Times New Roman" w:hAnsi="Times New Roman" w:cs="Times New Roman"/>
          <w:sz w:val="28"/>
          <w:szCs w:val="28"/>
          <w:lang w:val="uk-UA"/>
        </w:rPr>
        <w:t>-</w:t>
      </w:r>
      <w:r>
        <w:rPr>
          <w:rFonts w:ascii="Times New Roman" w:hAnsi="Times New Roman" w:cs="Times New Roman"/>
          <w:sz w:val="28"/>
          <w:szCs w:val="28"/>
          <w:lang w:val="en-US"/>
        </w:rPr>
        <w:t>XII</w:t>
      </w:r>
      <w:r w:rsidRPr="00B31829">
        <w:rPr>
          <w:rFonts w:ascii="Times New Roman" w:hAnsi="Times New Roman" w:cs="Times New Roman"/>
          <w:sz w:val="28"/>
          <w:szCs w:val="28"/>
          <w:lang w:val="uk-UA"/>
        </w:rPr>
        <w:t xml:space="preserve"> </w:t>
      </w:r>
      <w:proofErr w:type="spellStart"/>
      <w:r w:rsidRPr="00B31829">
        <w:rPr>
          <w:rFonts w:ascii="Times New Roman" w:hAnsi="Times New Roman" w:cs="Times New Roman"/>
          <w:sz w:val="28"/>
          <w:szCs w:val="28"/>
          <w:lang w:val="uk-UA"/>
        </w:rPr>
        <w:t>“Про</w:t>
      </w:r>
      <w:proofErr w:type="spellEnd"/>
      <w:r w:rsidRPr="00B31829">
        <w:rPr>
          <w:rFonts w:ascii="Times New Roman" w:hAnsi="Times New Roman" w:cs="Times New Roman"/>
          <w:sz w:val="28"/>
          <w:szCs w:val="28"/>
          <w:lang w:val="uk-UA"/>
        </w:rPr>
        <w:t xml:space="preserve"> Приморський сільський бюджет на 2017 рік ” за 201</w:t>
      </w:r>
      <w:r>
        <w:rPr>
          <w:rFonts w:ascii="Times New Roman" w:hAnsi="Times New Roman" w:cs="Times New Roman"/>
          <w:sz w:val="28"/>
          <w:szCs w:val="28"/>
          <w:lang w:val="uk-UA"/>
        </w:rPr>
        <w:t>7</w:t>
      </w:r>
      <w:r w:rsidRPr="00B31829">
        <w:rPr>
          <w:rFonts w:ascii="Times New Roman" w:hAnsi="Times New Roman" w:cs="Times New Roman"/>
          <w:sz w:val="28"/>
          <w:szCs w:val="28"/>
          <w:lang w:val="uk-UA"/>
        </w:rPr>
        <w:t xml:space="preserve"> р</w:t>
      </w:r>
      <w:r>
        <w:rPr>
          <w:rFonts w:ascii="Times New Roman" w:hAnsi="Times New Roman" w:cs="Times New Roman"/>
          <w:sz w:val="28"/>
          <w:szCs w:val="28"/>
          <w:lang w:val="uk-UA"/>
        </w:rPr>
        <w:t>ік</w:t>
      </w:r>
      <w:r w:rsidRPr="00B31829">
        <w:rPr>
          <w:rFonts w:ascii="Times New Roman" w:hAnsi="Times New Roman" w:cs="Times New Roman"/>
          <w:sz w:val="28"/>
          <w:szCs w:val="28"/>
          <w:lang w:val="uk-UA"/>
        </w:rPr>
        <w:t>.</w:t>
      </w:r>
    </w:p>
    <w:p w:rsidR="005D4928" w:rsidRDefault="005D4928" w:rsidP="005D4928">
      <w:pPr>
        <w:ind w:firstLine="708"/>
        <w:jc w:val="both"/>
        <w:rPr>
          <w:rFonts w:ascii="Times New Roman" w:hAnsi="Times New Roman" w:cs="Times New Roman"/>
          <w:sz w:val="28"/>
          <w:szCs w:val="28"/>
        </w:rPr>
      </w:pPr>
      <w:r w:rsidRPr="00B31829">
        <w:rPr>
          <w:rFonts w:ascii="Times New Roman" w:hAnsi="Times New Roman" w:cs="Times New Roman"/>
          <w:sz w:val="28"/>
          <w:szCs w:val="28"/>
          <w:lang w:val="uk-UA"/>
        </w:rPr>
        <w:t>2.Оприлюднити звіт про хід виконання рішення сільської ради від 23.12.201</w:t>
      </w:r>
      <w:r>
        <w:rPr>
          <w:rFonts w:ascii="Times New Roman" w:hAnsi="Times New Roman" w:cs="Times New Roman"/>
          <w:sz w:val="28"/>
          <w:szCs w:val="28"/>
          <w:lang w:val="uk-UA"/>
        </w:rPr>
        <w:t>6</w:t>
      </w:r>
      <w:r w:rsidRPr="00B31829">
        <w:rPr>
          <w:rFonts w:ascii="Times New Roman" w:hAnsi="Times New Roman" w:cs="Times New Roman"/>
          <w:sz w:val="28"/>
          <w:szCs w:val="28"/>
          <w:lang w:val="uk-UA"/>
        </w:rPr>
        <w:t xml:space="preserve">р.  </w:t>
      </w:r>
      <w:r>
        <w:rPr>
          <w:rFonts w:ascii="Times New Roman" w:hAnsi="Times New Roman" w:cs="Times New Roman"/>
          <w:sz w:val="28"/>
          <w:szCs w:val="28"/>
        </w:rPr>
        <w:t xml:space="preserve">№ </w:t>
      </w:r>
      <w:r>
        <w:rPr>
          <w:rFonts w:ascii="Times New Roman" w:hAnsi="Times New Roman" w:cs="Times New Roman"/>
          <w:sz w:val="28"/>
          <w:szCs w:val="28"/>
          <w:lang w:val="uk-UA"/>
        </w:rPr>
        <w:t>150</w:t>
      </w:r>
      <w:r>
        <w:rPr>
          <w:rFonts w:ascii="Times New Roman" w:hAnsi="Times New Roman" w:cs="Times New Roman"/>
          <w:sz w:val="28"/>
          <w:szCs w:val="28"/>
        </w:rPr>
        <w:t xml:space="preserve"> – V</w:t>
      </w:r>
      <w:r>
        <w:rPr>
          <w:rFonts w:ascii="Times New Roman" w:hAnsi="Times New Roman" w:cs="Times New Roman"/>
          <w:sz w:val="28"/>
          <w:szCs w:val="28"/>
          <w:lang w:val="en-US"/>
        </w:rPr>
        <w:t>II</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«Про </w:t>
      </w:r>
      <w:proofErr w:type="spellStart"/>
      <w:r>
        <w:rPr>
          <w:rFonts w:ascii="Times New Roman" w:hAnsi="Times New Roman" w:cs="Times New Roman"/>
          <w:sz w:val="28"/>
          <w:szCs w:val="28"/>
        </w:rPr>
        <w:t>Приморський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сільський</w:t>
      </w:r>
      <w:proofErr w:type="spellEnd"/>
      <w:r>
        <w:rPr>
          <w:rFonts w:ascii="Times New Roman" w:hAnsi="Times New Roman" w:cs="Times New Roman"/>
          <w:sz w:val="28"/>
          <w:szCs w:val="28"/>
        </w:rPr>
        <w:t xml:space="preserve"> бюджет</w:t>
      </w:r>
      <w:r>
        <w:rPr>
          <w:rFonts w:ascii="Times New Roman" w:hAnsi="Times New Roman" w:cs="Times New Roman"/>
          <w:sz w:val="28"/>
          <w:szCs w:val="28"/>
          <w:lang w:val="uk-UA"/>
        </w:rPr>
        <w:t xml:space="preserve"> </w:t>
      </w:r>
      <w:r>
        <w:rPr>
          <w:rFonts w:ascii="Times New Roman" w:hAnsi="Times New Roman" w:cs="Times New Roman"/>
          <w:sz w:val="28"/>
          <w:szCs w:val="28"/>
        </w:rPr>
        <w:t>на 201</w:t>
      </w:r>
      <w:r>
        <w:rPr>
          <w:rFonts w:ascii="Times New Roman" w:hAnsi="Times New Roman" w:cs="Times New Roman"/>
          <w:sz w:val="28"/>
          <w:szCs w:val="28"/>
          <w:lang w:val="uk-UA"/>
        </w:rPr>
        <w:t>7</w:t>
      </w:r>
      <w:r>
        <w:rPr>
          <w:rFonts w:ascii="Times New Roman" w:hAnsi="Times New Roman" w:cs="Times New Roman"/>
          <w:sz w:val="28"/>
          <w:szCs w:val="28"/>
        </w:rPr>
        <w:t xml:space="preserve"> </w:t>
      </w:r>
      <w:proofErr w:type="spellStart"/>
      <w:r>
        <w:rPr>
          <w:rFonts w:ascii="Times New Roman" w:hAnsi="Times New Roman" w:cs="Times New Roman"/>
          <w:sz w:val="28"/>
          <w:szCs w:val="28"/>
        </w:rPr>
        <w:t>рік</w:t>
      </w:r>
      <w:proofErr w:type="spellEnd"/>
      <w:r>
        <w:rPr>
          <w:rFonts w:ascii="Times New Roman" w:hAnsi="Times New Roman" w:cs="Times New Roman"/>
          <w:sz w:val="28"/>
          <w:szCs w:val="28"/>
        </w:rPr>
        <w:t>»  за 201</w:t>
      </w:r>
      <w:r>
        <w:rPr>
          <w:rFonts w:ascii="Times New Roman" w:hAnsi="Times New Roman" w:cs="Times New Roman"/>
          <w:sz w:val="28"/>
          <w:szCs w:val="28"/>
          <w:lang w:val="uk-UA"/>
        </w:rPr>
        <w:t>7</w:t>
      </w:r>
      <w:r>
        <w:rPr>
          <w:rFonts w:ascii="Times New Roman" w:hAnsi="Times New Roman" w:cs="Times New Roman"/>
          <w:sz w:val="28"/>
          <w:szCs w:val="28"/>
        </w:rPr>
        <w:t xml:space="preserve"> </w:t>
      </w:r>
      <w:proofErr w:type="spellStart"/>
      <w:r>
        <w:rPr>
          <w:rFonts w:ascii="Times New Roman" w:hAnsi="Times New Roman" w:cs="Times New Roman"/>
          <w:sz w:val="28"/>
          <w:szCs w:val="28"/>
        </w:rPr>
        <w:t>р</w:t>
      </w:r>
      <w:r>
        <w:rPr>
          <w:rFonts w:ascii="Times New Roman" w:hAnsi="Times New Roman" w:cs="Times New Roman"/>
          <w:sz w:val="28"/>
          <w:szCs w:val="28"/>
          <w:lang w:val="uk-UA"/>
        </w:rPr>
        <w:t>ік</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згідно</w:t>
      </w:r>
      <w:proofErr w:type="spellEnd"/>
      <w:r>
        <w:rPr>
          <w:rFonts w:ascii="Times New Roman" w:hAnsi="Times New Roman" w:cs="Times New Roman"/>
          <w:sz w:val="28"/>
          <w:szCs w:val="28"/>
        </w:rPr>
        <w:t xml:space="preserve"> чинного </w:t>
      </w:r>
      <w:proofErr w:type="spellStart"/>
      <w:r>
        <w:rPr>
          <w:rFonts w:ascii="Times New Roman" w:hAnsi="Times New Roman" w:cs="Times New Roman"/>
          <w:sz w:val="28"/>
          <w:szCs w:val="28"/>
        </w:rPr>
        <w:t>законодавства</w:t>
      </w:r>
      <w:proofErr w:type="spellEnd"/>
      <w:r>
        <w:rPr>
          <w:rFonts w:ascii="Times New Roman" w:hAnsi="Times New Roman" w:cs="Times New Roman"/>
          <w:sz w:val="28"/>
          <w:szCs w:val="28"/>
        </w:rPr>
        <w:t>.</w:t>
      </w:r>
    </w:p>
    <w:p w:rsidR="005D4928" w:rsidRDefault="005D4928" w:rsidP="005D4928">
      <w:pPr>
        <w:ind w:firstLine="708"/>
        <w:jc w:val="both"/>
        <w:rPr>
          <w:rFonts w:ascii="Times New Roman" w:hAnsi="Times New Roman" w:cs="Times New Roman"/>
          <w:sz w:val="28"/>
          <w:szCs w:val="28"/>
        </w:rPr>
      </w:pPr>
      <w:r>
        <w:rPr>
          <w:rFonts w:ascii="Times New Roman" w:hAnsi="Times New Roman" w:cs="Times New Roman"/>
          <w:sz w:val="28"/>
          <w:szCs w:val="28"/>
        </w:rPr>
        <w:t xml:space="preserve">3.Контроль за </w:t>
      </w:r>
      <w:proofErr w:type="spellStart"/>
      <w:r>
        <w:rPr>
          <w:rFonts w:ascii="Times New Roman" w:hAnsi="Times New Roman" w:cs="Times New Roman"/>
          <w:sz w:val="28"/>
          <w:szCs w:val="28"/>
        </w:rPr>
        <w:t>виконанням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рішення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покласти</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постійну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комісію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сільської</w:t>
      </w:r>
      <w:proofErr w:type="spellEnd"/>
      <w:r>
        <w:rPr>
          <w:rFonts w:ascii="Times New Roman" w:hAnsi="Times New Roman" w:cs="Times New Roman"/>
          <w:sz w:val="28"/>
          <w:szCs w:val="28"/>
        </w:rPr>
        <w:t xml:space="preserve"> ради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питань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планування,бюджету</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фінансової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діяльності</w:t>
      </w:r>
      <w:proofErr w:type="spellEnd"/>
      <w:r>
        <w:rPr>
          <w:rFonts w:ascii="Times New Roman" w:hAnsi="Times New Roman" w:cs="Times New Roman"/>
          <w:sz w:val="28"/>
          <w:szCs w:val="28"/>
        </w:rPr>
        <w:t>. (Н.О.Чкалова)</w:t>
      </w:r>
    </w:p>
    <w:p w:rsidR="005D4928" w:rsidRDefault="005D4928" w:rsidP="005D4928">
      <w:pPr>
        <w:rPr>
          <w:sz w:val="20"/>
          <w:szCs w:val="20"/>
        </w:rPr>
      </w:pPr>
    </w:p>
    <w:p w:rsidR="005D4928" w:rsidRPr="004227DF" w:rsidRDefault="005D4928" w:rsidP="005D4928">
      <w:pPr>
        <w:tabs>
          <w:tab w:val="left" w:pos="6585"/>
        </w:tabs>
        <w:spacing w:after="0" w:line="240" w:lineRule="auto"/>
        <w:rPr>
          <w:rFonts w:ascii="Times New Roman" w:hAnsi="Times New Roman" w:cs="Times New Roman"/>
          <w:b/>
          <w:bCs/>
          <w:sz w:val="28"/>
          <w:szCs w:val="28"/>
          <w:lang w:val="uk-UA"/>
        </w:rPr>
      </w:pPr>
    </w:p>
    <w:p w:rsidR="005D4928" w:rsidRPr="004227DF" w:rsidRDefault="005D4928" w:rsidP="005D4928">
      <w:pPr>
        <w:tabs>
          <w:tab w:val="left" w:pos="6585"/>
        </w:tabs>
        <w:spacing w:after="0" w:line="240" w:lineRule="auto"/>
        <w:rPr>
          <w:rFonts w:ascii="Times New Roman" w:hAnsi="Times New Roman" w:cs="Times New Roman"/>
          <w:b/>
          <w:sz w:val="28"/>
          <w:szCs w:val="28"/>
          <w:lang w:val="uk-UA"/>
        </w:rPr>
      </w:pPr>
    </w:p>
    <w:p w:rsidR="005D4928" w:rsidRDefault="005D4928" w:rsidP="005D4928">
      <w:pPr>
        <w:rPr>
          <w:rFonts w:ascii="Times New Roman" w:hAnsi="Times New Roman" w:cs="Times New Roman"/>
          <w:b/>
          <w:sz w:val="28"/>
          <w:szCs w:val="28"/>
          <w:lang w:val="uk-UA"/>
        </w:rPr>
      </w:pPr>
      <w:r w:rsidRPr="004227DF">
        <w:rPr>
          <w:rFonts w:ascii="Times New Roman" w:hAnsi="Times New Roman" w:cs="Times New Roman"/>
          <w:b/>
          <w:sz w:val="28"/>
          <w:szCs w:val="28"/>
          <w:lang w:val="uk-UA"/>
        </w:rPr>
        <w:t>Приморський сільський голова                                                 С.І. Іванов</w:t>
      </w:r>
    </w:p>
    <w:p w:rsidR="00F73D83" w:rsidRDefault="00F73D83" w:rsidP="00924554">
      <w:pPr>
        <w:tabs>
          <w:tab w:val="left" w:pos="6585"/>
        </w:tabs>
        <w:spacing w:after="0" w:line="240" w:lineRule="auto"/>
        <w:rPr>
          <w:rFonts w:ascii="Times New Roman" w:hAnsi="Times New Roman" w:cs="Times New Roman"/>
          <w:b/>
          <w:sz w:val="24"/>
          <w:szCs w:val="24"/>
          <w:lang w:val="uk-UA"/>
        </w:rPr>
      </w:pPr>
    </w:p>
    <w:p w:rsidR="00F73D83" w:rsidRDefault="00F73D83" w:rsidP="00924554">
      <w:pPr>
        <w:tabs>
          <w:tab w:val="left" w:pos="6585"/>
        </w:tabs>
        <w:spacing w:after="0" w:line="240" w:lineRule="auto"/>
        <w:rPr>
          <w:rFonts w:ascii="Times New Roman" w:hAnsi="Times New Roman" w:cs="Times New Roman"/>
          <w:b/>
          <w:sz w:val="24"/>
          <w:szCs w:val="24"/>
          <w:lang w:val="uk-UA"/>
        </w:rPr>
      </w:pPr>
    </w:p>
    <w:p w:rsidR="00F73D83" w:rsidRDefault="00F73D83" w:rsidP="00924554">
      <w:pPr>
        <w:tabs>
          <w:tab w:val="left" w:pos="6585"/>
        </w:tabs>
        <w:spacing w:after="0" w:line="240" w:lineRule="auto"/>
        <w:rPr>
          <w:rFonts w:ascii="Times New Roman" w:hAnsi="Times New Roman" w:cs="Times New Roman"/>
          <w:b/>
          <w:sz w:val="24"/>
          <w:szCs w:val="24"/>
          <w:lang w:val="uk-UA"/>
        </w:rPr>
      </w:pPr>
    </w:p>
    <w:p w:rsidR="00F73D83" w:rsidRDefault="00F73D83" w:rsidP="00924554">
      <w:pPr>
        <w:tabs>
          <w:tab w:val="left" w:pos="6585"/>
        </w:tabs>
        <w:spacing w:after="0" w:line="240" w:lineRule="auto"/>
        <w:rPr>
          <w:rFonts w:ascii="Times New Roman" w:hAnsi="Times New Roman" w:cs="Times New Roman"/>
          <w:b/>
          <w:sz w:val="24"/>
          <w:szCs w:val="24"/>
          <w:lang w:val="uk-UA"/>
        </w:rPr>
      </w:pPr>
    </w:p>
    <w:p w:rsidR="00F73D83" w:rsidRPr="00A16481" w:rsidRDefault="00F73D83" w:rsidP="00F73D83">
      <w:pPr>
        <w:spacing w:after="0" w:line="240" w:lineRule="auto"/>
        <w:jc w:val="right"/>
        <w:rPr>
          <w:rFonts w:ascii="Times New Roman" w:hAnsi="Times New Roman" w:cs="Times New Roman"/>
          <w:lang w:val="uk-UA"/>
        </w:rPr>
      </w:pPr>
      <w:r w:rsidRPr="00A16481">
        <w:rPr>
          <w:rFonts w:ascii="Times New Roman" w:hAnsi="Times New Roman" w:cs="Times New Roman"/>
          <w:lang w:val="uk-UA"/>
        </w:rPr>
        <w:lastRenderedPageBreak/>
        <w:t>Додаток</w:t>
      </w:r>
    </w:p>
    <w:p w:rsidR="0031447E" w:rsidRPr="0031447E" w:rsidRDefault="00F73D83" w:rsidP="00F73D83">
      <w:pPr>
        <w:spacing w:after="0" w:line="240" w:lineRule="auto"/>
        <w:jc w:val="right"/>
        <w:rPr>
          <w:rFonts w:ascii="Times New Roman" w:hAnsi="Times New Roman" w:cs="Times New Roman"/>
          <w:lang w:val="uk-UA"/>
        </w:rPr>
      </w:pPr>
      <w:r w:rsidRPr="00A16481">
        <w:rPr>
          <w:rFonts w:ascii="Times New Roman" w:hAnsi="Times New Roman" w:cs="Times New Roman"/>
          <w:lang w:val="uk-UA"/>
        </w:rPr>
        <w:t xml:space="preserve"> до рішення </w:t>
      </w:r>
      <w:r w:rsidR="0031447E" w:rsidRPr="0031447E">
        <w:rPr>
          <w:rFonts w:ascii="Times New Roman" w:hAnsi="Times New Roman" w:cs="Times New Roman"/>
          <w:lang w:val="uk-UA"/>
        </w:rPr>
        <w:t xml:space="preserve">сільської ради </w:t>
      </w:r>
    </w:p>
    <w:p w:rsidR="00F73D83" w:rsidRPr="0031447E" w:rsidRDefault="0031447E" w:rsidP="00F73D83">
      <w:pPr>
        <w:spacing w:after="0" w:line="240" w:lineRule="auto"/>
        <w:jc w:val="right"/>
        <w:rPr>
          <w:rFonts w:ascii="Times New Roman" w:hAnsi="Times New Roman" w:cs="Times New Roman"/>
          <w:lang w:val="uk-UA"/>
        </w:rPr>
      </w:pPr>
      <w:r w:rsidRPr="0031447E">
        <w:rPr>
          <w:rFonts w:ascii="Times New Roman" w:hAnsi="Times New Roman" w:cs="Times New Roman"/>
          <w:lang w:val="uk-UA"/>
        </w:rPr>
        <w:t>від 06.03.2018 р.</w:t>
      </w:r>
      <w:r w:rsidRPr="0031447E">
        <w:rPr>
          <w:rFonts w:ascii="Times New Roman" w:hAnsi="Times New Roman" w:cs="Times New Roman"/>
          <w:sz w:val="24"/>
          <w:szCs w:val="24"/>
          <w:lang w:val="uk-UA"/>
        </w:rPr>
        <w:t xml:space="preserve"> № 31</w:t>
      </w:r>
      <w:r w:rsidR="005D4928">
        <w:rPr>
          <w:rFonts w:ascii="Times New Roman" w:hAnsi="Times New Roman" w:cs="Times New Roman"/>
          <w:sz w:val="24"/>
          <w:szCs w:val="24"/>
          <w:lang w:val="uk-UA"/>
        </w:rPr>
        <w:t>7</w:t>
      </w:r>
      <w:r w:rsidRPr="0031447E">
        <w:rPr>
          <w:rFonts w:ascii="Times New Roman" w:hAnsi="Times New Roman" w:cs="Times New Roman"/>
          <w:sz w:val="24"/>
          <w:szCs w:val="24"/>
          <w:lang w:val="uk-UA"/>
        </w:rPr>
        <w:t xml:space="preserve">- </w:t>
      </w:r>
      <w:r w:rsidRPr="0031447E">
        <w:rPr>
          <w:rFonts w:ascii="Times New Roman" w:hAnsi="Times New Roman" w:cs="Times New Roman"/>
          <w:sz w:val="24"/>
          <w:szCs w:val="24"/>
          <w:lang w:val="en-US"/>
        </w:rPr>
        <w:t>V</w:t>
      </w:r>
      <w:r w:rsidRPr="0031447E">
        <w:rPr>
          <w:rFonts w:ascii="Times New Roman" w:hAnsi="Times New Roman" w:cs="Times New Roman"/>
          <w:sz w:val="24"/>
          <w:szCs w:val="24"/>
          <w:lang w:val="uk-UA"/>
        </w:rPr>
        <w:t>ІІ- Х</w:t>
      </w:r>
      <w:r w:rsidRPr="0031447E">
        <w:rPr>
          <w:rFonts w:ascii="Times New Roman" w:hAnsi="Times New Roman" w:cs="Times New Roman"/>
          <w:bCs/>
          <w:sz w:val="24"/>
          <w:szCs w:val="24"/>
          <w:lang w:val="uk-UA"/>
        </w:rPr>
        <w:t>Х</w:t>
      </w:r>
      <w:r w:rsidRPr="0031447E">
        <w:rPr>
          <w:rFonts w:ascii="Times New Roman" w:hAnsi="Times New Roman" w:cs="Times New Roman"/>
          <w:bCs/>
          <w:sz w:val="24"/>
          <w:szCs w:val="24"/>
          <w:lang w:val="en-US"/>
        </w:rPr>
        <w:t>V</w:t>
      </w:r>
      <w:r w:rsidRPr="0031447E">
        <w:rPr>
          <w:rFonts w:ascii="Times New Roman" w:hAnsi="Times New Roman" w:cs="Times New Roman"/>
          <w:sz w:val="24"/>
          <w:szCs w:val="24"/>
          <w:lang w:val="uk-UA"/>
        </w:rPr>
        <w:t xml:space="preserve">   </w:t>
      </w:r>
    </w:p>
    <w:p w:rsidR="00F73D83" w:rsidRPr="00A16481" w:rsidRDefault="00F73D83" w:rsidP="00F73D83">
      <w:pPr>
        <w:spacing w:after="0" w:line="240" w:lineRule="auto"/>
        <w:jc w:val="center"/>
        <w:rPr>
          <w:rFonts w:ascii="Times New Roman" w:hAnsi="Times New Roman" w:cs="Times New Roman"/>
          <w:lang w:val="uk-UA"/>
        </w:rPr>
      </w:pPr>
    </w:p>
    <w:p w:rsidR="00F73D83" w:rsidRPr="00FF0346" w:rsidRDefault="00F73D83" w:rsidP="00F73D83">
      <w:pPr>
        <w:spacing w:after="0" w:line="240" w:lineRule="auto"/>
        <w:jc w:val="center"/>
        <w:rPr>
          <w:rFonts w:ascii="Times New Roman" w:hAnsi="Times New Roman" w:cs="Times New Roman"/>
          <w:lang w:val="uk-UA"/>
        </w:rPr>
      </w:pPr>
      <w:r w:rsidRPr="00FF0346">
        <w:rPr>
          <w:rFonts w:ascii="Times New Roman" w:hAnsi="Times New Roman" w:cs="Times New Roman"/>
          <w:lang w:val="uk-UA"/>
        </w:rPr>
        <w:t>Звіт</w:t>
      </w:r>
      <w:r w:rsidR="005D0030" w:rsidRPr="00FF0346">
        <w:rPr>
          <w:rFonts w:ascii="Times New Roman" w:hAnsi="Times New Roman" w:cs="Times New Roman"/>
          <w:lang w:val="uk-UA"/>
        </w:rPr>
        <w:t xml:space="preserve"> </w:t>
      </w:r>
    </w:p>
    <w:p w:rsidR="00F73D83" w:rsidRPr="00FF0346" w:rsidRDefault="00F73D83" w:rsidP="00F73D83">
      <w:pPr>
        <w:spacing w:after="0" w:line="240" w:lineRule="auto"/>
        <w:jc w:val="center"/>
        <w:rPr>
          <w:rFonts w:ascii="Times New Roman" w:hAnsi="Times New Roman" w:cs="Times New Roman"/>
          <w:lang w:val="uk-UA"/>
        </w:rPr>
      </w:pPr>
      <w:r w:rsidRPr="00FF0346">
        <w:rPr>
          <w:rFonts w:ascii="Times New Roman" w:hAnsi="Times New Roman" w:cs="Times New Roman"/>
          <w:lang w:val="uk-UA"/>
        </w:rPr>
        <w:t>про виконання доходної частини бюджету</w:t>
      </w:r>
    </w:p>
    <w:p w:rsidR="00F73D83" w:rsidRPr="00FF0346" w:rsidRDefault="00F73D83" w:rsidP="00F73D83">
      <w:pPr>
        <w:spacing w:after="0" w:line="240" w:lineRule="auto"/>
        <w:jc w:val="center"/>
        <w:rPr>
          <w:rFonts w:ascii="Times New Roman" w:hAnsi="Times New Roman" w:cs="Times New Roman"/>
          <w:lang w:val="uk-UA"/>
        </w:rPr>
      </w:pPr>
      <w:r w:rsidRPr="00FF0346">
        <w:rPr>
          <w:rFonts w:ascii="Times New Roman" w:hAnsi="Times New Roman" w:cs="Times New Roman"/>
          <w:lang w:val="uk-UA"/>
        </w:rPr>
        <w:t>Приморської сільської ради за  2017 рік</w:t>
      </w:r>
    </w:p>
    <w:p w:rsidR="00F73D83" w:rsidRPr="00FF0346" w:rsidRDefault="00F73D83" w:rsidP="00F73D83">
      <w:pPr>
        <w:spacing w:after="0" w:line="240" w:lineRule="auto"/>
        <w:jc w:val="center"/>
        <w:rPr>
          <w:rFonts w:ascii="Times New Roman" w:hAnsi="Times New Roman" w:cs="Times New Roman"/>
          <w:lang w:val="uk-UA"/>
        </w:rPr>
      </w:pPr>
      <w:r w:rsidRPr="00FF0346">
        <w:rPr>
          <w:rFonts w:ascii="Times New Roman" w:hAnsi="Times New Roman" w:cs="Times New Roman"/>
          <w:lang w:val="uk-UA"/>
        </w:rPr>
        <w:t>Загальний фонд</w:t>
      </w:r>
    </w:p>
    <w:p w:rsidR="00F73D83" w:rsidRPr="00FF0346" w:rsidRDefault="00F73D83" w:rsidP="00F73D83">
      <w:pPr>
        <w:spacing w:after="0" w:line="240" w:lineRule="auto"/>
        <w:rPr>
          <w:rFonts w:ascii="Times New Roman" w:hAnsi="Times New Roman" w:cs="Times New Roman"/>
          <w:lang w:val="uk-UA"/>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4444"/>
        <w:gridCol w:w="1559"/>
        <w:gridCol w:w="1559"/>
        <w:gridCol w:w="1135"/>
      </w:tblGrid>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Код</w:t>
            </w:r>
          </w:p>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класифікації</w:t>
            </w:r>
          </w:p>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доходів</w:t>
            </w:r>
          </w:p>
        </w:tc>
        <w:tc>
          <w:tcPr>
            <w:tcW w:w="4444" w:type="dxa"/>
          </w:tcPr>
          <w:p w:rsidR="00F73D83" w:rsidRPr="00FF0346" w:rsidRDefault="00F73D83" w:rsidP="00F73D83">
            <w:pPr>
              <w:spacing w:after="0" w:line="240" w:lineRule="auto"/>
              <w:jc w:val="right"/>
              <w:rPr>
                <w:rFonts w:ascii="Times New Roman" w:hAnsi="Times New Roman" w:cs="Times New Roman"/>
                <w:lang w:val="uk-UA"/>
              </w:rPr>
            </w:pP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Надійшло доходів</w:t>
            </w:r>
          </w:p>
        </w:tc>
        <w:tc>
          <w:tcPr>
            <w:tcW w:w="1135"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 виконання</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11020200</w:t>
            </w:r>
          </w:p>
        </w:tc>
        <w:tc>
          <w:tcPr>
            <w:tcW w:w="444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Податок на прибуток підприємств</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8 500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3 699,00</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43,5</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14040000</w:t>
            </w:r>
          </w:p>
        </w:tc>
        <w:tc>
          <w:tcPr>
            <w:tcW w:w="444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Акцизний податок</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400 000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373 532,50</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93,4</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18010100</w:t>
            </w:r>
          </w:p>
        </w:tc>
        <w:tc>
          <w:tcPr>
            <w:tcW w:w="4444" w:type="dxa"/>
          </w:tcPr>
          <w:p w:rsidR="00F73D83" w:rsidRPr="00FF0346" w:rsidRDefault="00F73D83" w:rsidP="00FF0346">
            <w:pPr>
              <w:spacing w:after="0" w:line="240" w:lineRule="auto"/>
              <w:rPr>
                <w:rFonts w:ascii="Times New Roman" w:hAnsi="Times New Roman" w:cs="Times New Roman"/>
                <w:lang w:val="uk-UA"/>
              </w:rPr>
            </w:pPr>
            <w:r w:rsidRPr="00FF0346">
              <w:rPr>
                <w:rFonts w:ascii="Times New Roman" w:hAnsi="Times New Roman" w:cs="Times New Roman"/>
                <w:lang w:val="uk-UA"/>
              </w:rPr>
              <w:t xml:space="preserve">Податок на нерухоме майно,сплачений юридичними особами-власниками </w:t>
            </w:r>
            <w:r w:rsidR="00FF0346" w:rsidRPr="00FF0346">
              <w:rPr>
                <w:rFonts w:ascii="Times New Roman" w:hAnsi="Times New Roman" w:cs="Times New Roman"/>
                <w:lang w:val="uk-UA"/>
              </w:rPr>
              <w:t>об’єктів</w:t>
            </w:r>
            <w:r w:rsidRPr="00FF0346">
              <w:rPr>
                <w:rFonts w:ascii="Times New Roman" w:hAnsi="Times New Roman" w:cs="Times New Roman"/>
                <w:lang w:val="uk-UA"/>
              </w:rPr>
              <w:t xml:space="preserve"> житлової нерухомості</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2 000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402,00</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20,1</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18010200</w:t>
            </w:r>
          </w:p>
        </w:tc>
        <w:tc>
          <w:tcPr>
            <w:tcW w:w="4444" w:type="dxa"/>
          </w:tcPr>
          <w:p w:rsidR="00F73D83" w:rsidRPr="00FF0346" w:rsidRDefault="00F73D83" w:rsidP="00FF0346">
            <w:pPr>
              <w:spacing w:after="0" w:line="240" w:lineRule="auto"/>
              <w:rPr>
                <w:rFonts w:ascii="Times New Roman" w:hAnsi="Times New Roman" w:cs="Times New Roman"/>
                <w:lang w:val="uk-UA"/>
              </w:rPr>
            </w:pPr>
            <w:r w:rsidRPr="00FF0346">
              <w:rPr>
                <w:rFonts w:ascii="Times New Roman" w:hAnsi="Times New Roman" w:cs="Times New Roman"/>
                <w:lang w:val="uk-UA"/>
              </w:rPr>
              <w:t xml:space="preserve">Податок на нерухоме майно,сплачений фізичними особами-власниками </w:t>
            </w:r>
            <w:r w:rsidR="00FF0346" w:rsidRPr="00FF0346">
              <w:rPr>
                <w:rFonts w:ascii="Times New Roman" w:hAnsi="Times New Roman" w:cs="Times New Roman"/>
                <w:lang w:val="uk-UA"/>
              </w:rPr>
              <w:t>об’єктів</w:t>
            </w:r>
            <w:r w:rsidRPr="00FF0346">
              <w:rPr>
                <w:rFonts w:ascii="Times New Roman" w:hAnsi="Times New Roman" w:cs="Times New Roman"/>
                <w:lang w:val="uk-UA"/>
              </w:rPr>
              <w:t xml:space="preserve"> житлової нерухомості</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15 000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7 124,02</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47,5</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18010300</w:t>
            </w:r>
          </w:p>
        </w:tc>
        <w:tc>
          <w:tcPr>
            <w:tcW w:w="4444" w:type="dxa"/>
          </w:tcPr>
          <w:p w:rsidR="00F73D83" w:rsidRPr="00FF0346" w:rsidRDefault="00F73D83" w:rsidP="00FF0346">
            <w:pPr>
              <w:spacing w:after="0" w:line="240" w:lineRule="auto"/>
              <w:rPr>
                <w:rFonts w:ascii="Times New Roman" w:hAnsi="Times New Roman" w:cs="Times New Roman"/>
                <w:lang w:val="uk-UA"/>
              </w:rPr>
            </w:pPr>
            <w:r w:rsidRPr="00FF0346">
              <w:rPr>
                <w:rFonts w:ascii="Times New Roman" w:hAnsi="Times New Roman" w:cs="Times New Roman"/>
                <w:lang w:val="uk-UA"/>
              </w:rPr>
              <w:t xml:space="preserve">Податок на нерухоме майно,сплачений фізичними особами-власниками </w:t>
            </w:r>
            <w:r w:rsidR="00FF0346" w:rsidRPr="00FF0346">
              <w:rPr>
                <w:rFonts w:ascii="Times New Roman" w:hAnsi="Times New Roman" w:cs="Times New Roman"/>
                <w:lang w:val="uk-UA"/>
              </w:rPr>
              <w:t>об’єктів</w:t>
            </w:r>
            <w:r w:rsidRPr="00FF0346">
              <w:rPr>
                <w:rFonts w:ascii="Times New Roman" w:hAnsi="Times New Roman" w:cs="Times New Roman"/>
                <w:lang w:val="uk-UA"/>
              </w:rPr>
              <w:t xml:space="preserve"> нежитлової нерухомості</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500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9 796,94</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1959,4</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18010400</w:t>
            </w:r>
          </w:p>
        </w:tc>
        <w:tc>
          <w:tcPr>
            <w:tcW w:w="4444" w:type="dxa"/>
          </w:tcPr>
          <w:p w:rsidR="00F73D83" w:rsidRPr="00FF0346" w:rsidRDefault="00F73D83" w:rsidP="00FF0346">
            <w:pPr>
              <w:spacing w:after="0" w:line="240" w:lineRule="auto"/>
              <w:rPr>
                <w:rFonts w:ascii="Times New Roman" w:hAnsi="Times New Roman" w:cs="Times New Roman"/>
                <w:lang w:val="uk-UA"/>
              </w:rPr>
            </w:pPr>
            <w:r w:rsidRPr="00FF0346">
              <w:rPr>
                <w:rFonts w:ascii="Times New Roman" w:hAnsi="Times New Roman" w:cs="Times New Roman"/>
                <w:lang w:val="uk-UA"/>
              </w:rPr>
              <w:t xml:space="preserve">Податок на нерухоме майно,сплачений юридичними особами-власниками </w:t>
            </w:r>
            <w:r w:rsidR="00FF0346" w:rsidRPr="00FF0346">
              <w:rPr>
                <w:rFonts w:ascii="Times New Roman" w:hAnsi="Times New Roman" w:cs="Times New Roman"/>
                <w:lang w:val="uk-UA"/>
              </w:rPr>
              <w:t>об’єктів</w:t>
            </w:r>
            <w:r w:rsidRPr="00FF0346">
              <w:rPr>
                <w:rFonts w:ascii="Times New Roman" w:hAnsi="Times New Roman" w:cs="Times New Roman"/>
                <w:lang w:val="uk-UA"/>
              </w:rPr>
              <w:t xml:space="preserve"> нежитлової нерухомості</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50 000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92 861,82</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185,7</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18010500</w:t>
            </w:r>
          </w:p>
        </w:tc>
        <w:tc>
          <w:tcPr>
            <w:tcW w:w="444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Земельний податок з юридичних осіб</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660 000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604 188,35</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91,5</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18010600</w:t>
            </w:r>
          </w:p>
        </w:tc>
        <w:tc>
          <w:tcPr>
            <w:tcW w:w="444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Орендна плата з юридичних осіб</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2 400 000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2 474 400,87</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103,1</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18010700</w:t>
            </w:r>
          </w:p>
        </w:tc>
        <w:tc>
          <w:tcPr>
            <w:tcW w:w="444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Земельний податок з фізичних осіб</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50 000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90 358,46</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180,7</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18010900</w:t>
            </w:r>
          </w:p>
        </w:tc>
        <w:tc>
          <w:tcPr>
            <w:tcW w:w="444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Орендна плата з фізичних осіб</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2 500 000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2 363 993,01</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94,6</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18030100</w:t>
            </w:r>
          </w:p>
        </w:tc>
        <w:tc>
          <w:tcPr>
            <w:tcW w:w="444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Туристичний податок,сплачений юридичними особами</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10 000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10 505,81</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105,1</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18030200</w:t>
            </w:r>
          </w:p>
        </w:tc>
        <w:tc>
          <w:tcPr>
            <w:tcW w:w="444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Туристичний податок,сплачений фізичними особами</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30 000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37 003,16</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123,3</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18050300</w:t>
            </w:r>
          </w:p>
        </w:tc>
        <w:tc>
          <w:tcPr>
            <w:tcW w:w="444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Єдиний податок з юридичних осіб</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12 000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12 711,00</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105,9</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18050400</w:t>
            </w:r>
          </w:p>
        </w:tc>
        <w:tc>
          <w:tcPr>
            <w:tcW w:w="444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Єдиний податок з фізичних осіб</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 xml:space="preserve">100 000 </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 xml:space="preserve">170 137,83 </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170,1</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18050500</w:t>
            </w:r>
          </w:p>
        </w:tc>
        <w:tc>
          <w:tcPr>
            <w:tcW w:w="444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Єдиний податок з сільськогосподарських виробників</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420 000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466 218,10</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111,0</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21081100</w:t>
            </w:r>
          </w:p>
        </w:tc>
        <w:tc>
          <w:tcPr>
            <w:tcW w:w="444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Адміністративні штрафи</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1 156,00</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1156,0</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22012500</w:t>
            </w:r>
          </w:p>
        </w:tc>
        <w:tc>
          <w:tcPr>
            <w:tcW w:w="444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Плата за надання інших адміністративних послуг</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1 100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1 993,37</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181,2</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22080400</w:t>
            </w:r>
          </w:p>
        </w:tc>
        <w:tc>
          <w:tcPr>
            <w:tcW w:w="444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Плата за оренду майнових комплексів</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4 900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5 920,27</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120,8</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22090100</w:t>
            </w:r>
          </w:p>
        </w:tc>
        <w:tc>
          <w:tcPr>
            <w:tcW w:w="444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Державне мито</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58,34</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58,3</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22090400</w:t>
            </w:r>
          </w:p>
        </w:tc>
        <w:tc>
          <w:tcPr>
            <w:tcW w:w="4444" w:type="dxa"/>
          </w:tcPr>
          <w:p w:rsidR="00F73D83" w:rsidRPr="00FF0346" w:rsidRDefault="00FF0346" w:rsidP="00F73D83">
            <w:pPr>
              <w:spacing w:after="0" w:line="240" w:lineRule="auto"/>
              <w:rPr>
                <w:rFonts w:ascii="Times New Roman" w:hAnsi="Times New Roman" w:cs="Times New Roman"/>
                <w:lang w:val="uk-UA"/>
              </w:rPr>
            </w:pPr>
            <w:r>
              <w:rPr>
                <w:rFonts w:ascii="Times New Roman" w:hAnsi="Times New Roman" w:cs="Times New Roman"/>
                <w:lang w:val="uk-UA"/>
              </w:rPr>
              <w:t>Державне мито, пов</w:t>
            </w:r>
            <w:r w:rsidRPr="00FF0346">
              <w:rPr>
                <w:rFonts w:ascii="Times New Roman" w:hAnsi="Times New Roman" w:cs="Times New Roman"/>
                <w:lang w:val="uk-UA"/>
              </w:rPr>
              <w:t>’язане</w:t>
            </w:r>
            <w:r w:rsidR="00F73D83" w:rsidRPr="00FF0346">
              <w:rPr>
                <w:rFonts w:ascii="Times New Roman" w:hAnsi="Times New Roman" w:cs="Times New Roman"/>
                <w:lang w:val="uk-UA"/>
              </w:rPr>
              <w:t xml:space="preserve"> з оформленням паспортів</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700</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102,0</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14,6</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19090100</w:t>
            </w:r>
          </w:p>
        </w:tc>
        <w:tc>
          <w:tcPr>
            <w:tcW w:w="444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Компенсація</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38 598,98</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22012600</w:t>
            </w:r>
          </w:p>
        </w:tc>
        <w:tc>
          <w:tcPr>
            <w:tcW w:w="444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Адміністративний збір за реєстрацію майна</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128,00</w:t>
            </w:r>
          </w:p>
        </w:tc>
        <w:tc>
          <w:tcPr>
            <w:tcW w:w="1135" w:type="dxa"/>
          </w:tcPr>
          <w:p w:rsidR="00F73D83" w:rsidRPr="00FF0346" w:rsidRDefault="00F73D83" w:rsidP="00F73D83">
            <w:pPr>
              <w:spacing w:after="0" w:line="240" w:lineRule="auto"/>
              <w:jc w:val="right"/>
              <w:rPr>
                <w:rFonts w:ascii="Times New Roman" w:hAnsi="Times New Roman" w:cs="Times New Roman"/>
                <w:lang w:val="uk-UA"/>
              </w:rPr>
            </w:pP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p>
        </w:tc>
        <w:tc>
          <w:tcPr>
            <w:tcW w:w="4444" w:type="dxa"/>
          </w:tcPr>
          <w:p w:rsidR="00F73D83" w:rsidRPr="00FF0346" w:rsidRDefault="00F73D83" w:rsidP="00F73D83">
            <w:pPr>
              <w:spacing w:after="0" w:line="240" w:lineRule="auto"/>
              <w:rPr>
                <w:rFonts w:ascii="Times New Roman" w:hAnsi="Times New Roman" w:cs="Times New Roman"/>
                <w:b/>
                <w:lang w:val="uk-UA"/>
              </w:rPr>
            </w:pPr>
            <w:r w:rsidRPr="00FF0346">
              <w:rPr>
                <w:rFonts w:ascii="Times New Roman" w:hAnsi="Times New Roman" w:cs="Times New Roman"/>
                <w:b/>
                <w:lang w:val="uk-UA"/>
              </w:rPr>
              <w:t>Разом</w:t>
            </w:r>
          </w:p>
        </w:tc>
        <w:tc>
          <w:tcPr>
            <w:tcW w:w="1559" w:type="dxa"/>
          </w:tcPr>
          <w:p w:rsidR="00FF0346" w:rsidRDefault="00FF0346" w:rsidP="00F73D83">
            <w:pPr>
              <w:spacing w:after="0" w:line="240" w:lineRule="auto"/>
              <w:jc w:val="right"/>
              <w:rPr>
                <w:rFonts w:ascii="Times New Roman" w:hAnsi="Times New Roman" w:cs="Times New Roman"/>
                <w:b/>
                <w:lang w:val="uk-UA"/>
              </w:rPr>
            </w:pPr>
          </w:p>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6 664 900</w:t>
            </w:r>
          </w:p>
        </w:tc>
        <w:tc>
          <w:tcPr>
            <w:tcW w:w="1559"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6 764 889,83</w:t>
            </w:r>
          </w:p>
        </w:tc>
        <w:tc>
          <w:tcPr>
            <w:tcW w:w="1135"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101,5</w:t>
            </w:r>
          </w:p>
        </w:tc>
      </w:tr>
    </w:tbl>
    <w:p w:rsidR="00F73D83" w:rsidRDefault="00F73D83" w:rsidP="00F73D83">
      <w:pPr>
        <w:spacing w:after="0" w:line="240" w:lineRule="auto"/>
        <w:rPr>
          <w:rFonts w:ascii="Times New Roman" w:hAnsi="Times New Roman" w:cs="Times New Roman"/>
          <w:lang w:val="uk-UA"/>
        </w:rPr>
      </w:pPr>
    </w:p>
    <w:p w:rsidR="00FF0346" w:rsidRDefault="00FF0346" w:rsidP="00F73D83">
      <w:pPr>
        <w:spacing w:after="0" w:line="240" w:lineRule="auto"/>
        <w:rPr>
          <w:rFonts w:ascii="Times New Roman" w:hAnsi="Times New Roman" w:cs="Times New Roman"/>
          <w:lang w:val="uk-UA"/>
        </w:rPr>
      </w:pPr>
    </w:p>
    <w:p w:rsidR="00FF0346" w:rsidRDefault="00FF0346" w:rsidP="00F73D83">
      <w:pPr>
        <w:spacing w:after="0" w:line="240" w:lineRule="auto"/>
        <w:rPr>
          <w:rFonts w:ascii="Times New Roman" w:hAnsi="Times New Roman" w:cs="Times New Roman"/>
          <w:lang w:val="uk-UA"/>
        </w:rPr>
      </w:pPr>
    </w:p>
    <w:p w:rsidR="00FF0346" w:rsidRDefault="00FF0346" w:rsidP="00F73D83">
      <w:pPr>
        <w:spacing w:after="0" w:line="240" w:lineRule="auto"/>
        <w:rPr>
          <w:rFonts w:ascii="Times New Roman" w:hAnsi="Times New Roman" w:cs="Times New Roman"/>
          <w:lang w:val="uk-UA"/>
        </w:rPr>
      </w:pPr>
    </w:p>
    <w:p w:rsidR="00FF0346" w:rsidRDefault="00FF0346" w:rsidP="00F73D83">
      <w:pPr>
        <w:spacing w:after="0" w:line="240" w:lineRule="auto"/>
        <w:rPr>
          <w:rFonts w:ascii="Times New Roman" w:hAnsi="Times New Roman" w:cs="Times New Roman"/>
          <w:lang w:val="uk-UA"/>
        </w:rPr>
      </w:pPr>
    </w:p>
    <w:p w:rsidR="00FF0346" w:rsidRDefault="00FF0346" w:rsidP="00F73D83">
      <w:pPr>
        <w:spacing w:after="0" w:line="240" w:lineRule="auto"/>
        <w:rPr>
          <w:rFonts w:ascii="Times New Roman" w:hAnsi="Times New Roman" w:cs="Times New Roman"/>
          <w:lang w:val="uk-UA"/>
        </w:rPr>
      </w:pPr>
    </w:p>
    <w:p w:rsidR="00F73D83" w:rsidRPr="00FF0346" w:rsidRDefault="00F73D83" w:rsidP="00F73D83">
      <w:pPr>
        <w:spacing w:after="0" w:line="240" w:lineRule="auto"/>
        <w:jc w:val="center"/>
        <w:rPr>
          <w:rFonts w:ascii="Times New Roman" w:hAnsi="Times New Roman" w:cs="Times New Roman"/>
          <w:lang w:val="uk-UA"/>
        </w:rPr>
      </w:pPr>
      <w:r w:rsidRPr="00FF0346">
        <w:rPr>
          <w:rFonts w:ascii="Times New Roman" w:hAnsi="Times New Roman" w:cs="Times New Roman"/>
          <w:lang w:val="uk-UA"/>
        </w:rPr>
        <w:lastRenderedPageBreak/>
        <w:t>Спеціальний фонд</w:t>
      </w:r>
    </w:p>
    <w:p w:rsidR="00F73D83" w:rsidRPr="00FF0346" w:rsidRDefault="00F73D83" w:rsidP="00F73D83">
      <w:pPr>
        <w:spacing w:after="0" w:line="240" w:lineRule="auto"/>
        <w:rPr>
          <w:rFonts w:ascii="Times New Roman" w:hAnsi="Times New Roman" w:cs="Times New Roman"/>
          <w:lang w:val="uk-U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4694"/>
        <w:gridCol w:w="1276"/>
        <w:gridCol w:w="1701"/>
        <w:gridCol w:w="567"/>
      </w:tblGrid>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Код</w:t>
            </w:r>
          </w:p>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класифікації</w:t>
            </w:r>
          </w:p>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доходів</w:t>
            </w:r>
          </w:p>
        </w:tc>
        <w:tc>
          <w:tcPr>
            <w:tcW w:w="4694" w:type="dxa"/>
          </w:tcPr>
          <w:p w:rsidR="00F73D83" w:rsidRPr="00FF0346" w:rsidRDefault="00F73D83" w:rsidP="00F73D83">
            <w:pPr>
              <w:spacing w:after="0" w:line="240" w:lineRule="auto"/>
              <w:jc w:val="right"/>
              <w:rPr>
                <w:rFonts w:ascii="Times New Roman" w:hAnsi="Times New Roman" w:cs="Times New Roman"/>
                <w:lang w:val="uk-UA"/>
              </w:rPr>
            </w:pPr>
          </w:p>
        </w:tc>
        <w:tc>
          <w:tcPr>
            <w:tcW w:w="127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170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Надійшло доходів</w:t>
            </w:r>
          </w:p>
        </w:tc>
        <w:tc>
          <w:tcPr>
            <w:tcW w:w="567"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w:t>
            </w:r>
          </w:p>
          <w:p w:rsidR="00F73D83" w:rsidRPr="00FF0346" w:rsidRDefault="00F73D83" w:rsidP="00F73D83">
            <w:pPr>
              <w:spacing w:after="0" w:line="240" w:lineRule="auto"/>
              <w:jc w:val="center"/>
              <w:rPr>
                <w:rFonts w:ascii="Times New Roman" w:hAnsi="Times New Roman" w:cs="Times New Roman"/>
                <w:lang w:val="uk-UA"/>
              </w:rPr>
            </w:pPr>
            <w:r w:rsidRPr="00FF0346">
              <w:rPr>
                <w:rFonts w:ascii="Times New Roman" w:hAnsi="Times New Roman" w:cs="Times New Roman"/>
                <w:lang w:val="uk-UA"/>
              </w:rPr>
              <w:t>виконання</w:t>
            </w:r>
          </w:p>
          <w:p w:rsidR="00F73D83" w:rsidRPr="00FF0346" w:rsidRDefault="00F73D83" w:rsidP="00F73D83">
            <w:pPr>
              <w:spacing w:after="0" w:line="240" w:lineRule="auto"/>
              <w:jc w:val="right"/>
              <w:rPr>
                <w:rFonts w:ascii="Times New Roman" w:hAnsi="Times New Roman" w:cs="Times New Roman"/>
                <w:lang w:val="uk-UA"/>
              </w:rPr>
            </w:pP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19010100</w:t>
            </w:r>
          </w:p>
        </w:tc>
        <w:tc>
          <w:tcPr>
            <w:tcW w:w="469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Надходження від викидів забруднюючих речовин в атмосферне повітря стаціонарними джерелами забруднення</w:t>
            </w:r>
          </w:p>
        </w:tc>
        <w:tc>
          <w:tcPr>
            <w:tcW w:w="127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400</w:t>
            </w:r>
          </w:p>
        </w:tc>
        <w:tc>
          <w:tcPr>
            <w:tcW w:w="170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75,5</w:t>
            </w:r>
          </w:p>
        </w:tc>
        <w:tc>
          <w:tcPr>
            <w:tcW w:w="567"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18,9</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19010300</w:t>
            </w:r>
          </w:p>
        </w:tc>
        <w:tc>
          <w:tcPr>
            <w:tcW w:w="4694" w:type="dxa"/>
          </w:tcPr>
          <w:p w:rsidR="00F73D83" w:rsidRPr="00FF0346" w:rsidRDefault="00F73D83" w:rsidP="00FF0346">
            <w:pPr>
              <w:spacing w:after="0" w:line="240" w:lineRule="auto"/>
              <w:rPr>
                <w:rFonts w:ascii="Times New Roman" w:hAnsi="Times New Roman" w:cs="Times New Roman"/>
                <w:lang w:val="uk-UA"/>
              </w:rPr>
            </w:pPr>
            <w:r w:rsidRPr="00FF0346">
              <w:rPr>
                <w:rFonts w:ascii="Times New Roman" w:hAnsi="Times New Roman" w:cs="Times New Roman"/>
                <w:lang w:val="uk-UA"/>
              </w:rPr>
              <w:t xml:space="preserve">Надходження від розміщення відходів у спеціально відведених для цього місцях чи на </w:t>
            </w:r>
            <w:r w:rsidR="00FF0346" w:rsidRPr="00FF0346">
              <w:rPr>
                <w:rFonts w:ascii="Times New Roman" w:hAnsi="Times New Roman" w:cs="Times New Roman"/>
                <w:lang w:val="uk-UA"/>
              </w:rPr>
              <w:t>об’єктах</w:t>
            </w:r>
            <w:r w:rsidRPr="00FF0346">
              <w:rPr>
                <w:rFonts w:ascii="Times New Roman" w:hAnsi="Times New Roman" w:cs="Times New Roman"/>
                <w:lang w:val="uk-UA"/>
              </w:rPr>
              <w:t xml:space="preserve">, крім розміщення окремих викидів відходів як вторинної </w:t>
            </w:r>
            <w:proofErr w:type="spellStart"/>
            <w:r w:rsidRPr="00FF0346">
              <w:rPr>
                <w:rFonts w:ascii="Times New Roman" w:hAnsi="Times New Roman" w:cs="Times New Roman"/>
                <w:lang w:val="uk-UA"/>
              </w:rPr>
              <w:t>сиривини</w:t>
            </w:r>
            <w:proofErr w:type="spellEnd"/>
          </w:p>
        </w:tc>
        <w:tc>
          <w:tcPr>
            <w:tcW w:w="127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9 000</w:t>
            </w:r>
          </w:p>
        </w:tc>
        <w:tc>
          <w:tcPr>
            <w:tcW w:w="170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8 646,58</w:t>
            </w:r>
          </w:p>
        </w:tc>
        <w:tc>
          <w:tcPr>
            <w:tcW w:w="567"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96,1</w:t>
            </w: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24170000</w:t>
            </w:r>
          </w:p>
        </w:tc>
        <w:tc>
          <w:tcPr>
            <w:tcW w:w="469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Збір за пайову участь</w:t>
            </w:r>
          </w:p>
        </w:tc>
        <w:tc>
          <w:tcPr>
            <w:tcW w:w="1276" w:type="dxa"/>
          </w:tcPr>
          <w:p w:rsidR="00F73D83" w:rsidRPr="00FF0346" w:rsidRDefault="00F73D83" w:rsidP="00F73D83">
            <w:pPr>
              <w:spacing w:after="0" w:line="240" w:lineRule="auto"/>
              <w:jc w:val="right"/>
              <w:rPr>
                <w:rFonts w:ascii="Times New Roman" w:hAnsi="Times New Roman" w:cs="Times New Roman"/>
                <w:lang w:val="uk-UA"/>
              </w:rPr>
            </w:pPr>
          </w:p>
        </w:tc>
        <w:tc>
          <w:tcPr>
            <w:tcW w:w="170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26 782,78</w:t>
            </w:r>
          </w:p>
        </w:tc>
        <w:tc>
          <w:tcPr>
            <w:tcW w:w="567" w:type="dxa"/>
          </w:tcPr>
          <w:p w:rsidR="00F73D83" w:rsidRPr="00FF0346" w:rsidRDefault="00F73D83" w:rsidP="00F73D83">
            <w:pPr>
              <w:spacing w:after="0" w:line="240" w:lineRule="auto"/>
              <w:ind w:right="6295"/>
              <w:jc w:val="right"/>
              <w:rPr>
                <w:rFonts w:ascii="Times New Roman" w:hAnsi="Times New Roman" w:cs="Times New Roman"/>
                <w:lang w:val="uk-UA"/>
              </w:rPr>
            </w:pP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24062100</w:t>
            </w:r>
          </w:p>
        </w:tc>
        <w:tc>
          <w:tcPr>
            <w:tcW w:w="469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Відшкодування втрат</w:t>
            </w:r>
          </w:p>
        </w:tc>
        <w:tc>
          <w:tcPr>
            <w:tcW w:w="1276" w:type="dxa"/>
          </w:tcPr>
          <w:p w:rsidR="00F73D83" w:rsidRPr="00FF0346" w:rsidRDefault="00F73D83" w:rsidP="00F73D83">
            <w:pPr>
              <w:spacing w:after="0" w:line="240" w:lineRule="auto"/>
              <w:jc w:val="right"/>
              <w:rPr>
                <w:rFonts w:ascii="Times New Roman" w:hAnsi="Times New Roman" w:cs="Times New Roman"/>
                <w:lang w:val="uk-UA"/>
              </w:rPr>
            </w:pPr>
          </w:p>
        </w:tc>
        <w:tc>
          <w:tcPr>
            <w:tcW w:w="170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25,5</w:t>
            </w:r>
          </w:p>
        </w:tc>
        <w:tc>
          <w:tcPr>
            <w:tcW w:w="567" w:type="dxa"/>
          </w:tcPr>
          <w:p w:rsidR="00F73D83" w:rsidRPr="00FF0346" w:rsidRDefault="00F73D83" w:rsidP="00F73D83">
            <w:pPr>
              <w:spacing w:after="0" w:line="240" w:lineRule="auto"/>
              <w:ind w:right="6295"/>
              <w:jc w:val="right"/>
              <w:rPr>
                <w:rFonts w:ascii="Times New Roman" w:hAnsi="Times New Roman" w:cs="Times New Roman"/>
                <w:lang w:val="uk-UA"/>
              </w:rPr>
            </w:pPr>
          </w:p>
        </w:tc>
      </w:tr>
      <w:tr w:rsidR="00F73D83" w:rsidRPr="00FF0346" w:rsidTr="00FF0346">
        <w:tc>
          <w:tcPr>
            <w:tcW w:w="1368" w:type="dxa"/>
          </w:tcPr>
          <w:p w:rsidR="00F73D83" w:rsidRPr="00FF0346" w:rsidRDefault="00F73D83" w:rsidP="00F73D83">
            <w:pPr>
              <w:spacing w:after="0" w:line="240" w:lineRule="auto"/>
              <w:jc w:val="right"/>
              <w:rPr>
                <w:rFonts w:ascii="Times New Roman" w:hAnsi="Times New Roman" w:cs="Times New Roman"/>
                <w:lang w:val="uk-UA"/>
              </w:rPr>
            </w:pPr>
          </w:p>
        </w:tc>
        <w:tc>
          <w:tcPr>
            <w:tcW w:w="4694" w:type="dxa"/>
          </w:tcPr>
          <w:p w:rsidR="00F73D83" w:rsidRPr="00FF0346" w:rsidRDefault="00F73D83" w:rsidP="00F73D83">
            <w:pPr>
              <w:spacing w:after="0" w:line="240" w:lineRule="auto"/>
              <w:rPr>
                <w:rFonts w:ascii="Times New Roman" w:hAnsi="Times New Roman" w:cs="Times New Roman"/>
                <w:lang w:val="uk-UA"/>
              </w:rPr>
            </w:pPr>
            <w:r w:rsidRPr="00FF0346">
              <w:rPr>
                <w:rFonts w:ascii="Times New Roman" w:hAnsi="Times New Roman" w:cs="Times New Roman"/>
                <w:lang w:val="uk-UA"/>
              </w:rPr>
              <w:t>Разом</w:t>
            </w:r>
          </w:p>
        </w:tc>
        <w:tc>
          <w:tcPr>
            <w:tcW w:w="1276"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9400</w:t>
            </w:r>
          </w:p>
        </w:tc>
        <w:tc>
          <w:tcPr>
            <w:tcW w:w="1701"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35 530,36</w:t>
            </w:r>
          </w:p>
        </w:tc>
        <w:tc>
          <w:tcPr>
            <w:tcW w:w="567"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35 530,36</w:t>
            </w:r>
          </w:p>
        </w:tc>
      </w:tr>
    </w:tbl>
    <w:p w:rsidR="00F73D83" w:rsidRPr="00FF0346" w:rsidRDefault="00F73D83" w:rsidP="00F73D83">
      <w:pPr>
        <w:pStyle w:val="1"/>
      </w:pPr>
    </w:p>
    <w:p w:rsidR="00F73D83" w:rsidRPr="00FF0346" w:rsidRDefault="00F73D83" w:rsidP="00F73D83">
      <w:pPr>
        <w:pStyle w:val="1"/>
      </w:pPr>
      <w:r w:rsidRPr="00FF0346">
        <w:t>ПОЯСНЮВАЛЬНА ЗАПИСКА</w:t>
      </w:r>
    </w:p>
    <w:p w:rsidR="00F73D83" w:rsidRPr="00FF0346" w:rsidRDefault="00F73D83" w:rsidP="00F73D83">
      <w:pPr>
        <w:pStyle w:val="a7"/>
        <w:spacing w:after="0" w:line="240" w:lineRule="auto"/>
        <w:ind w:right="-31"/>
        <w:jc w:val="center"/>
        <w:rPr>
          <w:rFonts w:ascii="Times New Roman" w:hAnsi="Times New Roman" w:cs="Times New Roman"/>
          <w:b/>
          <w:lang w:val="uk-UA"/>
        </w:rPr>
      </w:pPr>
      <w:r w:rsidRPr="00FF0346">
        <w:rPr>
          <w:rFonts w:ascii="Times New Roman" w:hAnsi="Times New Roman" w:cs="Times New Roman"/>
          <w:b/>
          <w:lang w:val="uk-UA"/>
        </w:rPr>
        <w:t>про виконання бюджету Приморської сільської  ради за   2017 рік.</w:t>
      </w:r>
    </w:p>
    <w:p w:rsidR="00F73D83" w:rsidRPr="00FF0346" w:rsidRDefault="00F73D83" w:rsidP="00F73D83">
      <w:pPr>
        <w:pStyle w:val="a7"/>
        <w:spacing w:after="0" w:line="240" w:lineRule="auto"/>
        <w:ind w:right="-31"/>
        <w:rPr>
          <w:rFonts w:ascii="Times New Roman" w:hAnsi="Times New Roman" w:cs="Times New Roman"/>
          <w:b/>
          <w:lang w:val="uk-UA"/>
        </w:rPr>
      </w:pPr>
    </w:p>
    <w:p w:rsidR="00F73D83" w:rsidRPr="00FF0346" w:rsidRDefault="00F73D83" w:rsidP="00F73D83">
      <w:pPr>
        <w:spacing w:after="0" w:line="240" w:lineRule="auto"/>
        <w:ind w:right="99" w:firstLine="720"/>
        <w:jc w:val="both"/>
        <w:rPr>
          <w:rFonts w:ascii="Times New Roman" w:hAnsi="Times New Roman" w:cs="Times New Roman"/>
          <w:color w:val="FF0000"/>
          <w:lang w:val="uk-UA"/>
        </w:rPr>
      </w:pPr>
    </w:p>
    <w:p w:rsidR="00F73D83" w:rsidRPr="00FF0346" w:rsidRDefault="00F73D83" w:rsidP="00F73D83">
      <w:pPr>
        <w:pStyle w:val="a7"/>
        <w:spacing w:after="0" w:line="240" w:lineRule="auto"/>
        <w:ind w:right="-81" w:firstLine="540"/>
        <w:rPr>
          <w:rFonts w:ascii="Times New Roman" w:hAnsi="Times New Roman" w:cs="Times New Roman"/>
          <w:lang w:val="uk-UA"/>
        </w:rPr>
      </w:pPr>
      <w:r w:rsidRPr="00FF0346">
        <w:rPr>
          <w:rFonts w:ascii="Times New Roman" w:hAnsi="Times New Roman" w:cs="Times New Roman"/>
          <w:lang w:val="uk-UA"/>
        </w:rPr>
        <w:t>До доходної частини бюджету  за 2017 рік по загальному та</w:t>
      </w:r>
      <w:r w:rsidRPr="00FF0346">
        <w:rPr>
          <w:rFonts w:ascii="Times New Roman" w:hAnsi="Times New Roman" w:cs="Times New Roman"/>
          <w:b/>
          <w:lang w:val="uk-UA"/>
        </w:rPr>
        <w:t xml:space="preserve"> </w:t>
      </w:r>
      <w:r w:rsidRPr="00FF0346">
        <w:rPr>
          <w:rFonts w:ascii="Times New Roman" w:hAnsi="Times New Roman" w:cs="Times New Roman"/>
          <w:lang w:val="uk-UA"/>
        </w:rPr>
        <w:t>спеціальному фонду (без урахування трансфертів) надійшло 6 800,4 тис. грн., що на</w:t>
      </w:r>
      <w:r w:rsidRPr="00FF0346">
        <w:rPr>
          <w:rFonts w:ascii="Times New Roman" w:hAnsi="Times New Roman" w:cs="Times New Roman"/>
          <w:color w:val="FF0000"/>
          <w:lang w:val="uk-UA"/>
        </w:rPr>
        <w:t xml:space="preserve"> 126,1</w:t>
      </w:r>
      <w:r w:rsidRPr="00FF0346">
        <w:rPr>
          <w:rFonts w:ascii="Times New Roman" w:hAnsi="Times New Roman" w:cs="Times New Roman"/>
          <w:lang w:val="uk-UA"/>
        </w:rPr>
        <w:t xml:space="preserve"> </w:t>
      </w:r>
      <w:proofErr w:type="spellStart"/>
      <w:r w:rsidRPr="00FF0346">
        <w:rPr>
          <w:rFonts w:ascii="Times New Roman" w:hAnsi="Times New Roman" w:cs="Times New Roman"/>
          <w:lang w:val="uk-UA"/>
        </w:rPr>
        <w:t>тис.грн</w:t>
      </w:r>
      <w:proofErr w:type="spellEnd"/>
      <w:r w:rsidRPr="00FF0346">
        <w:rPr>
          <w:rFonts w:ascii="Times New Roman" w:hAnsi="Times New Roman" w:cs="Times New Roman"/>
          <w:lang w:val="uk-UA"/>
        </w:rPr>
        <w:t xml:space="preserve">. більше затвердженого по бюджету. </w:t>
      </w:r>
    </w:p>
    <w:p w:rsidR="00F73D83" w:rsidRPr="00FF0346" w:rsidRDefault="00F73D83" w:rsidP="00F73D83">
      <w:pPr>
        <w:pStyle w:val="a7"/>
        <w:spacing w:after="0" w:line="240" w:lineRule="auto"/>
        <w:ind w:right="-81" w:firstLine="540"/>
        <w:rPr>
          <w:rFonts w:ascii="Times New Roman" w:hAnsi="Times New Roman" w:cs="Times New Roman"/>
          <w:color w:val="FF0000"/>
          <w:lang w:val="uk-UA"/>
        </w:rPr>
      </w:pPr>
      <w:r w:rsidRPr="00FF0346">
        <w:rPr>
          <w:rFonts w:ascii="Times New Roman" w:hAnsi="Times New Roman" w:cs="Times New Roman"/>
          <w:lang w:val="uk-UA"/>
        </w:rPr>
        <w:t>Власних надходжень загального фонду надійшло 6 764,9 тис. грн., або 101,5 % до плану  на  2017 рік.</w:t>
      </w:r>
    </w:p>
    <w:tbl>
      <w:tblPr>
        <w:tblpPr w:leftFromText="180" w:rightFromText="180" w:vertAnchor="text" w:horzAnchor="margin" w:tblpY="628"/>
        <w:tblW w:w="10882" w:type="dxa"/>
        <w:tblLayout w:type="fixed"/>
        <w:tblLook w:val="04A0"/>
      </w:tblPr>
      <w:tblGrid>
        <w:gridCol w:w="2686"/>
        <w:gridCol w:w="10"/>
        <w:gridCol w:w="3868"/>
        <w:gridCol w:w="236"/>
        <w:gridCol w:w="1813"/>
        <w:gridCol w:w="1418"/>
        <w:gridCol w:w="851"/>
      </w:tblGrid>
      <w:tr w:rsidR="00F73D83" w:rsidRPr="00FF0346" w:rsidTr="00FF0346">
        <w:trPr>
          <w:gridAfter w:val="1"/>
          <w:wAfter w:w="851" w:type="dxa"/>
          <w:trHeight w:val="685"/>
        </w:trPr>
        <w:tc>
          <w:tcPr>
            <w:tcW w:w="2686" w:type="dxa"/>
            <w:tcBorders>
              <w:top w:val="single" w:sz="4" w:space="0" w:color="auto"/>
              <w:left w:val="single" w:sz="4" w:space="0" w:color="auto"/>
              <w:bottom w:val="single" w:sz="4" w:space="0" w:color="auto"/>
              <w:right w:val="single" w:sz="4" w:space="0" w:color="auto"/>
            </w:tcBorders>
            <w:shd w:val="clear" w:color="000000" w:fill="FFFFFF"/>
            <w:hideMark/>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Назва юридичної особи</w:t>
            </w:r>
          </w:p>
          <w:p w:rsidR="00F73D83" w:rsidRPr="00FF0346" w:rsidRDefault="00F73D83" w:rsidP="00F73D83">
            <w:pPr>
              <w:spacing w:after="0" w:line="240" w:lineRule="auto"/>
              <w:jc w:val="center"/>
              <w:rPr>
                <w:rFonts w:ascii="Times New Roman" w:hAnsi="Times New Roman" w:cs="Times New Roman"/>
                <w:color w:val="000000"/>
                <w:lang w:val="uk-UA"/>
              </w:rPr>
            </w:pPr>
          </w:p>
        </w:tc>
        <w:tc>
          <w:tcPr>
            <w:tcW w:w="3878" w:type="dxa"/>
            <w:gridSpan w:val="2"/>
            <w:tcBorders>
              <w:top w:val="single" w:sz="4" w:space="0" w:color="auto"/>
              <w:bottom w:val="single" w:sz="4" w:space="0" w:color="auto"/>
            </w:tcBorders>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Надійшло земельного податку</w:t>
            </w:r>
          </w:p>
        </w:tc>
        <w:tc>
          <w:tcPr>
            <w:tcW w:w="236" w:type="dxa"/>
            <w:tcBorders>
              <w:top w:val="single" w:sz="4" w:space="0" w:color="auto"/>
              <w:bottom w:val="single" w:sz="4" w:space="0" w:color="auto"/>
              <w:right w:val="single" w:sz="4" w:space="0" w:color="auto"/>
            </w:tcBorders>
            <w:vAlign w:val="bottom"/>
          </w:tcPr>
          <w:p w:rsidR="00F73D83" w:rsidRPr="00FF0346" w:rsidRDefault="00F73D83" w:rsidP="00F73D83">
            <w:pPr>
              <w:spacing w:after="0" w:line="240" w:lineRule="auto"/>
              <w:jc w:val="center"/>
              <w:rPr>
                <w:rFonts w:ascii="Times New Roman" w:hAnsi="Times New Roman" w:cs="Times New Roman"/>
                <w:color w:val="000000"/>
                <w:lang w:val="uk-UA"/>
              </w:rPr>
            </w:pPr>
          </w:p>
        </w:tc>
        <w:tc>
          <w:tcPr>
            <w:tcW w:w="1813" w:type="dxa"/>
            <w:tcBorders>
              <w:top w:val="single" w:sz="4" w:space="0" w:color="auto"/>
              <w:bottom w:val="single" w:sz="4" w:space="0" w:color="auto"/>
              <w:right w:val="single" w:sz="4" w:space="0" w:color="auto"/>
            </w:tcBorders>
            <w:vAlign w:val="bottom"/>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Не доплата</w:t>
            </w:r>
          </w:p>
        </w:tc>
        <w:tc>
          <w:tcPr>
            <w:tcW w:w="1418"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center"/>
              <w:rPr>
                <w:rFonts w:ascii="Times New Roman" w:hAnsi="Times New Roman" w:cs="Times New Roman"/>
                <w:color w:val="000000"/>
                <w:lang w:val="uk-UA"/>
              </w:rPr>
            </w:pPr>
            <w:proofErr w:type="spellStart"/>
            <w:r w:rsidRPr="00FF0346">
              <w:rPr>
                <w:rFonts w:ascii="Times New Roman" w:hAnsi="Times New Roman" w:cs="Times New Roman"/>
                <w:color w:val="000000"/>
                <w:lang w:val="uk-UA"/>
              </w:rPr>
              <w:t>Нараховано</w:t>
            </w:r>
            <w:proofErr w:type="spellEnd"/>
          </w:p>
        </w:tc>
      </w:tr>
      <w:tr w:rsidR="00F73D83" w:rsidRPr="00FF0346" w:rsidTr="00FF0346">
        <w:trPr>
          <w:gridAfter w:val="1"/>
          <w:wAfter w:w="851" w:type="dxa"/>
          <w:trHeight w:val="615"/>
        </w:trPr>
        <w:tc>
          <w:tcPr>
            <w:tcW w:w="2686" w:type="dxa"/>
            <w:tcBorders>
              <w:top w:val="single" w:sz="4" w:space="0" w:color="auto"/>
              <w:left w:val="single" w:sz="4" w:space="0" w:color="auto"/>
              <w:bottom w:val="single" w:sz="4" w:space="0" w:color="auto"/>
              <w:right w:val="single" w:sz="4" w:space="0" w:color="auto"/>
            </w:tcBorders>
            <w:shd w:val="clear" w:color="000000" w:fill="FFFFFF"/>
            <w:hideMark/>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ТОВ  "</w:t>
            </w:r>
            <w:proofErr w:type="spellStart"/>
            <w:r w:rsidRPr="00FF0346">
              <w:rPr>
                <w:rFonts w:ascii="Times New Roman" w:hAnsi="Times New Roman" w:cs="Times New Roman"/>
                <w:color w:val="000000"/>
                <w:lang w:val="uk-UA"/>
              </w:rPr>
              <w:t>Акмангіт</w:t>
            </w:r>
            <w:proofErr w:type="spellEnd"/>
            <w:r w:rsidRPr="00FF0346">
              <w:rPr>
                <w:rFonts w:ascii="Times New Roman" w:hAnsi="Times New Roman" w:cs="Times New Roman"/>
                <w:color w:val="000000"/>
                <w:lang w:val="uk-UA"/>
              </w:rPr>
              <w:t>"</w:t>
            </w:r>
          </w:p>
        </w:tc>
        <w:tc>
          <w:tcPr>
            <w:tcW w:w="3878" w:type="dxa"/>
            <w:gridSpan w:val="2"/>
            <w:tcBorders>
              <w:top w:val="single" w:sz="4" w:space="0" w:color="auto"/>
              <w:bottom w:val="single" w:sz="4" w:space="0" w:color="auto"/>
            </w:tcBorders>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39 089,00</w:t>
            </w:r>
          </w:p>
        </w:tc>
        <w:tc>
          <w:tcPr>
            <w:tcW w:w="236" w:type="dxa"/>
            <w:tcBorders>
              <w:top w:val="single" w:sz="4" w:space="0" w:color="auto"/>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p>
        </w:tc>
        <w:tc>
          <w:tcPr>
            <w:tcW w:w="1813" w:type="dxa"/>
            <w:tcBorders>
              <w:top w:val="single" w:sz="4" w:space="0" w:color="auto"/>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r w:rsidRPr="00FF0346">
              <w:rPr>
                <w:rFonts w:ascii="Times New Roman" w:hAnsi="Times New Roman" w:cs="Times New Roman"/>
                <w:color w:val="000000"/>
                <w:lang w:val="uk-UA"/>
              </w:rPr>
              <w:t>7 815,93</w:t>
            </w:r>
          </w:p>
        </w:tc>
        <w:tc>
          <w:tcPr>
            <w:tcW w:w="1418"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46904,93</w:t>
            </w:r>
          </w:p>
        </w:tc>
      </w:tr>
      <w:tr w:rsidR="00F73D83" w:rsidRPr="00FF0346" w:rsidTr="00FF0346">
        <w:trPr>
          <w:gridAfter w:val="1"/>
          <w:wAfter w:w="851" w:type="dxa"/>
          <w:trHeight w:val="255"/>
        </w:trPr>
        <w:tc>
          <w:tcPr>
            <w:tcW w:w="2686" w:type="dxa"/>
            <w:tcBorders>
              <w:top w:val="nil"/>
              <w:left w:val="single" w:sz="4" w:space="0" w:color="auto"/>
              <w:bottom w:val="single" w:sz="4" w:space="0" w:color="auto"/>
              <w:right w:val="single" w:sz="4" w:space="0" w:color="auto"/>
            </w:tcBorders>
            <w:shd w:val="clear" w:color="000000" w:fill="FFFFFF"/>
            <w:hideMark/>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ТОВ  "Корсар"</w:t>
            </w:r>
          </w:p>
        </w:tc>
        <w:tc>
          <w:tcPr>
            <w:tcW w:w="3878" w:type="dxa"/>
            <w:gridSpan w:val="2"/>
            <w:tcBorders>
              <w:bottom w:val="single" w:sz="4" w:space="0" w:color="auto"/>
            </w:tcBorders>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38 929,16</w:t>
            </w:r>
          </w:p>
        </w:tc>
        <w:tc>
          <w:tcPr>
            <w:tcW w:w="236" w:type="dxa"/>
            <w:tcBorders>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p>
        </w:tc>
        <w:tc>
          <w:tcPr>
            <w:tcW w:w="1813" w:type="dxa"/>
            <w:tcBorders>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r w:rsidRPr="00FF0346">
              <w:rPr>
                <w:rFonts w:ascii="Times New Roman" w:hAnsi="Times New Roman" w:cs="Times New Roman"/>
                <w:color w:val="000000"/>
                <w:lang w:val="uk-UA"/>
              </w:rPr>
              <w:t>1 334,77</w:t>
            </w:r>
          </w:p>
        </w:tc>
        <w:tc>
          <w:tcPr>
            <w:tcW w:w="1418" w:type="dxa"/>
            <w:tcBorders>
              <w:left w:val="single" w:sz="4" w:space="0" w:color="auto"/>
              <w:bottom w:val="single" w:sz="4" w:space="0" w:color="auto"/>
              <w:right w:val="single" w:sz="4" w:space="0" w:color="auto"/>
            </w:tcBorders>
          </w:tcPr>
          <w:p w:rsidR="00F73D83" w:rsidRPr="00FF0346" w:rsidRDefault="00F73D83" w:rsidP="00F73D83">
            <w:pPr>
              <w:tabs>
                <w:tab w:val="right" w:pos="2962"/>
              </w:tabs>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40263,93</w:t>
            </w:r>
            <w:r w:rsidRPr="00FF0346">
              <w:rPr>
                <w:rFonts w:ascii="Times New Roman" w:hAnsi="Times New Roman" w:cs="Times New Roman"/>
                <w:color w:val="000000"/>
                <w:lang w:val="uk-UA"/>
              </w:rPr>
              <w:tab/>
            </w:r>
          </w:p>
        </w:tc>
      </w:tr>
      <w:tr w:rsidR="00F73D83" w:rsidRPr="00FF0346" w:rsidTr="00FF0346">
        <w:trPr>
          <w:gridAfter w:val="1"/>
          <w:wAfter w:w="851" w:type="dxa"/>
          <w:trHeight w:val="255"/>
        </w:trPr>
        <w:tc>
          <w:tcPr>
            <w:tcW w:w="2686" w:type="dxa"/>
            <w:tcBorders>
              <w:top w:val="nil"/>
              <w:left w:val="single" w:sz="4" w:space="0" w:color="auto"/>
              <w:bottom w:val="single" w:sz="4" w:space="0" w:color="auto"/>
              <w:right w:val="single" w:sz="4" w:space="0" w:color="auto"/>
            </w:tcBorders>
            <w:shd w:val="clear" w:color="000000" w:fill="FFFFFF"/>
            <w:hideMark/>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ЗАТ  "Кілійський він завод"</w:t>
            </w:r>
          </w:p>
        </w:tc>
        <w:tc>
          <w:tcPr>
            <w:tcW w:w="3878" w:type="dxa"/>
            <w:gridSpan w:val="2"/>
            <w:tcBorders>
              <w:top w:val="single" w:sz="4" w:space="0" w:color="auto"/>
              <w:bottom w:val="single" w:sz="4" w:space="0" w:color="auto"/>
            </w:tcBorders>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0,00</w:t>
            </w:r>
          </w:p>
        </w:tc>
        <w:tc>
          <w:tcPr>
            <w:tcW w:w="236" w:type="dxa"/>
            <w:tcBorders>
              <w:top w:val="single" w:sz="4" w:space="0" w:color="auto"/>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p>
        </w:tc>
        <w:tc>
          <w:tcPr>
            <w:tcW w:w="1813" w:type="dxa"/>
            <w:tcBorders>
              <w:top w:val="single" w:sz="4" w:space="0" w:color="auto"/>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r w:rsidRPr="00FF0346">
              <w:rPr>
                <w:rFonts w:ascii="Times New Roman" w:hAnsi="Times New Roman" w:cs="Times New Roman"/>
                <w:color w:val="000000"/>
                <w:lang w:val="uk-UA"/>
              </w:rPr>
              <w:t>13 786,57</w:t>
            </w:r>
          </w:p>
        </w:tc>
        <w:tc>
          <w:tcPr>
            <w:tcW w:w="1418"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13786,57</w:t>
            </w:r>
          </w:p>
        </w:tc>
      </w:tr>
      <w:tr w:rsidR="00F73D83" w:rsidRPr="00FF0346" w:rsidTr="00FF0346">
        <w:trPr>
          <w:gridAfter w:val="1"/>
          <w:wAfter w:w="851" w:type="dxa"/>
          <w:trHeight w:val="255"/>
        </w:trPr>
        <w:tc>
          <w:tcPr>
            <w:tcW w:w="2686" w:type="dxa"/>
            <w:tcBorders>
              <w:top w:val="nil"/>
              <w:left w:val="single" w:sz="4" w:space="0" w:color="auto"/>
              <w:bottom w:val="single" w:sz="4" w:space="0" w:color="auto"/>
              <w:right w:val="single" w:sz="4" w:space="0" w:color="auto"/>
            </w:tcBorders>
            <w:shd w:val="clear" w:color="000000" w:fill="FFFFFF"/>
            <w:hideMark/>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Фінансова компанія  "Лідер"</w:t>
            </w:r>
          </w:p>
        </w:tc>
        <w:tc>
          <w:tcPr>
            <w:tcW w:w="3878" w:type="dxa"/>
            <w:gridSpan w:val="2"/>
            <w:tcBorders>
              <w:bottom w:val="single" w:sz="4" w:space="0" w:color="auto"/>
            </w:tcBorders>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10 285,00</w:t>
            </w:r>
          </w:p>
        </w:tc>
        <w:tc>
          <w:tcPr>
            <w:tcW w:w="236" w:type="dxa"/>
            <w:tcBorders>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p>
        </w:tc>
        <w:tc>
          <w:tcPr>
            <w:tcW w:w="1813" w:type="dxa"/>
            <w:tcBorders>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r w:rsidRPr="00FF0346">
              <w:rPr>
                <w:rFonts w:ascii="Times New Roman" w:hAnsi="Times New Roman" w:cs="Times New Roman"/>
                <w:color w:val="000000"/>
                <w:lang w:val="uk-UA"/>
              </w:rPr>
              <w:t>927,74</w:t>
            </w:r>
          </w:p>
        </w:tc>
        <w:tc>
          <w:tcPr>
            <w:tcW w:w="1418" w:type="dxa"/>
            <w:tcBorders>
              <w:left w:val="single" w:sz="4" w:space="0" w:color="auto"/>
              <w:bottom w:val="single" w:sz="4" w:space="0" w:color="auto"/>
              <w:righ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11212,74</w:t>
            </w:r>
          </w:p>
        </w:tc>
      </w:tr>
      <w:tr w:rsidR="00F73D83" w:rsidRPr="00FF0346" w:rsidTr="00FF0346">
        <w:trPr>
          <w:gridAfter w:val="1"/>
          <w:wAfter w:w="851" w:type="dxa"/>
          <w:trHeight w:val="255"/>
        </w:trPr>
        <w:tc>
          <w:tcPr>
            <w:tcW w:w="2686" w:type="dxa"/>
            <w:tcBorders>
              <w:top w:val="nil"/>
              <w:left w:val="single" w:sz="4" w:space="0" w:color="auto"/>
              <w:bottom w:val="single" w:sz="4" w:space="0" w:color="auto"/>
              <w:right w:val="single" w:sz="4" w:space="0" w:color="auto"/>
            </w:tcBorders>
            <w:shd w:val="clear" w:color="000000" w:fill="FFFFFF"/>
            <w:hideMark/>
          </w:tcPr>
          <w:p w:rsidR="00F73D83" w:rsidRPr="00FF0346" w:rsidRDefault="00F73D83" w:rsidP="00F73D83">
            <w:pPr>
              <w:spacing w:after="0" w:line="240" w:lineRule="auto"/>
              <w:rPr>
                <w:rFonts w:ascii="Times New Roman" w:hAnsi="Times New Roman" w:cs="Times New Roman"/>
                <w:color w:val="000000"/>
                <w:lang w:val="uk-UA"/>
              </w:rPr>
            </w:pPr>
            <w:proofErr w:type="spellStart"/>
            <w:r w:rsidRPr="00FF0346">
              <w:rPr>
                <w:rFonts w:ascii="Times New Roman" w:hAnsi="Times New Roman" w:cs="Times New Roman"/>
                <w:color w:val="000000"/>
                <w:lang w:val="uk-UA"/>
              </w:rPr>
              <w:t>СОК</w:t>
            </w:r>
            <w:proofErr w:type="spellEnd"/>
            <w:r w:rsidRPr="00FF0346">
              <w:rPr>
                <w:rFonts w:ascii="Times New Roman" w:hAnsi="Times New Roman" w:cs="Times New Roman"/>
                <w:color w:val="000000"/>
                <w:lang w:val="uk-UA"/>
              </w:rPr>
              <w:t xml:space="preserve">  "Троянда"</w:t>
            </w:r>
          </w:p>
        </w:tc>
        <w:tc>
          <w:tcPr>
            <w:tcW w:w="3878" w:type="dxa"/>
            <w:gridSpan w:val="2"/>
            <w:tcBorders>
              <w:top w:val="single" w:sz="4" w:space="0" w:color="auto"/>
              <w:bottom w:val="single" w:sz="4" w:space="0" w:color="auto"/>
            </w:tcBorders>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10 933,42</w:t>
            </w:r>
          </w:p>
        </w:tc>
        <w:tc>
          <w:tcPr>
            <w:tcW w:w="236" w:type="dxa"/>
            <w:tcBorders>
              <w:top w:val="single" w:sz="4" w:space="0" w:color="auto"/>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p>
        </w:tc>
        <w:tc>
          <w:tcPr>
            <w:tcW w:w="1813" w:type="dxa"/>
            <w:tcBorders>
              <w:top w:val="single" w:sz="4" w:space="0" w:color="auto"/>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r w:rsidRPr="00FF0346">
              <w:rPr>
                <w:rFonts w:ascii="Times New Roman" w:hAnsi="Times New Roman" w:cs="Times New Roman"/>
                <w:color w:val="000000"/>
                <w:lang w:val="uk-UA"/>
              </w:rPr>
              <w:t>850,15</w:t>
            </w:r>
          </w:p>
        </w:tc>
        <w:tc>
          <w:tcPr>
            <w:tcW w:w="1418"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11783,57</w:t>
            </w:r>
          </w:p>
        </w:tc>
      </w:tr>
      <w:tr w:rsidR="00F73D83" w:rsidRPr="00FF0346" w:rsidTr="00FF0346">
        <w:trPr>
          <w:gridAfter w:val="1"/>
          <w:wAfter w:w="851" w:type="dxa"/>
          <w:trHeight w:val="255"/>
        </w:trPr>
        <w:tc>
          <w:tcPr>
            <w:tcW w:w="2686" w:type="dxa"/>
            <w:tcBorders>
              <w:top w:val="nil"/>
              <w:left w:val="single" w:sz="4" w:space="0" w:color="auto"/>
              <w:bottom w:val="single" w:sz="4" w:space="0" w:color="auto"/>
              <w:right w:val="single" w:sz="4" w:space="0" w:color="auto"/>
            </w:tcBorders>
            <w:shd w:val="clear" w:color="000000" w:fill="FFFFFF"/>
            <w:hideMark/>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ТОВ - фірма  "Козеріг"</w:t>
            </w:r>
          </w:p>
        </w:tc>
        <w:tc>
          <w:tcPr>
            <w:tcW w:w="3878" w:type="dxa"/>
            <w:gridSpan w:val="2"/>
            <w:tcBorders>
              <w:top w:val="single" w:sz="4" w:space="0" w:color="auto"/>
              <w:bottom w:val="single" w:sz="4" w:space="0" w:color="auto"/>
            </w:tcBorders>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9 657,67</w:t>
            </w:r>
          </w:p>
        </w:tc>
        <w:tc>
          <w:tcPr>
            <w:tcW w:w="236" w:type="dxa"/>
            <w:tcBorders>
              <w:top w:val="single" w:sz="4" w:space="0" w:color="auto"/>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p>
        </w:tc>
        <w:tc>
          <w:tcPr>
            <w:tcW w:w="1813" w:type="dxa"/>
            <w:tcBorders>
              <w:top w:val="single" w:sz="4" w:space="0" w:color="auto"/>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r w:rsidRPr="00FF0346">
              <w:rPr>
                <w:rFonts w:ascii="Times New Roman" w:hAnsi="Times New Roman" w:cs="Times New Roman"/>
                <w:color w:val="000000"/>
                <w:lang w:val="uk-UA"/>
              </w:rPr>
              <w:t>2 401,12</w:t>
            </w:r>
          </w:p>
        </w:tc>
        <w:tc>
          <w:tcPr>
            <w:tcW w:w="1418"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12058,79</w:t>
            </w:r>
          </w:p>
        </w:tc>
      </w:tr>
      <w:tr w:rsidR="00F73D83" w:rsidRPr="00FF0346" w:rsidTr="00FF0346">
        <w:trPr>
          <w:gridAfter w:val="1"/>
          <w:wAfter w:w="851" w:type="dxa"/>
          <w:trHeight w:val="255"/>
        </w:trPr>
        <w:tc>
          <w:tcPr>
            <w:tcW w:w="2686" w:type="dxa"/>
            <w:tcBorders>
              <w:top w:val="nil"/>
              <w:left w:val="single" w:sz="4" w:space="0" w:color="auto"/>
              <w:bottom w:val="single" w:sz="4" w:space="0" w:color="auto"/>
              <w:right w:val="single" w:sz="4" w:space="0" w:color="auto"/>
            </w:tcBorders>
            <w:shd w:val="clear" w:color="000000" w:fill="FFFFFF"/>
            <w:hideMark/>
          </w:tcPr>
          <w:p w:rsidR="00F73D83" w:rsidRPr="00FF0346" w:rsidRDefault="00F73D83" w:rsidP="00F73D83">
            <w:pPr>
              <w:spacing w:after="0" w:line="240" w:lineRule="auto"/>
              <w:rPr>
                <w:rFonts w:ascii="Times New Roman" w:hAnsi="Times New Roman" w:cs="Times New Roman"/>
                <w:color w:val="000000"/>
                <w:lang w:val="uk-UA"/>
              </w:rPr>
            </w:pPr>
            <w:proofErr w:type="spellStart"/>
            <w:r w:rsidRPr="00FF0346">
              <w:rPr>
                <w:rFonts w:ascii="Times New Roman" w:hAnsi="Times New Roman" w:cs="Times New Roman"/>
                <w:color w:val="000000"/>
                <w:lang w:val="uk-UA"/>
              </w:rPr>
              <w:t>ДП</w:t>
            </w:r>
            <w:proofErr w:type="spellEnd"/>
            <w:r w:rsidRPr="00FF0346">
              <w:rPr>
                <w:rFonts w:ascii="Times New Roman" w:hAnsi="Times New Roman" w:cs="Times New Roman"/>
                <w:color w:val="000000"/>
                <w:lang w:val="uk-UA"/>
              </w:rPr>
              <w:t xml:space="preserve"> "</w:t>
            </w:r>
            <w:proofErr w:type="spellStart"/>
            <w:r w:rsidRPr="00FF0346">
              <w:rPr>
                <w:rFonts w:ascii="Times New Roman" w:hAnsi="Times New Roman" w:cs="Times New Roman"/>
                <w:color w:val="000000"/>
                <w:lang w:val="uk-UA"/>
              </w:rPr>
              <w:t>Каземета</w:t>
            </w:r>
            <w:proofErr w:type="spellEnd"/>
            <w:r w:rsidRPr="00FF0346">
              <w:rPr>
                <w:rFonts w:ascii="Times New Roman" w:hAnsi="Times New Roman" w:cs="Times New Roman"/>
                <w:color w:val="000000"/>
                <w:lang w:val="uk-UA"/>
              </w:rPr>
              <w:t xml:space="preserve"> Україна" ПП "ЛАОНА"</w:t>
            </w:r>
          </w:p>
        </w:tc>
        <w:tc>
          <w:tcPr>
            <w:tcW w:w="3878" w:type="dxa"/>
            <w:gridSpan w:val="2"/>
            <w:tcBorders>
              <w:top w:val="single" w:sz="4" w:space="0" w:color="auto"/>
              <w:bottom w:val="single" w:sz="4" w:space="0" w:color="auto"/>
            </w:tcBorders>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14 000,00</w:t>
            </w:r>
          </w:p>
        </w:tc>
        <w:tc>
          <w:tcPr>
            <w:tcW w:w="236" w:type="dxa"/>
            <w:tcBorders>
              <w:top w:val="single" w:sz="4" w:space="0" w:color="auto"/>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p>
        </w:tc>
        <w:tc>
          <w:tcPr>
            <w:tcW w:w="1813" w:type="dxa"/>
            <w:tcBorders>
              <w:top w:val="single" w:sz="4" w:space="0" w:color="auto"/>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r w:rsidRPr="00FF0346">
              <w:rPr>
                <w:rFonts w:ascii="Times New Roman" w:hAnsi="Times New Roman" w:cs="Times New Roman"/>
                <w:color w:val="000000"/>
                <w:lang w:val="uk-UA"/>
              </w:rPr>
              <w:t>4 516,31</w:t>
            </w:r>
          </w:p>
        </w:tc>
        <w:tc>
          <w:tcPr>
            <w:tcW w:w="1418"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18516,31</w:t>
            </w:r>
          </w:p>
        </w:tc>
      </w:tr>
      <w:tr w:rsidR="00F73D83" w:rsidRPr="00FF0346" w:rsidTr="00FF0346">
        <w:trPr>
          <w:gridAfter w:val="1"/>
          <w:wAfter w:w="851" w:type="dxa"/>
          <w:trHeight w:val="255"/>
        </w:trPr>
        <w:tc>
          <w:tcPr>
            <w:tcW w:w="2686" w:type="dxa"/>
            <w:tcBorders>
              <w:top w:val="nil"/>
              <w:left w:val="single" w:sz="4" w:space="0" w:color="auto"/>
              <w:bottom w:val="single" w:sz="4" w:space="0" w:color="auto"/>
              <w:right w:val="single" w:sz="4" w:space="0" w:color="auto"/>
            </w:tcBorders>
            <w:shd w:val="clear" w:color="000000" w:fill="FFFFFF"/>
            <w:hideMark/>
          </w:tcPr>
          <w:p w:rsidR="00F73D83" w:rsidRPr="00FF0346" w:rsidRDefault="00F73D83" w:rsidP="00F73D83">
            <w:pPr>
              <w:spacing w:after="0" w:line="240" w:lineRule="auto"/>
              <w:rPr>
                <w:rFonts w:ascii="Times New Roman" w:hAnsi="Times New Roman" w:cs="Times New Roman"/>
                <w:color w:val="000000"/>
                <w:lang w:val="uk-UA"/>
              </w:rPr>
            </w:pPr>
            <w:proofErr w:type="spellStart"/>
            <w:r w:rsidRPr="00FF0346">
              <w:rPr>
                <w:rFonts w:ascii="Times New Roman" w:hAnsi="Times New Roman" w:cs="Times New Roman"/>
                <w:color w:val="000000"/>
                <w:lang w:val="uk-UA"/>
              </w:rPr>
              <w:t>КП</w:t>
            </w:r>
            <w:proofErr w:type="spellEnd"/>
            <w:r w:rsidRPr="00FF0346">
              <w:rPr>
                <w:rFonts w:ascii="Times New Roman" w:hAnsi="Times New Roman" w:cs="Times New Roman"/>
                <w:color w:val="000000"/>
                <w:lang w:val="uk-UA"/>
              </w:rPr>
              <w:t xml:space="preserve">  "Комунальник"</w:t>
            </w:r>
          </w:p>
        </w:tc>
        <w:tc>
          <w:tcPr>
            <w:tcW w:w="3878" w:type="dxa"/>
            <w:gridSpan w:val="2"/>
            <w:tcBorders>
              <w:top w:val="single" w:sz="4" w:space="0" w:color="auto"/>
              <w:bottom w:val="single" w:sz="4" w:space="0" w:color="auto"/>
            </w:tcBorders>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-8 822,00</w:t>
            </w:r>
          </w:p>
        </w:tc>
        <w:tc>
          <w:tcPr>
            <w:tcW w:w="236" w:type="dxa"/>
            <w:tcBorders>
              <w:top w:val="single" w:sz="4" w:space="0" w:color="auto"/>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p>
        </w:tc>
        <w:tc>
          <w:tcPr>
            <w:tcW w:w="1813" w:type="dxa"/>
            <w:tcBorders>
              <w:top w:val="single" w:sz="4" w:space="0" w:color="auto"/>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r w:rsidRPr="00FF0346">
              <w:rPr>
                <w:rFonts w:ascii="Times New Roman" w:hAnsi="Times New Roman" w:cs="Times New Roman"/>
                <w:color w:val="000000"/>
                <w:lang w:val="uk-UA"/>
              </w:rPr>
              <w:t>28 306,68</w:t>
            </w:r>
          </w:p>
        </w:tc>
        <w:tc>
          <w:tcPr>
            <w:tcW w:w="1418"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19484,68</w:t>
            </w:r>
          </w:p>
        </w:tc>
      </w:tr>
      <w:tr w:rsidR="00F73D83" w:rsidRPr="00FF0346" w:rsidTr="00FF0346">
        <w:trPr>
          <w:gridAfter w:val="1"/>
          <w:wAfter w:w="851" w:type="dxa"/>
          <w:trHeight w:val="255"/>
        </w:trPr>
        <w:tc>
          <w:tcPr>
            <w:tcW w:w="2686" w:type="dxa"/>
            <w:tcBorders>
              <w:top w:val="nil"/>
              <w:left w:val="single" w:sz="4" w:space="0" w:color="auto"/>
              <w:bottom w:val="single" w:sz="4" w:space="0" w:color="auto"/>
              <w:right w:val="single" w:sz="4" w:space="0" w:color="auto"/>
            </w:tcBorders>
            <w:shd w:val="clear" w:color="000000" w:fill="FFFFFF"/>
            <w:hideMark/>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ВАТ  "</w:t>
            </w:r>
            <w:proofErr w:type="spellStart"/>
            <w:r w:rsidRPr="00FF0346">
              <w:rPr>
                <w:rFonts w:ascii="Times New Roman" w:hAnsi="Times New Roman" w:cs="Times New Roman"/>
                <w:color w:val="000000"/>
                <w:lang w:val="uk-UA"/>
              </w:rPr>
              <w:t>Аліягське</w:t>
            </w:r>
            <w:proofErr w:type="spellEnd"/>
            <w:r w:rsidRPr="00FF0346">
              <w:rPr>
                <w:rFonts w:ascii="Times New Roman" w:hAnsi="Times New Roman" w:cs="Times New Roman"/>
                <w:color w:val="000000"/>
                <w:lang w:val="uk-UA"/>
              </w:rPr>
              <w:t xml:space="preserve"> ХПК"</w:t>
            </w:r>
          </w:p>
        </w:tc>
        <w:tc>
          <w:tcPr>
            <w:tcW w:w="3878" w:type="dxa"/>
            <w:gridSpan w:val="2"/>
            <w:tcBorders>
              <w:bottom w:val="single" w:sz="4" w:space="0" w:color="auto"/>
            </w:tcBorders>
          </w:tcPr>
          <w:p w:rsidR="00F73D83" w:rsidRPr="00FF0346" w:rsidRDefault="00F73D83" w:rsidP="00F73D83">
            <w:pPr>
              <w:tabs>
                <w:tab w:val="center" w:pos="1667"/>
                <w:tab w:val="right" w:pos="3521"/>
              </w:tabs>
              <w:spacing w:after="0" w:line="240" w:lineRule="auto"/>
              <w:ind w:right="-323"/>
              <w:rPr>
                <w:rFonts w:ascii="Times New Roman" w:hAnsi="Times New Roman" w:cs="Times New Roman"/>
                <w:color w:val="000000"/>
                <w:lang w:val="uk-UA"/>
              </w:rPr>
            </w:pPr>
            <w:r w:rsidRPr="00FF0346">
              <w:rPr>
                <w:rFonts w:ascii="Times New Roman" w:hAnsi="Times New Roman" w:cs="Times New Roman"/>
                <w:color w:val="000000"/>
                <w:lang w:val="uk-UA"/>
              </w:rPr>
              <w:tab/>
              <w:t>0,00</w:t>
            </w:r>
            <w:r w:rsidRPr="00FF0346">
              <w:rPr>
                <w:rFonts w:ascii="Times New Roman" w:hAnsi="Times New Roman" w:cs="Times New Roman"/>
                <w:color w:val="000000"/>
                <w:lang w:val="uk-UA"/>
              </w:rPr>
              <w:tab/>
            </w:r>
          </w:p>
        </w:tc>
        <w:tc>
          <w:tcPr>
            <w:tcW w:w="236" w:type="dxa"/>
            <w:tcBorders>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p>
        </w:tc>
        <w:tc>
          <w:tcPr>
            <w:tcW w:w="1813" w:type="dxa"/>
            <w:tcBorders>
              <w:bottom w:val="single" w:sz="4" w:space="0" w:color="auto"/>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r w:rsidRPr="00FF0346">
              <w:rPr>
                <w:rFonts w:ascii="Times New Roman" w:hAnsi="Times New Roman" w:cs="Times New Roman"/>
                <w:color w:val="000000"/>
                <w:lang w:val="uk-UA"/>
              </w:rPr>
              <w:t>5 096,70</w:t>
            </w:r>
          </w:p>
        </w:tc>
        <w:tc>
          <w:tcPr>
            <w:tcW w:w="1418" w:type="dxa"/>
            <w:tcBorders>
              <w:left w:val="single" w:sz="4" w:space="0" w:color="auto"/>
              <w:bottom w:val="single" w:sz="4" w:space="0" w:color="auto"/>
              <w:righ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5096,7</w:t>
            </w:r>
          </w:p>
        </w:tc>
      </w:tr>
      <w:tr w:rsidR="00F73D83" w:rsidRPr="00FF0346" w:rsidTr="00FF0346">
        <w:trPr>
          <w:gridAfter w:val="1"/>
          <w:wAfter w:w="851" w:type="dxa"/>
          <w:trHeight w:val="255"/>
        </w:trPr>
        <w:tc>
          <w:tcPr>
            <w:tcW w:w="2686" w:type="dxa"/>
            <w:tcBorders>
              <w:top w:val="nil"/>
              <w:left w:val="single" w:sz="4" w:space="0" w:color="auto"/>
              <w:bottom w:val="single" w:sz="4" w:space="0" w:color="auto"/>
              <w:right w:val="single" w:sz="4" w:space="0" w:color="auto"/>
            </w:tcBorders>
            <w:shd w:val="clear" w:color="000000" w:fill="FFFFFF"/>
            <w:hideMark/>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Представництво в Україні "</w:t>
            </w:r>
            <w:proofErr w:type="spellStart"/>
            <w:r w:rsidRPr="00FF0346">
              <w:rPr>
                <w:rFonts w:ascii="Times New Roman" w:hAnsi="Times New Roman" w:cs="Times New Roman"/>
                <w:color w:val="000000"/>
                <w:lang w:val="uk-UA"/>
              </w:rPr>
              <w:t>Тінереця</w:t>
            </w:r>
            <w:proofErr w:type="spellEnd"/>
            <w:r w:rsidRPr="00FF0346">
              <w:rPr>
                <w:rFonts w:ascii="Times New Roman" w:hAnsi="Times New Roman" w:cs="Times New Roman"/>
                <w:color w:val="000000"/>
                <w:lang w:val="uk-UA"/>
              </w:rPr>
              <w:t>"</w:t>
            </w:r>
          </w:p>
        </w:tc>
        <w:tc>
          <w:tcPr>
            <w:tcW w:w="3878" w:type="dxa"/>
            <w:gridSpan w:val="2"/>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0,00</w:t>
            </w:r>
          </w:p>
        </w:tc>
        <w:tc>
          <w:tcPr>
            <w:tcW w:w="236" w:type="dxa"/>
            <w:tcBorders>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p>
        </w:tc>
        <w:tc>
          <w:tcPr>
            <w:tcW w:w="1813" w:type="dxa"/>
            <w:tcBorders>
              <w:right w:val="single" w:sz="4" w:space="0" w:color="auto"/>
            </w:tcBorders>
            <w:vAlign w:val="bottom"/>
          </w:tcPr>
          <w:p w:rsidR="00F73D83" w:rsidRPr="00FF0346" w:rsidRDefault="00F73D83" w:rsidP="00F73D83">
            <w:pPr>
              <w:spacing w:after="0" w:line="240" w:lineRule="auto"/>
              <w:jc w:val="right"/>
              <w:rPr>
                <w:rFonts w:ascii="Times New Roman" w:hAnsi="Times New Roman" w:cs="Times New Roman"/>
                <w:color w:val="000000"/>
                <w:lang w:val="uk-UA"/>
              </w:rPr>
            </w:pPr>
            <w:r w:rsidRPr="00FF0346">
              <w:rPr>
                <w:rFonts w:ascii="Times New Roman" w:hAnsi="Times New Roman" w:cs="Times New Roman"/>
                <w:color w:val="000000"/>
                <w:lang w:val="uk-UA"/>
              </w:rPr>
              <w:t>41 589,07</w:t>
            </w:r>
          </w:p>
        </w:tc>
        <w:tc>
          <w:tcPr>
            <w:tcW w:w="1418" w:type="dxa"/>
            <w:tcBorders>
              <w:left w:val="single" w:sz="4" w:space="0" w:color="auto"/>
              <w:righ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41589,07</w:t>
            </w:r>
          </w:p>
        </w:tc>
      </w:tr>
      <w:tr w:rsidR="00F73D83" w:rsidRPr="00FF0346" w:rsidTr="00FF0346">
        <w:trPr>
          <w:trHeight w:val="255"/>
        </w:trPr>
        <w:tc>
          <w:tcPr>
            <w:tcW w:w="2696"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ДПІ "</w:t>
            </w:r>
            <w:proofErr w:type="spellStart"/>
            <w:r w:rsidRPr="00FF0346">
              <w:rPr>
                <w:rFonts w:ascii="Times New Roman" w:hAnsi="Times New Roman" w:cs="Times New Roman"/>
                <w:color w:val="000000"/>
                <w:lang w:val="uk-UA"/>
              </w:rPr>
              <w:t>Івушка</w:t>
            </w:r>
            <w:proofErr w:type="spellEnd"/>
            <w:r w:rsidRPr="00FF0346">
              <w:rPr>
                <w:rFonts w:ascii="Times New Roman" w:hAnsi="Times New Roman" w:cs="Times New Roman"/>
                <w:color w:val="000000"/>
                <w:lang w:val="uk-UA"/>
              </w:rPr>
              <w:t>"</w:t>
            </w:r>
          </w:p>
        </w:tc>
        <w:tc>
          <w:tcPr>
            <w:tcW w:w="4104" w:type="dxa"/>
            <w:gridSpan w:val="2"/>
            <w:tcBorders>
              <w:top w:val="single" w:sz="4" w:space="0" w:color="auto"/>
              <w:bottom w:val="single" w:sz="4" w:space="0" w:color="auto"/>
              <w:right w:val="single" w:sz="4" w:space="0" w:color="auto"/>
            </w:tcBorders>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0,00</w:t>
            </w:r>
          </w:p>
          <w:p w:rsidR="00F73D83" w:rsidRPr="00FF0346" w:rsidRDefault="00F73D83" w:rsidP="00F73D83">
            <w:pPr>
              <w:spacing w:after="0" w:line="240" w:lineRule="auto"/>
              <w:jc w:val="right"/>
              <w:rPr>
                <w:rFonts w:ascii="Times New Roman" w:hAnsi="Times New Roman" w:cs="Times New Roman"/>
                <w:color w:val="000000"/>
                <w:lang w:val="uk-UA"/>
              </w:rPr>
            </w:pPr>
          </w:p>
        </w:tc>
        <w:tc>
          <w:tcPr>
            <w:tcW w:w="1813" w:type="dxa"/>
            <w:tcBorders>
              <w:top w:val="single" w:sz="4" w:space="0" w:color="auto"/>
              <w:bottom w:val="single" w:sz="4" w:space="0" w:color="auto"/>
              <w:righ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p>
          <w:p w:rsidR="00F73D83" w:rsidRPr="00FF0346" w:rsidRDefault="00F73D83" w:rsidP="00F73D83">
            <w:pPr>
              <w:spacing w:after="0" w:line="240" w:lineRule="auto"/>
              <w:jc w:val="right"/>
              <w:rPr>
                <w:rFonts w:ascii="Times New Roman" w:hAnsi="Times New Roman" w:cs="Times New Roman"/>
                <w:color w:val="000000"/>
                <w:lang w:val="uk-UA"/>
              </w:rPr>
            </w:pPr>
            <w:r w:rsidRPr="00FF0346">
              <w:rPr>
                <w:rFonts w:ascii="Times New Roman" w:hAnsi="Times New Roman" w:cs="Times New Roman"/>
                <w:color w:val="000000"/>
                <w:lang w:val="uk-UA"/>
              </w:rPr>
              <w:t>17 328,78</w:t>
            </w:r>
          </w:p>
        </w:tc>
        <w:tc>
          <w:tcPr>
            <w:tcW w:w="1418" w:type="dxa"/>
            <w:tcBorders>
              <w:top w:val="single" w:sz="4" w:space="0" w:color="auto"/>
              <w:left w:val="single" w:sz="4" w:space="0" w:color="auto"/>
              <w:bottom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17328,78</w:t>
            </w:r>
          </w:p>
        </w:tc>
        <w:tc>
          <w:tcPr>
            <w:tcW w:w="851" w:type="dxa"/>
            <w:tcBorders>
              <w:lef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p>
        </w:tc>
      </w:tr>
      <w:tr w:rsidR="00F73D83" w:rsidRPr="00FF0346" w:rsidTr="00FF0346">
        <w:trPr>
          <w:trHeight w:val="255"/>
        </w:trPr>
        <w:tc>
          <w:tcPr>
            <w:tcW w:w="2696" w:type="dxa"/>
            <w:gridSpan w:val="2"/>
            <w:tcBorders>
              <w:top w:val="nil"/>
              <w:left w:val="single" w:sz="4" w:space="0" w:color="auto"/>
              <w:bottom w:val="single" w:sz="4" w:space="0" w:color="auto"/>
              <w:right w:val="single" w:sz="4" w:space="0" w:color="auto"/>
            </w:tcBorders>
            <w:shd w:val="clear" w:color="000000" w:fill="FFFFFF"/>
            <w:hideMark/>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ТОВ "</w:t>
            </w:r>
            <w:proofErr w:type="spellStart"/>
            <w:r w:rsidRPr="00FF0346">
              <w:rPr>
                <w:rFonts w:ascii="Times New Roman" w:hAnsi="Times New Roman" w:cs="Times New Roman"/>
                <w:color w:val="000000"/>
                <w:lang w:val="uk-UA"/>
              </w:rPr>
              <w:t>Технокомплект</w:t>
            </w:r>
            <w:proofErr w:type="spellEnd"/>
            <w:r w:rsidRPr="00FF0346">
              <w:rPr>
                <w:rFonts w:ascii="Times New Roman" w:hAnsi="Times New Roman" w:cs="Times New Roman"/>
                <w:color w:val="000000"/>
                <w:lang w:val="uk-UA"/>
              </w:rPr>
              <w:t xml:space="preserve">" </w:t>
            </w:r>
          </w:p>
        </w:tc>
        <w:tc>
          <w:tcPr>
            <w:tcW w:w="4104" w:type="dxa"/>
            <w:gridSpan w:val="2"/>
            <w:tcBorders>
              <w:bottom w:val="single" w:sz="4" w:space="0" w:color="auto"/>
              <w:right w:val="single" w:sz="4" w:space="0" w:color="auto"/>
            </w:tcBorders>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30 254,48</w:t>
            </w:r>
          </w:p>
          <w:p w:rsidR="00F73D83" w:rsidRPr="00FF0346" w:rsidRDefault="00F73D83" w:rsidP="00F73D83">
            <w:pPr>
              <w:spacing w:after="0" w:line="240" w:lineRule="auto"/>
              <w:jc w:val="right"/>
              <w:rPr>
                <w:rFonts w:ascii="Times New Roman" w:hAnsi="Times New Roman" w:cs="Times New Roman"/>
                <w:color w:val="000000"/>
                <w:lang w:val="uk-UA"/>
              </w:rPr>
            </w:pPr>
          </w:p>
        </w:tc>
        <w:tc>
          <w:tcPr>
            <w:tcW w:w="1813" w:type="dxa"/>
            <w:tcBorders>
              <w:bottom w:val="single" w:sz="4" w:space="0" w:color="auto"/>
              <w:righ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p>
          <w:p w:rsidR="00F73D83" w:rsidRPr="00FF0346" w:rsidRDefault="00F73D83" w:rsidP="00F73D83">
            <w:pPr>
              <w:spacing w:after="0" w:line="240" w:lineRule="auto"/>
              <w:jc w:val="right"/>
              <w:rPr>
                <w:rFonts w:ascii="Times New Roman" w:hAnsi="Times New Roman" w:cs="Times New Roman"/>
                <w:color w:val="000000"/>
                <w:lang w:val="uk-UA"/>
              </w:rPr>
            </w:pPr>
            <w:r w:rsidRPr="00FF0346">
              <w:rPr>
                <w:rFonts w:ascii="Times New Roman" w:hAnsi="Times New Roman" w:cs="Times New Roman"/>
                <w:color w:val="000000"/>
                <w:lang w:val="uk-UA"/>
              </w:rPr>
              <w:t>142,24</w:t>
            </w:r>
          </w:p>
        </w:tc>
        <w:tc>
          <w:tcPr>
            <w:tcW w:w="1418" w:type="dxa"/>
            <w:tcBorders>
              <w:left w:val="single" w:sz="4" w:space="0" w:color="auto"/>
              <w:bottom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30396,72</w:t>
            </w:r>
          </w:p>
        </w:tc>
        <w:tc>
          <w:tcPr>
            <w:tcW w:w="851" w:type="dxa"/>
            <w:tcBorders>
              <w:lef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p>
        </w:tc>
      </w:tr>
      <w:tr w:rsidR="00F73D83" w:rsidRPr="00FF0346" w:rsidTr="00FF0346">
        <w:trPr>
          <w:trHeight w:val="255"/>
        </w:trPr>
        <w:tc>
          <w:tcPr>
            <w:tcW w:w="2696" w:type="dxa"/>
            <w:gridSpan w:val="2"/>
            <w:tcBorders>
              <w:top w:val="nil"/>
              <w:left w:val="single" w:sz="4" w:space="0" w:color="auto"/>
              <w:bottom w:val="single" w:sz="4" w:space="0" w:color="auto"/>
              <w:right w:val="single" w:sz="4" w:space="0" w:color="auto"/>
            </w:tcBorders>
            <w:shd w:val="clear" w:color="000000" w:fill="FFFFFF"/>
            <w:hideMark/>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 xml:space="preserve">ТОВ Фірма "Інтер-Автосервіс" </w:t>
            </w:r>
          </w:p>
        </w:tc>
        <w:tc>
          <w:tcPr>
            <w:tcW w:w="4104" w:type="dxa"/>
            <w:gridSpan w:val="2"/>
            <w:tcBorders>
              <w:bottom w:val="single" w:sz="4" w:space="0" w:color="auto"/>
              <w:right w:val="single" w:sz="4" w:space="0" w:color="auto"/>
            </w:tcBorders>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14 508,38</w:t>
            </w:r>
          </w:p>
          <w:p w:rsidR="00F73D83" w:rsidRPr="00FF0346" w:rsidRDefault="00F73D83" w:rsidP="00F73D83">
            <w:pPr>
              <w:spacing w:after="0" w:line="240" w:lineRule="auto"/>
              <w:jc w:val="right"/>
              <w:rPr>
                <w:rFonts w:ascii="Times New Roman" w:hAnsi="Times New Roman" w:cs="Times New Roman"/>
                <w:color w:val="000000"/>
                <w:lang w:val="uk-UA"/>
              </w:rPr>
            </w:pPr>
          </w:p>
        </w:tc>
        <w:tc>
          <w:tcPr>
            <w:tcW w:w="1813" w:type="dxa"/>
            <w:tcBorders>
              <w:bottom w:val="single" w:sz="4" w:space="0" w:color="auto"/>
              <w:righ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p>
          <w:p w:rsidR="00F73D83" w:rsidRPr="00FF0346" w:rsidRDefault="00F73D83" w:rsidP="00F73D83">
            <w:pPr>
              <w:spacing w:after="0" w:line="240" w:lineRule="auto"/>
              <w:jc w:val="right"/>
              <w:rPr>
                <w:rFonts w:ascii="Times New Roman" w:hAnsi="Times New Roman" w:cs="Times New Roman"/>
                <w:color w:val="000000"/>
                <w:lang w:val="uk-UA"/>
              </w:rPr>
            </w:pPr>
            <w:r w:rsidRPr="00FF0346">
              <w:rPr>
                <w:rFonts w:ascii="Times New Roman" w:hAnsi="Times New Roman" w:cs="Times New Roman"/>
                <w:color w:val="000000"/>
                <w:lang w:val="uk-UA"/>
              </w:rPr>
              <w:t>68,18</w:t>
            </w:r>
          </w:p>
        </w:tc>
        <w:tc>
          <w:tcPr>
            <w:tcW w:w="1418" w:type="dxa"/>
            <w:tcBorders>
              <w:left w:val="single" w:sz="4" w:space="0" w:color="auto"/>
              <w:bottom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14576,56</w:t>
            </w:r>
          </w:p>
        </w:tc>
        <w:tc>
          <w:tcPr>
            <w:tcW w:w="851" w:type="dxa"/>
            <w:tcBorders>
              <w:lef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p>
        </w:tc>
      </w:tr>
      <w:tr w:rsidR="00F73D83" w:rsidRPr="00FF0346" w:rsidTr="00FF0346">
        <w:trPr>
          <w:trHeight w:val="255"/>
        </w:trPr>
        <w:tc>
          <w:tcPr>
            <w:tcW w:w="2696" w:type="dxa"/>
            <w:gridSpan w:val="2"/>
            <w:tcBorders>
              <w:top w:val="nil"/>
              <w:left w:val="single" w:sz="4" w:space="0" w:color="auto"/>
              <w:bottom w:val="single" w:sz="4" w:space="0" w:color="auto"/>
              <w:right w:val="single" w:sz="4" w:space="0" w:color="auto"/>
            </w:tcBorders>
            <w:shd w:val="clear" w:color="000000" w:fill="FFFFFF"/>
            <w:hideMark/>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lastRenderedPageBreak/>
              <w:t xml:space="preserve">ПП ФСТ           </w:t>
            </w:r>
          </w:p>
        </w:tc>
        <w:tc>
          <w:tcPr>
            <w:tcW w:w="4104" w:type="dxa"/>
            <w:gridSpan w:val="2"/>
            <w:tcBorders>
              <w:bottom w:val="single" w:sz="4" w:space="0" w:color="auto"/>
              <w:right w:val="single" w:sz="4" w:space="0" w:color="auto"/>
            </w:tcBorders>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46 168,77</w:t>
            </w:r>
          </w:p>
          <w:p w:rsidR="00F73D83" w:rsidRPr="00FF0346" w:rsidRDefault="00F73D83" w:rsidP="00F73D83">
            <w:pPr>
              <w:spacing w:after="0" w:line="240" w:lineRule="auto"/>
              <w:jc w:val="right"/>
              <w:rPr>
                <w:rFonts w:ascii="Times New Roman" w:hAnsi="Times New Roman" w:cs="Times New Roman"/>
                <w:color w:val="000000"/>
                <w:lang w:val="uk-UA"/>
              </w:rPr>
            </w:pPr>
          </w:p>
        </w:tc>
        <w:tc>
          <w:tcPr>
            <w:tcW w:w="1813" w:type="dxa"/>
            <w:tcBorders>
              <w:bottom w:val="single" w:sz="4" w:space="0" w:color="auto"/>
              <w:righ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p>
          <w:p w:rsidR="00F73D83" w:rsidRPr="00FF0346" w:rsidRDefault="00F73D83" w:rsidP="00F73D83">
            <w:pPr>
              <w:spacing w:after="0" w:line="240" w:lineRule="auto"/>
              <w:jc w:val="right"/>
              <w:rPr>
                <w:rFonts w:ascii="Times New Roman" w:hAnsi="Times New Roman" w:cs="Times New Roman"/>
                <w:color w:val="000000"/>
                <w:lang w:val="uk-UA"/>
              </w:rPr>
            </w:pPr>
            <w:r w:rsidRPr="00FF0346">
              <w:rPr>
                <w:rFonts w:ascii="Times New Roman" w:hAnsi="Times New Roman" w:cs="Times New Roman"/>
                <w:color w:val="000000"/>
                <w:lang w:val="uk-UA"/>
              </w:rPr>
              <w:t>4 186,63</w:t>
            </w:r>
          </w:p>
        </w:tc>
        <w:tc>
          <w:tcPr>
            <w:tcW w:w="1418" w:type="dxa"/>
            <w:tcBorders>
              <w:left w:val="single" w:sz="4" w:space="0" w:color="auto"/>
              <w:bottom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50355,4</w:t>
            </w:r>
          </w:p>
        </w:tc>
        <w:tc>
          <w:tcPr>
            <w:tcW w:w="851" w:type="dxa"/>
            <w:tcBorders>
              <w:lef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p>
        </w:tc>
      </w:tr>
      <w:tr w:rsidR="00F73D83" w:rsidRPr="00FF0346" w:rsidTr="00FF0346">
        <w:trPr>
          <w:trHeight w:val="255"/>
        </w:trPr>
        <w:tc>
          <w:tcPr>
            <w:tcW w:w="2696" w:type="dxa"/>
            <w:gridSpan w:val="2"/>
            <w:tcBorders>
              <w:top w:val="nil"/>
              <w:left w:val="single" w:sz="4" w:space="0" w:color="auto"/>
              <w:bottom w:val="single" w:sz="4" w:space="0" w:color="auto"/>
              <w:right w:val="single" w:sz="4" w:space="0" w:color="auto"/>
            </w:tcBorders>
            <w:shd w:val="clear" w:color="000000" w:fill="FFFFFF"/>
            <w:hideMark/>
          </w:tcPr>
          <w:p w:rsidR="00F73D83" w:rsidRPr="00FF0346" w:rsidRDefault="00F73D83" w:rsidP="00F73D83">
            <w:pPr>
              <w:spacing w:after="0" w:line="240" w:lineRule="auto"/>
              <w:jc w:val="center"/>
              <w:rPr>
                <w:rFonts w:ascii="Times New Roman" w:hAnsi="Times New Roman" w:cs="Times New Roman"/>
                <w:color w:val="000000"/>
                <w:lang w:val="uk-UA"/>
              </w:rPr>
            </w:pPr>
            <w:proofErr w:type="spellStart"/>
            <w:r w:rsidRPr="00FF0346">
              <w:rPr>
                <w:rFonts w:ascii="Times New Roman" w:hAnsi="Times New Roman" w:cs="Times New Roman"/>
                <w:color w:val="000000"/>
                <w:lang w:val="uk-UA"/>
              </w:rPr>
              <w:t>ДП</w:t>
            </w:r>
            <w:proofErr w:type="spellEnd"/>
            <w:r w:rsidRPr="00FF0346">
              <w:rPr>
                <w:rFonts w:ascii="Times New Roman" w:hAnsi="Times New Roman" w:cs="Times New Roman"/>
                <w:color w:val="000000"/>
                <w:lang w:val="uk-UA"/>
              </w:rPr>
              <w:t xml:space="preserve"> б/в   "</w:t>
            </w:r>
            <w:proofErr w:type="spellStart"/>
            <w:r w:rsidRPr="00FF0346">
              <w:rPr>
                <w:rFonts w:ascii="Times New Roman" w:hAnsi="Times New Roman" w:cs="Times New Roman"/>
                <w:color w:val="000000"/>
                <w:lang w:val="uk-UA"/>
              </w:rPr>
              <w:t>Друмецул</w:t>
            </w:r>
            <w:proofErr w:type="spellEnd"/>
            <w:r w:rsidRPr="00FF0346">
              <w:rPr>
                <w:rFonts w:ascii="Times New Roman" w:hAnsi="Times New Roman" w:cs="Times New Roman"/>
                <w:color w:val="000000"/>
                <w:lang w:val="uk-UA"/>
              </w:rPr>
              <w:t>"</w:t>
            </w:r>
          </w:p>
        </w:tc>
        <w:tc>
          <w:tcPr>
            <w:tcW w:w="4104" w:type="dxa"/>
            <w:gridSpan w:val="2"/>
            <w:tcBorders>
              <w:top w:val="single" w:sz="4" w:space="0" w:color="auto"/>
              <w:bottom w:val="single" w:sz="4" w:space="0" w:color="auto"/>
              <w:right w:val="single" w:sz="4" w:space="0" w:color="auto"/>
            </w:tcBorders>
          </w:tcPr>
          <w:p w:rsidR="00F73D83" w:rsidRPr="00FF0346" w:rsidRDefault="00F73D83" w:rsidP="00F73D83">
            <w:pPr>
              <w:spacing w:after="0" w:line="240" w:lineRule="auto"/>
              <w:jc w:val="center"/>
              <w:rPr>
                <w:rFonts w:ascii="Times New Roman" w:hAnsi="Times New Roman" w:cs="Times New Roman"/>
                <w:color w:val="000000"/>
                <w:lang w:val="uk-UA"/>
              </w:rPr>
            </w:pPr>
            <w:r w:rsidRPr="00FF0346">
              <w:rPr>
                <w:rFonts w:ascii="Times New Roman" w:hAnsi="Times New Roman" w:cs="Times New Roman"/>
                <w:color w:val="000000"/>
                <w:lang w:val="uk-UA"/>
              </w:rPr>
              <w:t>0,00</w:t>
            </w:r>
          </w:p>
          <w:p w:rsidR="00F73D83" w:rsidRPr="00FF0346" w:rsidRDefault="00F73D83" w:rsidP="00F73D83">
            <w:pPr>
              <w:spacing w:after="0" w:line="240" w:lineRule="auto"/>
              <w:jc w:val="right"/>
              <w:rPr>
                <w:rFonts w:ascii="Times New Roman" w:hAnsi="Times New Roman" w:cs="Times New Roman"/>
                <w:color w:val="000000"/>
                <w:lang w:val="uk-UA"/>
              </w:rPr>
            </w:pPr>
          </w:p>
        </w:tc>
        <w:tc>
          <w:tcPr>
            <w:tcW w:w="1813" w:type="dxa"/>
            <w:tcBorders>
              <w:top w:val="single" w:sz="4" w:space="0" w:color="auto"/>
              <w:bottom w:val="single" w:sz="4" w:space="0" w:color="auto"/>
              <w:righ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p>
          <w:p w:rsidR="00F73D83" w:rsidRPr="00FF0346" w:rsidRDefault="00F73D83" w:rsidP="00F73D83">
            <w:pPr>
              <w:spacing w:after="0" w:line="240" w:lineRule="auto"/>
              <w:jc w:val="right"/>
              <w:rPr>
                <w:rFonts w:ascii="Times New Roman" w:hAnsi="Times New Roman" w:cs="Times New Roman"/>
                <w:color w:val="000000"/>
                <w:lang w:val="uk-UA"/>
              </w:rPr>
            </w:pPr>
            <w:r w:rsidRPr="00FF0346">
              <w:rPr>
                <w:rFonts w:ascii="Times New Roman" w:hAnsi="Times New Roman" w:cs="Times New Roman"/>
                <w:color w:val="000000"/>
                <w:lang w:val="uk-UA"/>
              </w:rPr>
              <w:t>11 212,74</w:t>
            </w:r>
          </w:p>
        </w:tc>
        <w:tc>
          <w:tcPr>
            <w:tcW w:w="1418" w:type="dxa"/>
            <w:tcBorders>
              <w:top w:val="single" w:sz="4" w:space="0" w:color="auto"/>
              <w:left w:val="single" w:sz="4" w:space="0" w:color="auto"/>
              <w:bottom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r w:rsidRPr="00FF0346">
              <w:rPr>
                <w:rFonts w:ascii="Times New Roman" w:hAnsi="Times New Roman" w:cs="Times New Roman"/>
                <w:color w:val="000000"/>
                <w:lang w:val="uk-UA"/>
              </w:rPr>
              <w:t>11212,74</w:t>
            </w:r>
          </w:p>
        </w:tc>
        <w:tc>
          <w:tcPr>
            <w:tcW w:w="851" w:type="dxa"/>
            <w:tcBorders>
              <w:left w:val="single" w:sz="4" w:space="0" w:color="auto"/>
            </w:tcBorders>
          </w:tcPr>
          <w:p w:rsidR="00F73D83" w:rsidRPr="00FF0346" w:rsidRDefault="00F73D83" w:rsidP="00F73D83">
            <w:pPr>
              <w:spacing w:after="0" w:line="240" w:lineRule="auto"/>
              <w:rPr>
                <w:rFonts w:ascii="Times New Roman" w:hAnsi="Times New Roman" w:cs="Times New Roman"/>
                <w:color w:val="000000"/>
                <w:lang w:val="uk-UA"/>
              </w:rPr>
            </w:pPr>
          </w:p>
        </w:tc>
      </w:tr>
    </w:tbl>
    <w:p w:rsidR="00F73D83" w:rsidRPr="00FF0346" w:rsidRDefault="00F73D83" w:rsidP="00F73D83">
      <w:pPr>
        <w:pStyle w:val="a7"/>
        <w:spacing w:after="0" w:line="240" w:lineRule="auto"/>
        <w:ind w:right="-81" w:firstLine="708"/>
        <w:rPr>
          <w:rFonts w:ascii="Times New Roman" w:hAnsi="Times New Roman" w:cs="Times New Roman"/>
          <w:lang w:val="uk-UA"/>
        </w:rPr>
      </w:pPr>
      <w:r w:rsidRPr="00FF0346">
        <w:rPr>
          <w:rFonts w:ascii="Times New Roman" w:hAnsi="Times New Roman" w:cs="Times New Roman"/>
          <w:lang w:val="uk-UA"/>
        </w:rPr>
        <w:t xml:space="preserve">По </w:t>
      </w:r>
      <w:r w:rsidRPr="00FF0346">
        <w:rPr>
          <w:rFonts w:ascii="Times New Roman" w:hAnsi="Times New Roman" w:cs="Times New Roman"/>
          <w:b/>
          <w:lang w:val="uk-UA"/>
        </w:rPr>
        <w:t>спеціальному фонду</w:t>
      </w:r>
      <w:r w:rsidRPr="00FF0346">
        <w:rPr>
          <w:rFonts w:ascii="Times New Roman" w:hAnsi="Times New Roman" w:cs="Times New Roman"/>
          <w:lang w:val="uk-UA"/>
        </w:rPr>
        <w:t>, без урахування трансфертів, надходження за   2017 рік складає 35,5 тис. грн. при плані 9,4 тис. грн. за рахунок надходження збору за пайову участь,який при плануванні бюджету не був врахований.</w:t>
      </w:r>
    </w:p>
    <w:p w:rsidR="00F73D83" w:rsidRPr="00FF0346" w:rsidRDefault="00F73D83" w:rsidP="00F73D83">
      <w:pPr>
        <w:pStyle w:val="a7"/>
        <w:spacing w:after="0" w:line="240" w:lineRule="auto"/>
        <w:ind w:right="-81" w:firstLine="708"/>
        <w:rPr>
          <w:rFonts w:ascii="Times New Roman" w:hAnsi="Times New Roman" w:cs="Times New Roman"/>
          <w:lang w:val="uk-UA"/>
        </w:rPr>
      </w:pPr>
      <w:r w:rsidRPr="00FF0346">
        <w:rPr>
          <w:rFonts w:ascii="Times New Roman" w:hAnsi="Times New Roman" w:cs="Times New Roman"/>
          <w:lang w:val="uk-UA"/>
        </w:rPr>
        <w:t xml:space="preserve">Надходження </w:t>
      </w:r>
      <w:r w:rsidRPr="00FF0346">
        <w:rPr>
          <w:rFonts w:ascii="Times New Roman" w:hAnsi="Times New Roman" w:cs="Times New Roman"/>
          <w:b/>
          <w:lang w:val="uk-UA"/>
        </w:rPr>
        <w:t>по платі за землю</w:t>
      </w:r>
      <w:r w:rsidRPr="00FF0346">
        <w:rPr>
          <w:rFonts w:ascii="Times New Roman" w:hAnsi="Times New Roman" w:cs="Times New Roman"/>
          <w:lang w:val="uk-UA"/>
        </w:rPr>
        <w:t xml:space="preserve"> складають 81,7 відсотків обсягу доходів загального фонду бюджету. При плані</w:t>
      </w:r>
      <w:r w:rsidRPr="00FF0346">
        <w:rPr>
          <w:rFonts w:ascii="Times New Roman" w:hAnsi="Times New Roman" w:cs="Times New Roman"/>
          <w:color w:val="FF0000"/>
          <w:lang w:val="uk-UA"/>
        </w:rPr>
        <w:t xml:space="preserve"> 5610,0</w:t>
      </w:r>
      <w:r w:rsidRPr="00FF0346">
        <w:rPr>
          <w:rFonts w:ascii="Times New Roman" w:hAnsi="Times New Roman" w:cs="Times New Roman"/>
          <w:lang w:val="uk-UA"/>
        </w:rPr>
        <w:t xml:space="preserve"> тис. грн., до бюджету надійшло 5 532,9 тис. грн. Порівняно з минулим роком надходження збільшилось на 351,7  </w:t>
      </w:r>
      <w:proofErr w:type="spellStart"/>
      <w:r w:rsidRPr="00FF0346">
        <w:rPr>
          <w:rFonts w:ascii="Times New Roman" w:hAnsi="Times New Roman" w:cs="Times New Roman"/>
          <w:lang w:val="uk-UA"/>
        </w:rPr>
        <w:t>тис.грн</w:t>
      </w:r>
      <w:proofErr w:type="spellEnd"/>
      <w:r w:rsidRPr="00FF0346">
        <w:rPr>
          <w:rFonts w:ascii="Times New Roman" w:hAnsi="Times New Roman" w:cs="Times New Roman"/>
          <w:lang w:val="uk-UA"/>
        </w:rPr>
        <w:t xml:space="preserve">. </w:t>
      </w:r>
    </w:p>
    <w:p w:rsidR="00F73D83" w:rsidRPr="00FF0346" w:rsidRDefault="00F73D83" w:rsidP="00F73D83">
      <w:pPr>
        <w:spacing w:after="0" w:line="240" w:lineRule="auto"/>
        <w:ind w:firstLine="709"/>
        <w:jc w:val="both"/>
        <w:rPr>
          <w:rFonts w:ascii="Times New Roman" w:hAnsi="Times New Roman" w:cs="Times New Roman"/>
          <w:lang w:val="uk-UA"/>
        </w:rPr>
      </w:pPr>
      <w:r w:rsidRPr="00FF0346">
        <w:rPr>
          <w:rFonts w:ascii="Times New Roman" w:hAnsi="Times New Roman" w:cs="Times New Roman"/>
          <w:lang w:val="uk-UA"/>
        </w:rPr>
        <w:t>Перевиконання пов’язане з тим, що   коефіцієнт індексації 2016 року складає 1,06% при планування надходжень врахований не був.</w:t>
      </w:r>
    </w:p>
    <w:p w:rsidR="00F73D83" w:rsidRPr="00FF0346" w:rsidRDefault="00F73D83" w:rsidP="00F73D83">
      <w:pPr>
        <w:spacing w:after="0" w:line="240" w:lineRule="auto"/>
        <w:ind w:firstLine="709"/>
        <w:jc w:val="both"/>
        <w:rPr>
          <w:rFonts w:ascii="Times New Roman" w:hAnsi="Times New Roman" w:cs="Times New Roman"/>
          <w:lang w:val="uk-UA"/>
        </w:rPr>
      </w:pPr>
      <w:r w:rsidRPr="00FF0346">
        <w:rPr>
          <w:rFonts w:ascii="Times New Roman" w:hAnsi="Times New Roman" w:cs="Times New Roman"/>
          <w:lang w:val="uk-UA"/>
        </w:rPr>
        <w:t>Невиконання по коду 18010500 пояснюється тим,що рішенням сесії Приморської сільської ради звільнені від сплати земельного податку комунальні підприємства,засновниками яких є сільська рада та деякі землекористувачі не повністю сплачують податок.</w:t>
      </w:r>
    </w:p>
    <w:p w:rsidR="00F73D83" w:rsidRPr="00FF0346" w:rsidRDefault="00F73D83" w:rsidP="00F73D83">
      <w:pPr>
        <w:spacing w:after="0" w:line="240" w:lineRule="auto"/>
        <w:ind w:firstLine="709"/>
        <w:jc w:val="both"/>
        <w:rPr>
          <w:rFonts w:ascii="Times New Roman" w:hAnsi="Times New Roman" w:cs="Times New Roman"/>
          <w:lang w:val="uk-UA"/>
        </w:rPr>
      </w:pPr>
    </w:p>
    <w:p w:rsidR="00F73D83" w:rsidRPr="00FF0346" w:rsidRDefault="00F73D83" w:rsidP="00F73D83">
      <w:pPr>
        <w:spacing w:after="0" w:line="240" w:lineRule="auto"/>
        <w:ind w:firstLine="709"/>
        <w:jc w:val="both"/>
        <w:rPr>
          <w:rFonts w:ascii="Times New Roman" w:hAnsi="Times New Roman" w:cs="Times New Roman"/>
          <w:lang w:val="uk-UA"/>
        </w:rPr>
      </w:pPr>
      <w:r w:rsidRPr="00FF0346">
        <w:rPr>
          <w:rFonts w:ascii="Times New Roman" w:hAnsi="Times New Roman" w:cs="Times New Roman"/>
          <w:lang w:val="uk-UA"/>
        </w:rPr>
        <w:t>Невиконання по коду 18010900 по планам 2017 року пояснюється тим,що деякі землекористувачі не виконують умови договору. Проводиться робота по стягненню боргу.</w:t>
      </w:r>
    </w:p>
    <w:p w:rsidR="00F73D83" w:rsidRPr="00FF0346" w:rsidRDefault="00F73D83" w:rsidP="00F73D83">
      <w:pPr>
        <w:spacing w:after="0" w:line="240" w:lineRule="auto"/>
        <w:ind w:firstLine="709"/>
        <w:jc w:val="both"/>
        <w:rPr>
          <w:rFonts w:ascii="Times New Roman" w:hAnsi="Times New Roman" w:cs="Times New Roman"/>
          <w:lang w:val="uk-UA"/>
        </w:rPr>
      </w:pPr>
    </w:p>
    <w:p w:rsidR="00F73D83" w:rsidRPr="00FF0346" w:rsidRDefault="00F73D83" w:rsidP="00F73D83">
      <w:pPr>
        <w:spacing w:after="0" w:line="240" w:lineRule="auto"/>
        <w:ind w:firstLine="709"/>
        <w:jc w:val="both"/>
        <w:rPr>
          <w:rFonts w:ascii="Times New Roman" w:hAnsi="Times New Roman" w:cs="Times New Roman"/>
          <w:lang w:val="uk-UA"/>
        </w:rPr>
      </w:pPr>
      <w:r w:rsidRPr="00FF0346">
        <w:rPr>
          <w:rFonts w:ascii="Times New Roman" w:hAnsi="Times New Roman" w:cs="Times New Roman"/>
          <w:lang w:val="uk-UA"/>
        </w:rPr>
        <w:t xml:space="preserve"> </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2268"/>
        <w:gridCol w:w="2268"/>
        <w:gridCol w:w="1559"/>
      </w:tblGrid>
      <w:tr w:rsidR="00F73D83" w:rsidRPr="00FF0346" w:rsidTr="00F026B0">
        <w:tc>
          <w:tcPr>
            <w:tcW w:w="3402"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Фізична особа</w:t>
            </w:r>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 xml:space="preserve">Орендна плата за 2017 рік, </w:t>
            </w:r>
            <w:proofErr w:type="spellStart"/>
            <w:r w:rsidRPr="00FF0346">
              <w:rPr>
                <w:rFonts w:ascii="Times New Roman" w:hAnsi="Times New Roman" w:cs="Times New Roman"/>
                <w:lang w:val="uk-UA"/>
              </w:rPr>
              <w:t>грн</w:t>
            </w:r>
            <w:proofErr w:type="spellEnd"/>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Надійшло орендної</w:t>
            </w:r>
          </w:p>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плати у 2017 році</w:t>
            </w:r>
          </w:p>
        </w:tc>
        <w:tc>
          <w:tcPr>
            <w:tcW w:w="1559"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Не доплата</w:t>
            </w:r>
          </w:p>
        </w:tc>
      </w:tr>
      <w:tr w:rsidR="00F73D83" w:rsidRPr="00FF0346" w:rsidTr="00F026B0">
        <w:tc>
          <w:tcPr>
            <w:tcW w:w="3402"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 xml:space="preserve">Давидова Софія </w:t>
            </w:r>
            <w:proofErr w:type="spellStart"/>
            <w:r w:rsidRPr="00FF0346">
              <w:rPr>
                <w:rFonts w:ascii="Times New Roman" w:hAnsi="Times New Roman" w:cs="Times New Roman"/>
                <w:lang w:val="uk-UA"/>
              </w:rPr>
              <w:t>Пантеліївна</w:t>
            </w:r>
            <w:proofErr w:type="spellEnd"/>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121 030,94</w:t>
            </w:r>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73 527,73</w:t>
            </w:r>
          </w:p>
        </w:tc>
        <w:tc>
          <w:tcPr>
            <w:tcW w:w="1559"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47 503,21</w:t>
            </w:r>
          </w:p>
        </w:tc>
      </w:tr>
      <w:tr w:rsidR="00F73D83" w:rsidRPr="00FF0346" w:rsidTr="00F026B0">
        <w:tc>
          <w:tcPr>
            <w:tcW w:w="3402"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 xml:space="preserve">Давидова Софія </w:t>
            </w:r>
            <w:proofErr w:type="spellStart"/>
            <w:r w:rsidRPr="00FF0346">
              <w:rPr>
                <w:rFonts w:ascii="Times New Roman" w:hAnsi="Times New Roman" w:cs="Times New Roman"/>
                <w:lang w:val="uk-UA"/>
              </w:rPr>
              <w:t>Пантеліївна</w:t>
            </w:r>
            <w:proofErr w:type="spellEnd"/>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57 482,20</w:t>
            </w:r>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20 342,27</w:t>
            </w:r>
          </w:p>
        </w:tc>
        <w:tc>
          <w:tcPr>
            <w:tcW w:w="1559"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37 139,93</w:t>
            </w:r>
          </w:p>
        </w:tc>
      </w:tr>
      <w:tr w:rsidR="00F73D83" w:rsidRPr="00FF0346" w:rsidTr="00F026B0">
        <w:tc>
          <w:tcPr>
            <w:tcW w:w="3402"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proofErr w:type="spellStart"/>
            <w:r w:rsidRPr="00FF0346">
              <w:rPr>
                <w:rFonts w:ascii="Times New Roman" w:hAnsi="Times New Roman" w:cs="Times New Roman"/>
                <w:lang w:val="uk-UA"/>
              </w:rPr>
              <w:t>Курдогло</w:t>
            </w:r>
            <w:proofErr w:type="spellEnd"/>
            <w:r w:rsidRPr="00FF0346">
              <w:rPr>
                <w:rFonts w:ascii="Times New Roman" w:hAnsi="Times New Roman" w:cs="Times New Roman"/>
                <w:lang w:val="uk-UA"/>
              </w:rPr>
              <w:t xml:space="preserve"> Софія Іванівна</w:t>
            </w:r>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112 055,85</w:t>
            </w:r>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64 192,00</w:t>
            </w:r>
          </w:p>
        </w:tc>
        <w:tc>
          <w:tcPr>
            <w:tcW w:w="1559"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47 863,85</w:t>
            </w:r>
          </w:p>
        </w:tc>
      </w:tr>
      <w:tr w:rsidR="00F73D83" w:rsidRPr="00FF0346" w:rsidTr="00F026B0">
        <w:trPr>
          <w:trHeight w:val="705"/>
        </w:trPr>
        <w:tc>
          <w:tcPr>
            <w:tcW w:w="3402"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Швець Вадим Володимирович</w:t>
            </w:r>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358 756,16</w:t>
            </w:r>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117 675,00</w:t>
            </w:r>
          </w:p>
        </w:tc>
        <w:tc>
          <w:tcPr>
            <w:tcW w:w="1559"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241 081,16</w:t>
            </w:r>
          </w:p>
        </w:tc>
      </w:tr>
      <w:tr w:rsidR="00F73D83" w:rsidRPr="00FF0346" w:rsidTr="00F026B0">
        <w:trPr>
          <w:trHeight w:val="165"/>
        </w:trPr>
        <w:tc>
          <w:tcPr>
            <w:tcW w:w="3402"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proofErr w:type="spellStart"/>
            <w:r w:rsidRPr="00FF0346">
              <w:rPr>
                <w:rFonts w:ascii="Times New Roman" w:hAnsi="Times New Roman" w:cs="Times New Roman"/>
                <w:lang w:val="uk-UA"/>
              </w:rPr>
              <w:t>Овчиннікова</w:t>
            </w:r>
            <w:proofErr w:type="spellEnd"/>
            <w:r w:rsidRPr="00FF0346">
              <w:rPr>
                <w:rFonts w:ascii="Times New Roman" w:hAnsi="Times New Roman" w:cs="Times New Roman"/>
                <w:lang w:val="uk-UA"/>
              </w:rPr>
              <w:t xml:space="preserve"> Галина Федорівна</w:t>
            </w:r>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78 041,08</w:t>
            </w:r>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22 489,00</w:t>
            </w:r>
          </w:p>
        </w:tc>
        <w:tc>
          <w:tcPr>
            <w:tcW w:w="1559"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55 552,08</w:t>
            </w:r>
          </w:p>
        </w:tc>
      </w:tr>
      <w:tr w:rsidR="00F73D83" w:rsidRPr="00FF0346" w:rsidTr="00F026B0">
        <w:trPr>
          <w:trHeight w:val="150"/>
        </w:trPr>
        <w:tc>
          <w:tcPr>
            <w:tcW w:w="3402"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proofErr w:type="spellStart"/>
            <w:r w:rsidRPr="00FF0346">
              <w:rPr>
                <w:rFonts w:ascii="Times New Roman" w:hAnsi="Times New Roman" w:cs="Times New Roman"/>
                <w:lang w:val="uk-UA"/>
              </w:rPr>
              <w:t>Ковлак</w:t>
            </w:r>
            <w:proofErr w:type="spellEnd"/>
            <w:r w:rsidRPr="00FF0346">
              <w:rPr>
                <w:rFonts w:ascii="Times New Roman" w:hAnsi="Times New Roman" w:cs="Times New Roman"/>
                <w:lang w:val="uk-UA"/>
              </w:rPr>
              <w:t xml:space="preserve"> Ніна Петрівна</w:t>
            </w:r>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139 929,94</w:t>
            </w:r>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24 750,00</w:t>
            </w:r>
          </w:p>
        </w:tc>
        <w:tc>
          <w:tcPr>
            <w:tcW w:w="1559"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115 179,94</w:t>
            </w:r>
          </w:p>
        </w:tc>
      </w:tr>
      <w:tr w:rsidR="00F73D83" w:rsidRPr="00FF0346" w:rsidTr="00F026B0">
        <w:trPr>
          <w:trHeight w:val="120"/>
        </w:trPr>
        <w:tc>
          <w:tcPr>
            <w:tcW w:w="3402"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proofErr w:type="spellStart"/>
            <w:r w:rsidRPr="00FF0346">
              <w:rPr>
                <w:rFonts w:ascii="Times New Roman" w:hAnsi="Times New Roman" w:cs="Times New Roman"/>
                <w:lang w:val="uk-UA"/>
              </w:rPr>
              <w:t>Ковлак</w:t>
            </w:r>
            <w:proofErr w:type="spellEnd"/>
            <w:r w:rsidRPr="00FF0346">
              <w:rPr>
                <w:rFonts w:ascii="Times New Roman" w:hAnsi="Times New Roman" w:cs="Times New Roman"/>
                <w:lang w:val="uk-UA"/>
              </w:rPr>
              <w:t xml:space="preserve"> Алла Степанівна</w:t>
            </w:r>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139 555,79</w:t>
            </w:r>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30 000,00</w:t>
            </w:r>
          </w:p>
        </w:tc>
        <w:tc>
          <w:tcPr>
            <w:tcW w:w="1559"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109 555,79</w:t>
            </w:r>
          </w:p>
        </w:tc>
      </w:tr>
      <w:tr w:rsidR="00F73D83" w:rsidRPr="00FF0346" w:rsidTr="00F026B0">
        <w:trPr>
          <w:trHeight w:val="142"/>
        </w:trPr>
        <w:tc>
          <w:tcPr>
            <w:tcW w:w="3402"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Капітан Ніна Миколаївна</w:t>
            </w:r>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31 982,54</w:t>
            </w:r>
          </w:p>
        </w:tc>
        <w:tc>
          <w:tcPr>
            <w:tcW w:w="2268"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0</w:t>
            </w:r>
          </w:p>
        </w:tc>
        <w:tc>
          <w:tcPr>
            <w:tcW w:w="1559" w:type="dxa"/>
          </w:tcPr>
          <w:p w:rsidR="00F73D83" w:rsidRPr="00FF0346" w:rsidRDefault="00F73D83" w:rsidP="00F73D83">
            <w:pPr>
              <w:tabs>
                <w:tab w:val="center" w:pos="4153"/>
                <w:tab w:val="right" w:pos="8306"/>
              </w:tabs>
              <w:spacing w:after="0" w:line="240" w:lineRule="auto"/>
              <w:contextualSpacing/>
              <w:jc w:val="both"/>
              <w:rPr>
                <w:rFonts w:ascii="Times New Roman" w:hAnsi="Times New Roman" w:cs="Times New Roman"/>
                <w:lang w:val="uk-UA"/>
              </w:rPr>
            </w:pPr>
            <w:r w:rsidRPr="00FF0346">
              <w:rPr>
                <w:rFonts w:ascii="Times New Roman" w:hAnsi="Times New Roman" w:cs="Times New Roman"/>
                <w:lang w:val="uk-UA"/>
              </w:rPr>
              <w:t>31 982,54</w:t>
            </w:r>
          </w:p>
        </w:tc>
      </w:tr>
    </w:tbl>
    <w:p w:rsidR="00F73D83" w:rsidRPr="00FF0346" w:rsidRDefault="00F73D83" w:rsidP="00F73D83">
      <w:pPr>
        <w:spacing w:after="0" w:line="240" w:lineRule="auto"/>
        <w:ind w:firstLine="709"/>
        <w:jc w:val="both"/>
        <w:rPr>
          <w:rFonts w:ascii="Times New Roman" w:hAnsi="Times New Roman" w:cs="Times New Roman"/>
          <w:lang w:val="uk-UA"/>
        </w:rPr>
      </w:pPr>
    </w:p>
    <w:p w:rsidR="00F73D83" w:rsidRPr="00FF0346" w:rsidRDefault="00F73D83" w:rsidP="00F73D83">
      <w:pPr>
        <w:pStyle w:val="a7"/>
        <w:spacing w:after="0" w:line="240" w:lineRule="auto"/>
        <w:ind w:right="-81"/>
        <w:rPr>
          <w:rFonts w:ascii="Times New Roman" w:hAnsi="Times New Roman" w:cs="Times New Roman"/>
          <w:color w:val="FF0000"/>
          <w:lang w:val="uk-UA"/>
        </w:rPr>
      </w:pPr>
      <w:r w:rsidRPr="00FF0346">
        <w:rPr>
          <w:rFonts w:ascii="Times New Roman" w:hAnsi="Times New Roman" w:cs="Times New Roman"/>
          <w:color w:val="FF0000"/>
          <w:lang w:val="uk-UA"/>
        </w:rPr>
        <w:tab/>
      </w:r>
      <w:r w:rsidRPr="00FF0346">
        <w:rPr>
          <w:rFonts w:ascii="Times New Roman" w:hAnsi="Times New Roman" w:cs="Times New Roman"/>
          <w:lang w:val="uk-UA"/>
        </w:rPr>
        <w:t xml:space="preserve">Невиконання </w:t>
      </w:r>
      <w:r w:rsidRPr="00FF0346">
        <w:rPr>
          <w:rFonts w:ascii="Times New Roman" w:hAnsi="Times New Roman" w:cs="Times New Roman"/>
          <w:b/>
          <w:lang w:val="uk-UA"/>
        </w:rPr>
        <w:t>податку на прибуток</w:t>
      </w:r>
      <w:r w:rsidRPr="00FF0346">
        <w:rPr>
          <w:rFonts w:ascii="Times New Roman" w:hAnsi="Times New Roman" w:cs="Times New Roman"/>
          <w:lang w:val="uk-UA"/>
        </w:rPr>
        <w:t xml:space="preserve"> складає 4,8 тис. </w:t>
      </w:r>
      <w:proofErr w:type="spellStart"/>
      <w:r w:rsidRPr="00FF0346">
        <w:rPr>
          <w:rFonts w:ascii="Times New Roman" w:hAnsi="Times New Roman" w:cs="Times New Roman"/>
          <w:lang w:val="uk-UA"/>
        </w:rPr>
        <w:t>грн</w:t>
      </w:r>
      <w:proofErr w:type="spellEnd"/>
      <w:r w:rsidRPr="00FF0346">
        <w:rPr>
          <w:rFonts w:ascii="Times New Roman" w:hAnsi="Times New Roman" w:cs="Times New Roman"/>
          <w:lang w:val="uk-UA"/>
        </w:rPr>
        <w:t xml:space="preserve">, при плані 8,5 тис. грн. фактично надійшло 3,7 тис. грн.,  по результатам 2016 року  фінансової діяльності зменшило прибуток підприємство  </w:t>
      </w:r>
      <w:proofErr w:type="spellStart"/>
      <w:r w:rsidRPr="00FF0346">
        <w:rPr>
          <w:rFonts w:ascii="Times New Roman" w:hAnsi="Times New Roman" w:cs="Times New Roman"/>
          <w:lang w:val="uk-UA"/>
        </w:rPr>
        <w:t>КП</w:t>
      </w:r>
      <w:proofErr w:type="spellEnd"/>
      <w:r w:rsidRPr="00FF0346">
        <w:rPr>
          <w:rFonts w:ascii="Times New Roman" w:hAnsi="Times New Roman" w:cs="Times New Roman"/>
          <w:lang w:val="uk-UA"/>
        </w:rPr>
        <w:t xml:space="preserve"> «Приморське» </w:t>
      </w:r>
    </w:p>
    <w:p w:rsidR="00F73D83" w:rsidRPr="00FF0346" w:rsidRDefault="00F73D83" w:rsidP="00F73D83">
      <w:pPr>
        <w:pStyle w:val="a7"/>
        <w:spacing w:after="0" w:line="240" w:lineRule="auto"/>
        <w:ind w:right="-81" w:firstLine="708"/>
        <w:rPr>
          <w:rFonts w:ascii="Times New Roman" w:hAnsi="Times New Roman" w:cs="Times New Roman"/>
          <w:lang w:val="uk-UA"/>
        </w:rPr>
      </w:pPr>
      <w:r w:rsidRPr="00FF0346">
        <w:rPr>
          <w:rFonts w:ascii="Times New Roman" w:hAnsi="Times New Roman" w:cs="Times New Roman"/>
          <w:lang w:val="uk-UA"/>
        </w:rPr>
        <w:t xml:space="preserve">Виконання </w:t>
      </w:r>
      <w:r w:rsidRPr="00FF0346">
        <w:rPr>
          <w:rFonts w:ascii="Times New Roman" w:hAnsi="Times New Roman" w:cs="Times New Roman"/>
          <w:b/>
          <w:lang w:val="uk-UA"/>
        </w:rPr>
        <w:t>туристичного збору на 7,5тис. грн.</w:t>
      </w:r>
      <w:r w:rsidRPr="00FF0346">
        <w:rPr>
          <w:rFonts w:ascii="Times New Roman" w:hAnsi="Times New Roman" w:cs="Times New Roman"/>
          <w:lang w:val="uk-UA"/>
        </w:rPr>
        <w:t xml:space="preserve"> пояснюється тим, що в 2017 році збільшилась кількість платників податку.</w:t>
      </w:r>
    </w:p>
    <w:p w:rsidR="00F73D83" w:rsidRPr="00FF0346" w:rsidRDefault="00F73D83" w:rsidP="00F73D83">
      <w:pPr>
        <w:pStyle w:val="a7"/>
        <w:spacing w:after="0" w:line="240" w:lineRule="auto"/>
        <w:ind w:right="-81" w:firstLine="708"/>
        <w:rPr>
          <w:rFonts w:ascii="Times New Roman" w:hAnsi="Times New Roman" w:cs="Times New Roman"/>
          <w:lang w:val="uk-UA" w:eastAsia="uk-UA"/>
        </w:rPr>
      </w:pPr>
      <w:r w:rsidRPr="00FF0346">
        <w:rPr>
          <w:rFonts w:ascii="Times New Roman" w:hAnsi="Times New Roman" w:cs="Times New Roman"/>
          <w:lang w:val="uk-UA"/>
        </w:rPr>
        <w:t xml:space="preserve">Перевиконання по </w:t>
      </w:r>
      <w:r w:rsidRPr="00FF0346">
        <w:rPr>
          <w:rFonts w:ascii="Times New Roman" w:hAnsi="Times New Roman" w:cs="Times New Roman"/>
          <w:b/>
          <w:lang w:val="uk-UA"/>
        </w:rPr>
        <w:t xml:space="preserve">платі за оренду комунального майна </w:t>
      </w:r>
      <w:r w:rsidRPr="00FF0346">
        <w:rPr>
          <w:rFonts w:ascii="Times New Roman" w:hAnsi="Times New Roman" w:cs="Times New Roman"/>
          <w:lang w:val="uk-UA"/>
        </w:rPr>
        <w:t xml:space="preserve">пояснюється тим, що орендарі сплатили орендну плату наперед. (при плані 4,9тис.грн. надійшло 5,9 </w:t>
      </w:r>
      <w:proofErr w:type="spellStart"/>
      <w:r w:rsidRPr="00FF0346">
        <w:rPr>
          <w:rFonts w:ascii="Times New Roman" w:hAnsi="Times New Roman" w:cs="Times New Roman"/>
          <w:lang w:val="uk-UA"/>
        </w:rPr>
        <w:t>тис.грн</w:t>
      </w:r>
      <w:proofErr w:type="spellEnd"/>
      <w:r w:rsidRPr="00FF0346">
        <w:rPr>
          <w:rFonts w:ascii="Times New Roman" w:hAnsi="Times New Roman" w:cs="Times New Roman"/>
          <w:lang w:val="uk-UA"/>
        </w:rPr>
        <w:t>.)</w:t>
      </w:r>
    </w:p>
    <w:p w:rsidR="00F73D83" w:rsidRPr="00FF0346" w:rsidRDefault="00F73D83" w:rsidP="00F73D83">
      <w:pPr>
        <w:pStyle w:val="a7"/>
        <w:spacing w:after="0" w:line="240" w:lineRule="auto"/>
        <w:ind w:right="-81" w:firstLine="708"/>
        <w:rPr>
          <w:rFonts w:ascii="Times New Roman" w:hAnsi="Times New Roman" w:cs="Times New Roman"/>
          <w:color w:val="FF0000"/>
          <w:lang w:val="uk-UA"/>
        </w:rPr>
      </w:pPr>
      <w:r w:rsidRPr="00FF0346">
        <w:rPr>
          <w:rFonts w:ascii="Times New Roman" w:hAnsi="Times New Roman" w:cs="Times New Roman"/>
          <w:lang w:val="uk-UA"/>
        </w:rPr>
        <w:t xml:space="preserve">Великий вплив на виконання надходжень загального фонду має надходження </w:t>
      </w:r>
      <w:r w:rsidRPr="00FF0346">
        <w:rPr>
          <w:rFonts w:ascii="Times New Roman" w:hAnsi="Times New Roman" w:cs="Times New Roman"/>
          <w:b/>
          <w:bCs/>
          <w:lang w:val="uk-UA"/>
        </w:rPr>
        <w:t>єдиного податку</w:t>
      </w:r>
      <w:r w:rsidRPr="00FF0346">
        <w:rPr>
          <w:rFonts w:ascii="Times New Roman" w:hAnsi="Times New Roman" w:cs="Times New Roman"/>
          <w:lang w:val="uk-UA"/>
        </w:rPr>
        <w:t xml:space="preserve">. Надходження цього податку за   2017 рік складає </w:t>
      </w:r>
      <w:r w:rsidRPr="00FF0346">
        <w:rPr>
          <w:rFonts w:ascii="Times New Roman" w:hAnsi="Times New Roman" w:cs="Times New Roman"/>
          <w:color w:val="FF0000"/>
          <w:lang w:val="uk-UA"/>
        </w:rPr>
        <w:t xml:space="preserve"> 182,8</w:t>
      </w:r>
      <w:r w:rsidRPr="00FF0346">
        <w:rPr>
          <w:rFonts w:ascii="Times New Roman" w:hAnsi="Times New Roman" w:cs="Times New Roman"/>
          <w:lang w:val="uk-UA"/>
        </w:rPr>
        <w:t xml:space="preserve"> тис. грн., що на 70,8 тис. грн. більше запланованого. Це пояснюється тим,що в  збільшилась мінімальна заробітна плата, що не було враховано при плануванні бюджету.</w:t>
      </w:r>
      <w:r w:rsidRPr="00FF0346">
        <w:rPr>
          <w:rFonts w:ascii="Times New Roman" w:hAnsi="Times New Roman" w:cs="Times New Roman"/>
          <w:color w:val="FF0000"/>
          <w:lang w:val="uk-UA"/>
        </w:rPr>
        <w:t xml:space="preserve"> </w:t>
      </w:r>
    </w:p>
    <w:p w:rsidR="00F73D83" w:rsidRPr="00FF0346" w:rsidRDefault="00F73D83" w:rsidP="00F73D83">
      <w:pPr>
        <w:pStyle w:val="a7"/>
        <w:spacing w:after="0" w:line="240" w:lineRule="auto"/>
        <w:ind w:right="-81" w:firstLine="708"/>
        <w:rPr>
          <w:rFonts w:ascii="Times New Roman" w:hAnsi="Times New Roman" w:cs="Times New Roman"/>
          <w:color w:val="FF0000"/>
          <w:lang w:val="uk-UA"/>
        </w:rPr>
      </w:pPr>
      <w:r w:rsidRPr="00FF0346">
        <w:rPr>
          <w:rFonts w:ascii="Times New Roman" w:hAnsi="Times New Roman" w:cs="Times New Roman"/>
          <w:b/>
          <w:lang w:val="uk-UA"/>
        </w:rPr>
        <w:t xml:space="preserve">По єдиному податку з сільськогосподарських товаровиробників </w:t>
      </w:r>
      <w:r w:rsidRPr="00FF0346">
        <w:rPr>
          <w:rFonts w:ascii="Times New Roman" w:hAnsi="Times New Roman" w:cs="Times New Roman"/>
          <w:lang w:val="uk-UA"/>
        </w:rPr>
        <w:t>виконання складає 466,2 тис. грн.  за рахунок СПК «Росія» .</w:t>
      </w:r>
    </w:p>
    <w:p w:rsidR="00F73D83" w:rsidRPr="00FF0346" w:rsidRDefault="00F73D83" w:rsidP="00F73D83">
      <w:pPr>
        <w:pStyle w:val="a7"/>
        <w:spacing w:after="0" w:line="240" w:lineRule="auto"/>
        <w:ind w:right="-81" w:firstLine="708"/>
        <w:rPr>
          <w:rFonts w:ascii="Times New Roman" w:hAnsi="Times New Roman" w:cs="Times New Roman"/>
          <w:lang w:val="uk-UA"/>
        </w:rPr>
      </w:pPr>
      <w:r w:rsidRPr="00FF0346">
        <w:rPr>
          <w:rFonts w:ascii="Times New Roman" w:hAnsi="Times New Roman" w:cs="Times New Roman"/>
          <w:b/>
          <w:lang w:val="uk-UA"/>
        </w:rPr>
        <w:t xml:space="preserve">Акцизного податку </w:t>
      </w:r>
      <w:r w:rsidRPr="00FF0346">
        <w:rPr>
          <w:rFonts w:ascii="Times New Roman" w:hAnsi="Times New Roman" w:cs="Times New Roman"/>
          <w:lang w:val="uk-UA"/>
        </w:rPr>
        <w:t xml:space="preserve">надійшло 160,5 тис. грн., що на 17,0 тис. грн. менше ніж заплановано. В </w:t>
      </w:r>
      <w:proofErr w:type="spellStart"/>
      <w:r w:rsidRPr="00FF0346">
        <w:rPr>
          <w:rFonts w:ascii="Times New Roman" w:hAnsi="Times New Roman" w:cs="Times New Roman"/>
          <w:lang w:val="uk-UA"/>
        </w:rPr>
        <w:t>зв</w:t>
      </w:r>
      <w:proofErr w:type="spellEnd"/>
      <w:r w:rsidRPr="00FF0346">
        <w:rPr>
          <w:rFonts w:ascii="Times New Roman" w:hAnsi="Times New Roman" w:cs="Times New Roman"/>
          <w:lang w:val="uk-UA"/>
        </w:rPr>
        <w:t>*</w:t>
      </w:r>
      <w:proofErr w:type="spellStart"/>
      <w:r w:rsidRPr="00FF0346">
        <w:rPr>
          <w:rFonts w:ascii="Times New Roman" w:hAnsi="Times New Roman" w:cs="Times New Roman"/>
          <w:lang w:val="uk-UA"/>
        </w:rPr>
        <w:t>язку</w:t>
      </w:r>
      <w:proofErr w:type="spellEnd"/>
      <w:r w:rsidRPr="00FF0346">
        <w:rPr>
          <w:rFonts w:ascii="Times New Roman" w:hAnsi="Times New Roman" w:cs="Times New Roman"/>
          <w:lang w:val="uk-UA"/>
        </w:rPr>
        <w:t xml:space="preserve"> зі зменшенням кількості платників податку(Рекреаційна зона)</w:t>
      </w:r>
    </w:p>
    <w:p w:rsidR="00F73D83" w:rsidRPr="00FF0346" w:rsidRDefault="00F73D83" w:rsidP="00F73D83">
      <w:pPr>
        <w:pStyle w:val="a7"/>
        <w:spacing w:after="0" w:line="240" w:lineRule="auto"/>
        <w:ind w:right="-81" w:firstLine="708"/>
        <w:rPr>
          <w:rFonts w:ascii="Times New Roman" w:hAnsi="Times New Roman" w:cs="Times New Roman"/>
          <w:lang w:val="uk-UA"/>
        </w:rPr>
      </w:pPr>
      <w:r w:rsidRPr="00FF0346">
        <w:rPr>
          <w:rFonts w:ascii="Times New Roman" w:hAnsi="Times New Roman" w:cs="Times New Roman"/>
          <w:b/>
          <w:lang w:val="uk-UA"/>
        </w:rPr>
        <w:t xml:space="preserve">Податку на нерухоме майно </w:t>
      </w:r>
      <w:r w:rsidRPr="00FF0346">
        <w:rPr>
          <w:rFonts w:ascii="Times New Roman" w:hAnsi="Times New Roman" w:cs="Times New Roman"/>
          <w:lang w:val="uk-UA"/>
        </w:rPr>
        <w:t xml:space="preserve"> надійшло 110,2 тис. грн., при плані 72, </w:t>
      </w:r>
      <w:proofErr w:type="spellStart"/>
      <w:r w:rsidRPr="00FF0346">
        <w:rPr>
          <w:rFonts w:ascii="Times New Roman" w:hAnsi="Times New Roman" w:cs="Times New Roman"/>
          <w:lang w:val="uk-UA"/>
        </w:rPr>
        <w:t>тис.грн</w:t>
      </w:r>
      <w:proofErr w:type="spellEnd"/>
      <w:r w:rsidRPr="00FF0346">
        <w:rPr>
          <w:rFonts w:ascii="Times New Roman" w:hAnsi="Times New Roman" w:cs="Times New Roman"/>
          <w:lang w:val="uk-UA"/>
        </w:rPr>
        <w:t>.</w:t>
      </w:r>
    </w:p>
    <w:p w:rsidR="00F73D83" w:rsidRPr="00FF0346" w:rsidRDefault="00F73D83" w:rsidP="00F73D83">
      <w:pPr>
        <w:pStyle w:val="a7"/>
        <w:spacing w:after="0" w:line="240" w:lineRule="auto"/>
        <w:ind w:right="-81" w:firstLine="708"/>
        <w:rPr>
          <w:rFonts w:ascii="Times New Roman" w:hAnsi="Times New Roman" w:cs="Times New Roman"/>
          <w:lang w:val="uk-UA"/>
        </w:rPr>
      </w:pPr>
      <w:r w:rsidRPr="00FF0346">
        <w:rPr>
          <w:rFonts w:ascii="Times New Roman" w:hAnsi="Times New Roman" w:cs="Times New Roman"/>
          <w:lang w:val="uk-UA"/>
        </w:rPr>
        <w:t>Перевиконання пояснюється тим,що збільшилась кількість платників податку ( в 2016 році-11 платників,в 2017 році-43 платника).</w:t>
      </w:r>
    </w:p>
    <w:p w:rsidR="00F73D83" w:rsidRPr="00FF0346" w:rsidRDefault="00F73D83" w:rsidP="00F73D83">
      <w:pPr>
        <w:spacing w:after="0" w:line="240" w:lineRule="auto"/>
        <w:ind w:firstLine="360"/>
        <w:jc w:val="both"/>
        <w:rPr>
          <w:rFonts w:ascii="Times New Roman" w:hAnsi="Times New Roman" w:cs="Times New Roman"/>
          <w:lang w:val="uk-UA"/>
        </w:rPr>
      </w:pPr>
      <w:r w:rsidRPr="00FF0346">
        <w:rPr>
          <w:rFonts w:ascii="Times New Roman" w:hAnsi="Times New Roman" w:cs="Times New Roman"/>
          <w:lang w:val="uk-UA"/>
        </w:rPr>
        <w:t>У 2017 році Приморською радою була надана пільга закладам освіти,закладам охорони здоров’я, закладам фізкультури та спорту зі сплати земельного податку в розмірі 100%, у сумі 101,0 тис. грн. на рік.</w:t>
      </w:r>
    </w:p>
    <w:p w:rsidR="00F73D83" w:rsidRDefault="00F73D83" w:rsidP="00F73D83">
      <w:pPr>
        <w:tabs>
          <w:tab w:val="left" w:pos="1785"/>
        </w:tabs>
        <w:spacing w:after="0" w:line="240" w:lineRule="auto"/>
        <w:jc w:val="center"/>
        <w:rPr>
          <w:rFonts w:ascii="Times New Roman" w:hAnsi="Times New Roman" w:cs="Times New Roman"/>
          <w:b/>
          <w:lang w:val="uk-UA"/>
        </w:rPr>
      </w:pPr>
    </w:p>
    <w:p w:rsidR="00FF0346" w:rsidRDefault="00FF0346" w:rsidP="00F73D83">
      <w:pPr>
        <w:tabs>
          <w:tab w:val="left" w:pos="1785"/>
        </w:tabs>
        <w:spacing w:after="0" w:line="240" w:lineRule="auto"/>
        <w:jc w:val="center"/>
        <w:rPr>
          <w:rFonts w:ascii="Times New Roman" w:hAnsi="Times New Roman" w:cs="Times New Roman"/>
          <w:b/>
          <w:lang w:val="uk-UA"/>
        </w:rPr>
      </w:pPr>
    </w:p>
    <w:p w:rsidR="00FF0346" w:rsidRPr="00FF0346" w:rsidRDefault="00FF0346" w:rsidP="00F73D83">
      <w:pPr>
        <w:tabs>
          <w:tab w:val="left" w:pos="1785"/>
        </w:tabs>
        <w:spacing w:after="0" w:line="240" w:lineRule="auto"/>
        <w:jc w:val="center"/>
        <w:rPr>
          <w:rFonts w:ascii="Times New Roman" w:hAnsi="Times New Roman" w:cs="Times New Roman"/>
          <w:b/>
          <w:lang w:val="uk-UA"/>
        </w:rPr>
      </w:pPr>
    </w:p>
    <w:p w:rsidR="00F73D83" w:rsidRPr="00FF0346" w:rsidRDefault="00F73D83" w:rsidP="00F73D83">
      <w:pPr>
        <w:tabs>
          <w:tab w:val="left" w:pos="1785"/>
        </w:tabs>
        <w:spacing w:after="0" w:line="240" w:lineRule="auto"/>
        <w:jc w:val="center"/>
        <w:rPr>
          <w:rFonts w:ascii="Times New Roman" w:hAnsi="Times New Roman" w:cs="Times New Roman"/>
          <w:lang w:val="uk-UA"/>
        </w:rPr>
      </w:pPr>
      <w:r w:rsidRPr="00FF0346">
        <w:rPr>
          <w:rFonts w:ascii="Times New Roman" w:hAnsi="Times New Roman" w:cs="Times New Roman"/>
          <w:b/>
          <w:lang w:val="uk-UA"/>
        </w:rPr>
        <w:lastRenderedPageBreak/>
        <w:t>Видаткова частина</w:t>
      </w:r>
    </w:p>
    <w:p w:rsidR="00F73D83" w:rsidRPr="00FF0346" w:rsidRDefault="00F73D83" w:rsidP="00F73D83">
      <w:pPr>
        <w:tabs>
          <w:tab w:val="left" w:pos="1785"/>
        </w:tabs>
        <w:spacing w:after="0" w:line="240" w:lineRule="auto"/>
        <w:jc w:val="center"/>
        <w:rPr>
          <w:rFonts w:ascii="Times New Roman" w:hAnsi="Times New Roman" w:cs="Times New Roman"/>
          <w:lang w:val="uk-UA"/>
        </w:rPr>
      </w:pPr>
      <w:r w:rsidRPr="00FF0346">
        <w:rPr>
          <w:rFonts w:ascii="Times New Roman" w:hAnsi="Times New Roman" w:cs="Times New Roman"/>
          <w:lang w:val="uk-UA"/>
        </w:rPr>
        <w:t>Органи місцевого самоврядування</w:t>
      </w:r>
    </w:p>
    <w:p w:rsidR="00F73D83" w:rsidRPr="00FF0346" w:rsidRDefault="00F73D83" w:rsidP="00F73D83">
      <w:pPr>
        <w:spacing w:after="0" w:line="240" w:lineRule="auto"/>
        <w:rPr>
          <w:rFonts w:ascii="Times New Roman" w:hAnsi="Times New Roman" w:cs="Times New Roman"/>
          <w:lang w:val="uk-UA"/>
        </w:rPr>
      </w:pPr>
    </w:p>
    <w:tbl>
      <w:tblPr>
        <w:tblW w:w="9747" w:type="dxa"/>
        <w:tblLayout w:type="fixed"/>
        <w:tblLook w:val="01E0"/>
      </w:tblPr>
      <w:tblGrid>
        <w:gridCol w:w="838"/>
        <w:gridCol w:w="5224"/>
        <w:gridCol w:w="1559"/>
        <w:gridCol w:w="2126"/>
      </w:tblGrid>
      <w:tr w:rsidR="00F73D83" w:rsidRPr="00FF0346" w:rsidTr="00F026B0">
        <w:trPr>
          <w:trHeight w:val="240"/>
        </w:trPr>
        <w:tc>
          <w:tcPr>
            <w:tcW w:w="838"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p>
        </w:tc>
        <w:tc>
          <w:tcPr>
            <w:tcW w:w="5224"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p>
        </w:tc>
        <w:tc>
          <w:tcPr>
            <w:tcW w:w="1559"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2126"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Факт</w:t>
            </w:r>
          </w:p>
        </w:tc>
      </w:tr>
      <w:tr w:rsidR="00F73D83" w:rsidRPr="00FF0346" w:rsidTr="00F026B0">
        <w:tc>
          <w:tcPr>
            <w:tcW w:w="838"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2111</w:t>
            </w:r>
          </w:p>
        </w:tc>
        <w:tc>
          <w:tcPr>
            <w:tcW w:w="5224"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Заробітна плата</w:t>
            </w:r>
          </w:p>
        </w:tc>
        <w:tc>
          <w:tcPr>
            <w:tcW w:w="1559"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716 900</w:t>
            </w:r>
          </w:p>
        </w:tc>
        <w:tc>
          <w:tcPr>
            <w:tcW w:w="2126"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714 811,23</w:t>
            </w:r>
          </w:p>
        </w:tc>
      </w:tr>
      <w:tr w:rsidR="00F73D83" w:rsidRPr="00FF0346" w:rsidTr="00F026B0">
        <w:tc>
          <w:tcPr>
            <w:tcW w:w="838"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2120</w:t>
            </w:r>
          </w:p>
        </w:tc>
        <w:tc>
          <w:tcPr>
            <w:tcW w:w="5224"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Нарахування на заробітну плату</w:t>
            </w:r>
          </w:p>
        </w:tc>
        <w:tc>
          <w:tcPr>
            <w:tcW w:w="1559"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161 700</w:t>
            </w:r>
          </w:p>
        </w:tc>
        <w:tc>
          <w:tcPr>
            <w:tcW w:w="2126"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161 208,43</w:t>
            </w:r>
          </w:p>
        </w:tc>
      </w:tr>
      <w:tr w:rsidR="00F73D83" w:rsidRPr="00FF0346" w:rsidTr="00F026B0">
        <w:tc>
          <w:tcPr>
            <w:tcW w:w="838"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2210</w:t>
            </w:r>
          </w:p>
        </w:tc>
        <w:tc>
          <w:tcPr>
            <w:tcW w:w="5224"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Придбання предметів,матеріалів,обладнання</w:t>
            </w:r>
          </w:p>
        </w:tc>
        <w:tc>
          <w:tcPr>
            <w:tcW w:w="1559"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100 000</w:t>
            </w:r>
          </w:p>
        </w:tc>
        <w:tc>
          <w:tcPr>
            <w:tcW w:w="2126"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80 384,16</w:t>
            </w:r>
          </w:p>
        </w:tc>
      </w:tr>
      <w:tr w:rsidR="00F73D83" w:rsidRPr="00FF0346" w:rsidTr="00F026B0">
        <w:tc>
          <w:tcPr>
            <w:tcW w:w="838"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2240</w:t>
            </w:r>
          </w:p>
        </w:tc>
        <w:tc>
          <w:tcPr>
            <w:tcW w:w="5224"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Оплата послуг (крім комунальних)</w:t>
            </w:r>
          </w:p>
        </w:tc>
        <w:tc>
          <w:tcPr>
            <w:tcW w:w="1559"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15 000</w:t>
            </w:r>
          </w:p>
        </w:tc>
        <w:tc>
          <w:tcPr>
            <w:tcW w:w="2126"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8 211,63</w:t>
            </w:r>
          </w:p>
        </w:tc>
      </w:tr>
      <w:tr w:rsidR="00F73D83" w:rsidRPr="00FF0346" w:rsidTr="00F026B0">
        <w:tc>
          <w:tcPr>
            <w:tcW w:w="838"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2250</w:t>
            </w:r>
          </w:p>
        </w:tc>
        <w:tc>
          <w:tcPr>
            <w:tcW w:w="5224"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Видатки на відрядження</w:t>
            </w:r>
          </w:p>
        </w:tc>
        <w:tc>
          <w:tcPr>
            <w:tcW w:w="1559"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7 000</w:t>
            </w:r>
          </w:p>
        </w:tc>
        <w:tc>
          <w:tcPr>
            <w:tcW w:w="2126"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255,13</w:t>
            </w:r>
          </w:p>
        </w:tc>
      </w:tr>
      <w:tr w:rsidR="00F73D83" w:rsidRPr="00FF0346" w:rsidTr="00F026B0">
        <w:tc>
          <w:tcPr>
            <w:tcW w:w="838"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2273</w:t>
            </w:r>
          </w:p>
        </w:tc>
        <w:tc>
          <w:tcPr>
            <w:tcW w:w="5224"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Оплата електроенергії</w:t>
            </w:r>
          </w:p>
        </w:tc>
        <w:tc>
          <w:tcPr>
            <w:tcW w:w="1559"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15 000</w:t>
            </w:r>
          </w:p>
        </w:tc>
        <w:tc>
          <w:tcPr>
            <w:tcW w:w="2126"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8 310,76</w:t>
            </w:r>
          </w:p>
        </w:tc>
      </w:tr>
      <w:tr w:rsidR="00F73D83" w:rsidRPr="00FF0346" w:rsidTr="00F026B0">
        <w:tc>
          <w:tcPr>
            <w:tcW w:w="838"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2275</w:t>
            </w:r>
          </w:p>
        </w:tc>
        <w:tc>
          <w:tcPr>
            <w:tcW w:w="5224"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Оплата інших енергоносіїв</w:t>
            </w:r>
          </w:p>
        </w:tc>
        <w:tc>
          <w:tcPr>
            <w:tcW w:w="1559"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25 000</w:t>
            </w:r>
          </w:p>
        </w:tc>
        <w:tc>
          <w:tcPr>
            <w:tcW w:w="2126"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25 000,00</w:t>
            </w:r>
          </w:p>
        </w:tc>
      </w:tr>
      <w:tr w:rsidR="00F73D83" w:rsidRPr="00FF0346" w:rsidTr="00F026B0">
        <w:tc>
          <w:tcPr>
            <w:tcW w:w="838"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2800</w:t>
            </w:r>
          </w:p>
        </w:tc>
        <w:tc>
          <w:tcPr>
            <w:tcW w:w="5224"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Інші послуги</w:t>
            </w:r>
          </w:p>
        </w:tc>
        <w:tc>
          <w:tcPr>
            <w:tcW w:w="1559"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45 000</w:t>
            </w:r>
          </w:p>
        </w:tc>
        <w:tc>
          <w:tcPr>
            <w:tcW w:w="2126"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1,09</w:t>
            </w:r>
          </w:p>
        </w:tc>
      </w:tr>
      <w:tr w:rsidR="00F73D83" w:rsidRPr="00FF0346" w:rsidTr="00F026B0">
        <w:tc>
          <w:tcPr>
            <w:tcW w:w="838"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lang w:val="uk-UA"/>
              </w:rPr>
            </w:pPr>
          </w:p>
        </w:tc>
        <w:tc>
          <w:tcPr>
            <w:tcW w:w="5224"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Разом</w:t>
            </w:r>
          </w:p>
        </w:tc>
        <w:tc>
          <w:tcPr>
            <w:tcW w:w="1559"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1 085 600</w:t>
            </w:r>
          </w:p>
        </w:tc>
        <w:tc>
          <w:tcPr>
            <w:tcW w:w="2126" w:type="dxa"/>
            <w:tcBorders>
              <w:top w:val="single" w:sz="4" w:space="0" w:color="auto"/>
              <w:left w:val="single" w:sz="4" w:space="0" w:color="auto"/>
              <w:bottom w:val="single" w:sz="4" w:space="0" w:color="auto"/>
              <w:right w:val="single" w:sz="4" w:space="0" w:color="auto"/>
            </w:tcBorders>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998 182,43</w:t>
            </w:r>
          </w:p>
        </w:tc>
      </w:tr>
    </w:tbl>
    <w:p w:rsidR="00F73D83" w:rsidRPr="00FF0346" w:rsidRDefault="00F73D83" w:rsidP="00F73D83">
      <w:pPr>
        <w:spacing w:after="0" w:line="240" w:lineRule="auto"/>
        <w:jc w:val="center"/>
        <w:rPr>
          <w:rFonts w:ascii="Times New Roman" w:hAnsi="Times New Roman" w:cs="Times New Roman"/>
          <w:lang w:val="uk-UA"/>
        </w:rPr>
      </w:pPr>
    </w:p>
    <w:p w:rsidR="00F73D83" w:rsidRPr="00FF0346" w:rsidRDefault="00F73D83" w:rsidP="00F73D83">
      <w:pPr>
        <w:spacing w:after="0" w:line="240" w:lineRule="auto"/>
        <w:jc w:val="center"/>
        <w:rPr>
          <w:rFonts w:ascii="Times New Roman" w:hAnsi="Times New Roman" w:cs="Times New Roman"/>
          <w:lang w:val="uk-UA"/>
        </w:rPr>
      </w:pPr>
    </w:p>
    <w:p w:rsidR="00F73D83" w:rsidRPr="00FF0346" w:rsidRDefault="00F73D83" w:rsidP="00F73D83">
      <w:pPr>
        <w:spacing w:after="0" w:line="240" w:lineRule="auto"/>
        <w:jc w:val="center"/>
        <w:rPr>
          <w:rFonts w:ascii="Times New Roman" w:hAnsi="Times New Roman" w:cs="Times New Roman"/>
          <w:lang w:val="uk-UA"/>
        </w:rPr>
      </w:pPr>
      <w:r w:rsidRPr="00FF0346">
        <w:rPr>
          <w:rFonts w:ascii="Times New Roman" w:hAnsi="Times New Roman" w:cs="Times New Roman"/>
          <w:lang w:val="uk-UA"/>
        </w:rPr>
        <w:t>Пожежна частина</w:t>
      </w:r>
    </w:p>
    <w:p w:rsidR="00F73D83" w:rsidRPr="00FF0346" w:rsidRDefault="00F73D83" w:rsidP="00F73D83">
      <w:pPr>
        <w:spacing w:after="0" w:line="240" w:lineRule="auto"/>
        <w:jc w:val="right"/>
        <w:rPr>
          <w:rFonts w:ascii="Times New Roman" w:hAnsi="Times New Roman" w:cs="Times New Roman"/>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7"/>
        <w:gridCol w:w="5225"/>
        <w:gridCol w:w="1559"/>
        <w:gridCol w:w="2126"/>
      </w:tblGrid>
      <w:tr w:rsidR="00F73D83" w:rsidRPr="00FF0346" w:rsidTr="00F026B0">
        <w:trPr>
          <w:trHeight w:val="240"/>
        </w:trPr>
        <w:tc>
          <w:tcPr>
            <w:tcW w:w="837" w:type="dxa"/>
          </w:tcPr>
          <w:p w:rsidR="00F73D83" w:rsidRPr="00FF0346" w:rsidRDefault="00F73D83" w:rsidP="00F73D83">
            <w:pPr>
              <w:spacing w:after="0" w:line="240" w:lineRule="auto"/>
              <w:jc w:val="right"/>
              <w:rPr>
                <w:rFonts w:ascii="Times New Roman" w:hAnsi="Times New Roman" w:cs="Times New Roman"/>
                <w:lang w:val="uk-UA"/>
              </w:rPr>
            </w:pPr>
          </w:p>
        </w:tc>
        <w:tc>
          <w:tcPr>
            <w:tcW w:w="5225" w:type="dxa"/>
          </w:tcPr>
          <w:p w:rsidR="00F73D83" w:rsidRPr="00FF0346" w:rsidRDefault="00F73D83" w:rsidP="00F73D83">
            <w:pPr>
              <w:spacing w:after="0" w:line="240" w:lineRule="auto"/>
              <w:jc w:val="right"/>
              <w:rPr>
                <w:rFonts w:ascii="Times New Roman" w:hAnsi="Times New Roman" w:cs="Times New Roman"/>
                <w:lang w:val="uk-UA"/>
              </w:rPr>
            </w:pP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212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Факт</w:t>
            </w:r>
          </w:p>
        </w:tc>
      </w:tr>
      <w:tr w:rsidR="00F73D83" w:rsidRPr="00FF0346" w:rsidTr="00F026B0">
        <w:tc>
          <w:tcPr>
            <w:tcW w:w="837"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2111</w:t>
            </w:r>
          </w:p>
        </w:tc>
        <w:tc>
          <w:tcPr>
            <w:tcW w:w="522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Заробітна плата</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342 400</w:t>
            </w:r>
          </w:p>
        </w:tc>
        <w:tc>
          <w:tcPr>
            <w:tcW w:w="212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319 246,10</w:t>
            </w:r>
          </w:p>
        </w:tc>
      </w:tr>
      <w:tr w:rsidR="00F73D83" w:rsidRPr="00FF0346" w:rsidTr="00F026B0">
        <w:tc>
          <w:tcPr>
            <w:tcW w:w="837"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2120</w:t>
            </w:r>
          </w:p>
        </w:tc>
        <w:tc>
          <w:tcPr>
            <w:tcW w:w="522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Нарахування на заробітну плату</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75 400</w:t>
            </w:r>
          </w:p>
        </w:tc>
        <w:tc>
          <w:tcPr>
            <w:tcW w:w="212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64 142,63</w:t>
            </w:r>
          </w:p>
        </w:tc>
      </w:tr>
      <w:tr w:rsidR="00F73D83" w:rsidRPr="00FF0346" w:rsidTr="00F026B0">
        <w:tc>
          <w:tcPr>
            <w:tcW w:w="837"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2210</w:t>
            </w:r>
          </w:p>
        </w:tc>
        <w:tc>
          <w:tcPr>
            <w:tcW w:w="522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Придбання предметів,матеріалів,обладнання</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30 000</w:t>
            </w:r>
          </w:p>
        </w:tc>
        <w:tc>
          <w:tcPr>
            <w:tcW w:w="212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22 851,00</w:t>
            </w:r>
          </w:p>
        </w:tc>
      </w:tr>
      <w:tr w:rsidR="00F73D83" w:rsidRPr="00FF0346" w:rsidTr="00F026B0">
        <w:tc>
          <w:tcPr>
            <w:tcW w:w="837"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2240</w:t>
            </w:r>
          </w:p>
        </w:tc>
        <w:tc>
          <w:tcPr>
            <w:tcW w:w="522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Інші послуги</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1 000</w:t>
            </w:r>
          </w:p>
        </w:tc>
        <w:tc>
          <w:tcPr>
            <w:tcW w:w="2126" w:type="dxa"/>
          </w:tcPr>
          <w:p w:rsidR="00F73D83" w:rsidRPr="00FF0346" w:rsidRDefault="00F73D83" w:rsidP="00F73D83">
            <w:pPr>
              <w:spacing w:after="0" w:line="240" w:lineRule="auto"/>
              <w:jc w:val="right"/>
              <w:rPr>
                <w:rFonts w:ascii="Times New Roman" w:hAnsi="Times New Roman" w:cs="Times New Roman"/>
                <w:lang w:val="uk-UA"/>
              </w:rPr>
            </w:pPr>
          </w:p>
        </w:tc>
      </w:tr>
      <w:tr w:rsidR="00F73D83" w:rsidRPr="00FF0346" w:rsidTr="00F026B0">
        <w:tc>
          <w:tcPr>
            <w:tcW w:w="837"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2275</w:t>
            </w:r>
          </w:p>
        </w:tc>
        <w:tc>
          <w:tcPr>
            <w:tcW w:w="522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Оплата інших енергоносіїв</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8 000</w:t>
            </w:r>
          </w:p>
        </w:tc>
        <w:tc>
          <w:tcPr>
            <w:tcW w:w="212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8 000,00</w:t>
            </w:r>
          </w:p>
        </w:tc>
      </w:tr>
      <w:tr w:rsidR="00F73D83" w:rsidRPr="00FF0346" w:rsidTr="00F026B0">
        <w:tc>
          <w:tcPr>
            <w:tcW w:w="837" w:type="dxa"/>
          </w:tcPr>
          <w:p w:rsidR="00F73D83" w:rsidRPr="00FF0346" w:rsidRDefault="00F73D83" w:rsidP="00F73D83">
            <w:pPr>
              <w:spacing w:after="0" w:line="240" w:lineRule="auto"/>
              <w:jc w:val="right"/>
              <w:rPr>
                <w:rFonts w:ascii="Times New Roman" w:hAnsi="Times New Roman" w:cs="Times New Roman"/>
                <w:lang w:val="uk-UA"/>
              </w:rPr>
            </w:pPr>
          </w:p>
        </w:tc>
        <w:tc>
          <w:tcPr>
            <w:tcW w:w="5225"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Разом</w:t>
            </w:r>
          </w:p>
        </w:tc>
        <w:tc>
          <w:tcPr>
            <w:tcW w:w="1559"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456 800</w:t>
            </w:r>
          </w:p>
        </w:tc>
        <w:tc>
          <w:tcPr>
            <w:tcW w:w="2126"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414 239,73</w:t>
            </w:r>
          </w:p>
        </w:tc>
      </w:tr>
    </w:tbl>
    <w:p w:rsidR="00F73D83" w:rsidRPr="00FF0346" w:rsidRDefault="00F73D83" w:rsidP="00F73D83">
      <w:pPr>
        <w:spacing w:after="0" w:line="240" w:lineRule="auto"/>
        <w:jc w:val="center"/>
        <w:rPr>
          <w:rFonts w:ascii="Times New Roman" w:hAnsi="Times New Roman" w:cs="Times New Roman"/>
          <w:lang w:val="uk-UA"/>
        </w:rPr>
      </w:pPr>
      <w:r w:rsidRPr="00FF0346">
        <w:rPr>
          <w:rFonts w:ascii="Times New Roman" w:hAnsi="Times New Roman" w:cs="Times New Roman"/>
          <w:lang w:val="uk-UA"/>
        </w:rPr>
        <w:t>Інші видатки на соціальний захист населення</w:t>
      </w:r>
    </w:p>
    <w:p w:rsidR="00F73D83" w:rsidRPr="00FF0346" w:rsidRDefault="00F73D83" w:rsidP="00F73D83">
      <w:pPr>
        <w:spacing w:after="0" w:line="240" w:lineRule="auto"/>
        <w:jc w:val="right"/>
        <w:rPr>
          <w:rFonts w:ascii="Times New Roman" w:hAnsi="Times New Roman" w:cs="Times New Roman"/>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5220"/>
        <w:gridCol w:w="1559"/>
        <w:gridCol w:w="2126"/>
      </w:tblGrid>
      <w:tr w:rsidR="00F73D83" w:rsidRPr="00FF0346" w:rsidTr="00F026B0">
        <w:trPr>
          <w:trHeight w:val="240"/>
        </w:trPr>
        <w:tc>
          <w:tcPr>
            <w:tcW w:w="842" w:type="dxa"/>
          </w:tcPr>
          <w:p w:rsidR="00F73D83" w:rsidRPr="00FF0346" w:rsidRDefault="00F73D83" w:rsidP="00F73D83">
            <w:pPr>
              <w:spacing w:after="0" w:line="240" w:lineRule="auto"/>
              <w:jc w:val="right"/>
              <w:rPr>
                <w:rFonts w:ascii="Times New Roman" w:hAnsi="Times New Roman" w:cs="Times New Roman"/>
                <w:lang w:val="uk-UA"/>
              </w:rPr>
            </w:pPr>
          </w:p>
        </w:tc>
        <w:tc>
          <w:tcPr>
            <w:tcW w:w="5220" w:type="dxa"/>
          </w:tcPr>
          <w:p w:rsidR="00F73D83" w:rsidRPr="00FF0346" w:rsidRDefault="00F73D83" w:rsidP="00F73D83">
            <w:pPr>
              <w:spacing w:after="0" w:line="240" w:lineRule="auto"/>
              <w:jc w:val="right"/>
              <w:rPr>
                <w:rFonts w:ascii="Times New Roman" w:hAnsi="Times New Roman" w:cs="Times New Roman"/>
                <w:lang w:val="uk-UA"/>
              </w:rPr>
            </w:pP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212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Факт</w:t>
            </w: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2111</w:t>
            </w:r>
          </w:p>
        </w:tc>
        <w:tc>
          <w:tcPr>
            <w:tcW w:w="5220"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Заробітна плата</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56 200</w:t>
            </w:r>
          </w:p>
        </w:tc>
        <w:tc>
          <w:tcPr>
            <w:tcW w:w="212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53 160,87</w:t>
            </w: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2120</w:t>
            </w:r>
          </w:p>
        </w:tc>
        <w:tc>
          <w:tcPr>
            <w:tcW w:w="5220"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Нарахування на заробітну плату</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12 700</w:t>
            </w:r>
          </w:p>
        </w:tc>
        <w:tc>
          <w:tcPr>
            <w:tcW w:w="212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11 695,39</w:t>
            </w: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2730</w:t>
            </w:r>
          </w:p>
        </w:tc>
        <w:tc>
          <w:tcPr>
            <w:tcW w:w="5220"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Інші поточні трансферти населенню</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165 000</w:t>
            </w:r>
          </w:p>
        </w:tc>
        <w:tc>
          <w:tcPr>
            <w:tcW w:w="212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156 340,00</w:t>
            </w: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lang w:val="uk-UA"/>
              </w:rPr>
            </w:pPr>
          </w:p>
        </w:tc>
        <w:tc>
          <w:tcPr>
            <w:tcW w:w="5220"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Разом</w:t>
            </w:r>
          </w:p>
        </w:tc>
        <w:tc>
          <w:tcPr>
            <w:tcW w:w="1559"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233 900</w:t>
            </w:r>
          </w:p>
        </w:tc>
        <w:tc>
          <w:tcPr>
            <w:tcW w:w="2126"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221 196,26</w:t>
            </w:r>
          </w:p>
        </w:tc>
      </w:tr>
    </w:tbl>
    <w:p w:rsidR="00F73D83" w:rsidRPr="00FF0346" w:rsidRDefault="00F73D83" w:rsidP="00F73D83">
      <w:pPr>
        <w:spacing w:after="0" w:line="240" w:lineRule="auto"/>
        <w:jc w:val="center"/>
        <w:rPr>
          <w:rFonts w:ascii="Times New Roman" w:hAnsi="Times New Roman" w:cs="Times New Roman"/>
          <w:lang w:val="uk-UA"/>
        </w:rPr>
      </w:pPr>
    </w:p>
    <w:p w:rsidR="00F73D83" w:rsidRPr="00FF0346" w:rsidRDefault="00F73D83" w:rsidP="00FF0346">
      <w:pPr>
        <w:spacing w:after="0" w:line="240" w:lineRule="auto"/>
        <w:jc w:val="center"/>
        <w:rPr>
          <w:rFonts w:ascii="Times New Roman" w:hAnsi="Times New Roman" w:cs="Times New Roman"/>
          <w:lang w:val="uk-UA"/>
        </w:rPr>
      </w:pPr>
      <w:r w:rsidRPr="00FF0346">
        <w:rPr>
          <w:rFonts w:ascii="Times New Roman" w:hAnsi="Times New Roman" w:cs="Times New Roman"/>
          <w:lang w:val="uk-UA"/>
        </w:rPr>
        <w:t>Благоустрій міст,сіл,селищ</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9"/>
        <w:gridCol w:w="4524"/>
        <w:gridCol w:w="1276"/>
        <w:gridCol w:w="1276"/>
        <w:gridCol w:w="1023"/>
        <w:gridCol w:w="819"/>
      </w:tblGrid>
      <w:tr w:rsidR="00F73D83" w:rsidRPr="00FF0346" w:rsidTr="00FF0346">
        <w:trPr>
          <w:trHeight w:val="450"/>
        </w:trPr>
        <w:tc>
          <w:tcPr>
            <w:tcW w:w="829" w:type="dxa"/>
            <w:vMerge w:val="restart"/>
          </w:tcPr>
          <w:p w:rsidR="00F73D83" w:rsidRPr="00FF0346" w:rsidRDefault="00F73D83" w:rsidP="00F73D83">
            <w:pPr>
              <w:spacing w:after="0" w:line="240" w:lineRule="auto"/>
              <w:jc w:val="right"/>
              <w:rPr>
                <w:rFonts w:ascii="Times New Roman" w:hAnsi="Times New Roman" w:cs="Times New Roman"/>
                <w:lang w:val="uk-UA"/>
              </w:rPr>
            </w:pPr>
          </w:p>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КЕКВ</w:t>
            </w:r>
          </w:p>
          <w:p w:rsidR="00F73D83" w:rsidRPr="00FF0346" w:rsidRDefault="00F73D83" w:rsidP="00F73D83">
            <w:pPr>
              <w:spacing w:after="0" w:line="240" w:lineRule="auto"/>
              <w:jc w:val="right"/>
              <w:rPr>
                <w:rFonts w:ascii="Times New Roman" w:hAnsi="Times New Roman" w:cs="Times New Roman"/>
                <w:lang w:val="uk-UA"/>
              </w:rPr>
            </w:pPr>
          </w:p>
        </w:tc>
        <w:tc>
          <w:tcPr>
            <w:tcW w:w="4524" w:type="dxa"/>
            <w:vMerge w:val="restart"/>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Найменування видатків</w:t>
            </w:r>
          </w:p>
        </w:tc>
        <w:tc>
          <w:tcPr>
            <w:tcW w:w="2552" w:type="dxa"/>
            <w:gridSpan w:val="2"/>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Загальний фонд</w:t>
            </w:r>
          </w:p>
        </w:tc>
        <w:tc>
          <w:tcPr>
            <w:tcW w:w="1842" w:type="dxa"/>
            <w:gridSpan w:val="2"/>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Спеціальний фонд</w:t>
            </w:r>
          </w:p>
        </w:tc>
      </w:tr>
      <w:tr w:rsidR="00F73D83" w:rsidRPr="00FF0346" w:rsidTr="00FF0346">
        <w:trPr>
          <w:trHeight w:val="240"/>
        </w:trPr>
        <w:tc>
          <w:tcPr>
            <w:tcW w:w="829" w:type="dxa"/>
            <w:vMerge/>
          </w:tcPr>
          <w:p w:rsidR="00F73D83" w:rsidRPr="00FF0346" w:rsidRDefault="00F73D83" w:rsidP="00F73D83">
            <w:pPr>
              <w:spacing w:after="0" w:line="240" w:lineRule="auto"/>
              <w:jc w:val="right"/>
              <w:rPr>
                <w:rFonts w:ascii="Times New Roman" w:hAnsi="Times New Roman" w:cs="Times New Roman"/>
                <w:lang w:val="uk-UA"/>
              </w:rPr>
            </w:pPr>
          </w:p>
        </w:tc>
        <w:tc>
          <w:tcPr>
            <w:tcW w:w="4524" w:type="dxa"/>
            <w:vMerge/>
          </w:tcPr>
          <w:p w:rsidR="00F73D83" w:rsidRPr="00FF0346" w:rsidRDefault="00F73D83" w:rsidP="00F73D83">
            <w:pPr>
              <w:spacing w:after="0" w:line="240" w:lineRule="auto"/>
              <w:jc w:val="right"/>
              <w:rPr>
                <w:rFonts w:ascii="Times New Roman" w:hAnsi="Times New Roman" w:cs="Times New Roman"/>
                <w:lang w:val="uk-UA"/>
              </w:rPr>
            </w:pPr>
          </w:p>
        </w:tc>
        <w:tc>
          <w:tcPr>
            <w:tcW w:w="127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127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Факт</w:t>
            </w:r>
          </w:p>
        </w:tc>
        <w:tc>
          <w:tcPr>
            <w:tcW w:w="1023"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81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Факт</w:t>
            </w:r>
          </w:p>
        </w:tc>
      </w:tr>
      <w:tr w:rsidR="00F73D83" w:rsidRPr="00FF0346" w:rsidTr="00FF0346">
        <w:tc>
          <w:tcPr>
            <w:tcW w:w="82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2111</w:t>
            </w:r>
          </w:p>
        </w:tc>
        <w:tc>
          <w:tcPr>
            <w:tcW w:w="4524"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Заробітна плата</w:t>
            </w:r>
          </w:p>
        </w:tc>
        <w:tc>
          <w:tcPr>
            <w:tcW w:w="127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113 900</w:t>
            </w:r>
          </w:p>
        </w:tc>
        <w:tc>
          <w:tcPr>
            <w:tcW w:w="127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103 940,42</w:t>
            </w:r>
          </w:p>
        </w:tc>
        <w:tc>
          <w:tcPr>
            <w:tcW w:w="1023" w:type="dxa"/>
          </w:tcPr>
          <w:p w:rsidR="00F73D83" w:rsidRPr="00FF0346" w:rsidRDefault="00F73D83" w:rsidP="00F73D83">
            <w:pPr>
              <w:spacing w:after="0" w:line="240" w:lineRule="auto"/>
              <w:jc w:val="right"/>
              <w:rPr>
                <w:rFonts w:ascii="Times New Roman" w:hAnsi="Times New Roman" w:cs="Times New Roman"/>
                <w:lang w:val="uk-UA"/>
              </w:rPr>
            </w:pPr>
          </w:p>
        </w:tc>
        <w:tc>
          <w:tcPr>
            <w:tcW w:w="819" w:type="dxa"/>
          </w:tcPr>
          <w:p w:rsidR="00F73D83" w:rsidRPr="00FF0346" w:rsidRDefault="00F73D83" w:rsidP="00F73D83">
            <w:pPr>
              <w:spacing w:after="0" w:line="240" w:lineRule="auto"/>
              <w:jc w:val="right"/>
              <w:rPr>
                <w:rFonts w:ascii="Times New Roman" w:hAnsi="Times New Roman" w:cs="Times New Roman"/>
                <w:lang w:val="uk-UA"/>
              </w:rPr>
            </w:pPr>
          </w:p>
        </w:tc>
      </w:tr>
      <w:tr w:rsidR="00F73D83" w:rsidRPr="00FF0346" w:rsidTr="00FF0346">
        <w:tc>
          <w:tcPr>
            <w:tcW w:w="82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2120</w:t>
            </w:r>
          </w:p>
        </w:tc>
        <w:tc>
          <w:tcPr>
            <w:tcW w:w="4524"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Нарахування на заробітну плату</w:t>
            </w:r>
          </w:p>
        </w:tc>
        <w:tc>
          <w:tcPr>
            <w:tcW w:w="127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25 100</w:t>
            </w:r>
          </w:p>
        </w:tc>
        <w:tc>
          <w:tcPr>
            <w:tcW w:w="127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24 024,43</w:t>
            </w:r>
          </w:p>
        </w:tc>
        <w:tc>
          <w:tcPr>
            <w:tcW w:w="1023" w:type="dxa"/>
          </w:tcPr>
          <w:p w:rsidR="00F73D83" w:rsidRPr="00FF0346" w:rsidRDefault="00F73D83" w:rsidP="00F73D83">
            <w:pPr>
              <w:spacing w:after="0" w:line="240" w:lineRule="auto"/>
              <w:jc w:val="right"/>
              <w:rPr>
                <w:rFonts w:ascii="Times New Roman" w:hAnsi="Times New Roman" w:cs="Times New Roman"/>
                <w:lang w:val="uk-UA"/>
              </w:rPr>
            </w:pPr>
          </w:p>
        </w:tc>
        <w:tc>
          <w:tcPr>
            <w:tcW w:w="819" w:type="dxa"/>
          </w:tcPr>
          <w:p w:rsidR="00F73D83" w:rsidRPr="00FF0346" w:rsidRDefault="00F73D83" w:rsidP="00F73D83">
            <w:pPr>
              <w:spacing w:after="0" w:line="240" w:lineRule="auto"/>
              <w:jc w:val="right"/>
              <w:rPr>
                <w:rFonts w:ascii="Times New Roman" w:hAnsi="Times New Roman" w:cs="Times New Roman"/>
                <w:lang w:val="uk-UA"/>
              </w:rPr>
            </w:pPr>
          </w:p>
        </w:tc>
      </w:tr>
      <w:tr w:rsidR="00F73D83" w:rsidRPr="00FF0346" w:rsidTr="00FF0346">
        <w:tc>
          <w:tcPr>
            <w:tcW w:w="82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2210</w:t>
            </w:r>
          </w:p>
        </w:tc>
        <w:tc>
          <w:tcPr>
            <w:tcW w:w="4524"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Придбання предметів,матеріалів,обладнання</w:t>
            </w:r>
          </w:p>
        </w:tc>
        <w:tc>
          <w:tcPr>
            <w:tcW w:w="127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100 000</w:t>
            </w:r>
          </w:p>
        </w:tc>
        <w:tc>
          <w:tcPr>
            <w:tcW w:w="127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62 574,70</w:t>
            </w:r>
          </w:p>
        </w:tc>
        <w:tc>
          <w:tcPr>
            <w:tcW w:w="1023" w:type="dxa"/>
          </w:tcPr>
          <w:p w:rsidR="00F73D83" w:rsidRPr="00FF0346" w:rsidRDefault="00F73D83" w:rsidP="00F73D83">
            <w:pPr>
              <w:spacing w:after="0" w:line="240" w:lineRule="auto"/>
              <w:jc w:val="right"/>
              <w:rPr>
                <w:rFonts w:ascii="Times New Roman" w:hAnsi="Times New Roman" w:cs="Times New Roman"/>
                <w:lang w:val="uk-UA"/>
              </w:rPr>
            </w:pPr>
          </w:p>
        </w:tc>
        <w:tc>
          <w:tcPr>
            <w:tcW w:w="819" w:type="dxa"/>
          </w:tcPr>
          <w:p w:rsidR="00F73D83" w:rsidRPr="00FF0346" w:rsidRDefault="00F73D83" w:rsidP="00F73D83">
            <w:pPr>
              <w:spacing w:after="0" w:line="240" w:lineRule="auto"/>
              <w:jc w:val="right"/>
              <w:rPr>
                <w:rFonts w:ascii="Times New Roman" w:hAnsi="Times New Roman" w:cs="Times New Roman"/>
                <w:lang w:val="uk-UA"/>
              </w:rPr>
            </w:pPr>
          </w:p>
        </w:tc>
      </w:tr>
      <w:tr w:rsidR="00F73D83" w:rsidRPr="00FF0346" w:rsidTr="00FF0346">
        <w:tc>
          <w:tcPr>
            <w:tcW w:w="82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2240</w:t>
            </w:r>
          </w:p>
        </w:tc>
        <w:tc>
          <w:tcPr>
            <w:tcW w:w="4524"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Оплата послуг (крім комунальних)</w:t>
            </w:r>
          </w:p>
        </w:tc>
        <w:tc>
          <w:tcPr>
            <w:tcW w:w="127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1 883 217</w:t>
            </w:r>
          </w:p>
        </w:tc>
        <w:tc>
          <w:tcPr>
            <w:tcW w:w="127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1 189 794,14</w:t>
            </w:r>
          </w:p>
        </w:tc>
        <w:tc>
          <w:tcPr>
            <w:tcW w:w="1023" w:type="dxa"/>
          </w:tcPr>
          <w:p w:rsidR="00F73D83" w:rsidRPr="00FF0346" w:rsidRDefault="00F73D83" w:rsidP="00F73D83">
            <w:pPr>
              <w:spacing w:after="0" w:line="240" w:lineRule="auto"/>
              <w:jc w:val="right"/>
              <w:rPr>
                <w:rFonts w:ascii="Times New Roman" w:hAnsi="Times New Roman" w:cs="Times New Roman"/>
                <w:lang w:val="uk-UA"/>
              </w:rPr>
            </w:pPr>
          </w:p>
        </w:tc>
        <w:tc>
          <w:tcPr>
            <w:tcW w:w="819" w:type="dxa"/>
          </w:tcPr>
          <w:p w:rsidR="00F73D83" w:rsidRPr="00FF0346" w:rsidRDefault="00F73D83" w:rsidP="00F73D83">
            <w:pPr>
              <w:spacing w:after="0" w:line="240" w:lineRule="auto"/>
              <w:jc w:val="right"/>
              <w:rPr>
                <w:rFonts w:ascii="Times New Roman" w:hAnsi="Times New Roman" w:cs="Times New Roman"/>
                <w:lang w:val="uk-UA"/>
              </w:rPr>
            </w:pPr>
          </w:p>
        </w:tc>
      </w:tr>
      <w:tr w:rsidR="00F73D83" w:rsidRPr="00FF0346" w:rsidTr="00FF0346">
        <w:tc>
          <w:tcPr>
            <w:tcW w:w="82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2273</w:t>
            </w:r>
          </w:p>
        </w:tc>
        <w:tc>
          <w:tcPr>
            <w:tcW w:w="4524"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Оплата електроенергії</w:t>
            </w:r>
          </w:p>
        </w:tc>
        <w:tc>
          <w:tcPr>
            <w:tcW w:w="127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90 000</w:t>
            </w:r>
          </w:p>
        </w:tc>
        <w:tc>
          <w:tcPr>
            <w:tcW w:w="127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75 214,42</w:t>
            </w:r>
          </w:p>
        </w:tc>
        <w:tc>
          <w:tcPr>
            <w:tcW w:w="1023" w:type="dxa"/>
          </w:tcPr>
          <w:p w:rsidR="00F73D83" w:rsidRPr="00FF0346" w:rsidRDefault="00F73D83" w:rsidP="00F73D83">
            <w:pPr>
              <w:spacing w:after="0" w:line="240" w:lineRule="auto"/>
              <w:jc w:val="right"/>
              <w:rPr>
                <w:rFonts w:ascii="Times New Roman" w:hAnsi="Times New Roman" w:cs="Times New Roman"/>
                <w:lang w:val="uk-UA"/>
              </w:rPr>
            </w:pPr>
          </w:p>
        </w:tc>
        <w:tc>
          <w:tcPr>
            <w:tcW w:w="819" w:type="dxa"/>
          </w:tcPr>
          <w:p w:rsidR="00F73D83" w:rsidRPr="00FF0346" w:rsidRDefault="00F73D83" w:rsidP="00F73D83">
            <w:pPr>
              <w:spacing w:after="0" w:line="240" w:lineRule="auto"/>
              <w:jc w:val="right"/>
              <w:rPr>
                <w:rFonts w:ascii="Times New Roman" w:hAnsi="Times New Roman" w:cs="Times New Roman"/>
                <w:lang w:val="uk-UA"/>
              </w:rPr>
            </w:pPr>
          </w:p>
        </w:tc>
      </w:tr>
      <w:tr w:rsidR="00F73D83" w:rsidRPr="00FF0346" w:rsidTr="00FF0346">
        <w:tc>
          <w:tcPr>
            <w:tcW w:w="82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2800</w:t>
            </w:r>
          </w:p>
        </w:tc>
        <w:tc>
          <w:tcPr>
            <w:tcW w:w="4524"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Інші послуги</w:t>
            </w:r>
          </w:p>
        </w:tc>
        <w:tc>
          <w:tcPr>
            <w:tcW w:w="1276" w:type="dxa"/>
          </w:tcPr>
          <w:p w:rsidR="00F73D83" w:rsidRPr="00FF0346" w:rsidRDefault="00F73D83" w:rsidP="00F73D83">
            <w:pPr>
              <w:spacing w:after="0" w:line="240" w:lineRule="auto"/>
              <w:jc w:val="right"/>
              <w:rPr>
                <w:rFonts w:ascii="Times New Roman" w:hAnsi="Times New Roman" w:cs="Times New Roman"/>
                <w:lang w:val="uk-UA"/>
              </w:rPr>
            </w:pPr>
          </w:p>
        </w:tc>
        <w:tc>
          <w:tcPr>
            <w:tcW w:w="1276" w:type="dxa"/>
          </w:tcPr>
          <w:p w:rsidR="00F73D83" w:rsidRPr="00FF0346" w:rsidRDefault="00F73D83" w:rsidP="00F73D83">
            <w:pPr>
              <w:spacing w:after="0" w:line="240" w:lineRule="auto"/>
              <w:jc w:val="right"/>
              <w:rPr>
                <w:rFonts w:ascii="Times New Roman" w:hAnsi="Times New Roman" w:cs="Times New Roman"/>
                <w:lang w:val="uk-UA"/>
              </w:rPr>
            </w:pPr>
          </w:p>
        </w:tc>
        <w:tc>
          <w:tcPr>
            <w:tcW w:w="1023" w:type="dxa"/>
          </w:tcPr>
          <w:p w:rsidR="00F73D83" w:rsidRPr="00FF0346" w:rsidRDefault="00F73D83" w:rsidP="00F73D83">
            <w:pPr>
              <w:spacing w:after="0" w:line="240" w:lineRule="auto"/>
              <w:ind w:right="6295"/>
              <w:jc w:val="right"/>
              <w:rPr>
                <w:rFonts w:ascii="Times New Roman" w:hAnsi="Times New Roman" w:cs="Times New Roman"/>
                <w:lang w:val="uk-UA"/>
              </w:rPr>
            </w:pPr>
          </w:p>
        </w:tc>
        <w:tc>
          <w:tcPr>
            <w:tcW w:w="819" w:type="dxa"/>
          </w:tcPr>
          <w:p w:rsidR="00F73D83" w:rsidRPr="00FF0346" w:rsidRDefault="00F73D83" w:rsidP="00F73D83">
            <w:pPr>
              <w:spacing w:after="0" w:line="240" w:lineRule="auto"/>
              <w:ind w:right="6295"/>
              <w:jc w:val="right"/>
              <w:rPr>
                <w:rFonts w:ascii="Times New Roman" w:hAnsi="Times New Roman" w:cs="Times New Roman"/>
                <w:lang w:val="uk-UA"/>
              </w:rPr>
            </w:pPr>
          </w:p>
        </w:tc>
      </w:tr>
      <w:tr w:rsidR="00F73D83" w:rsidRPr="00FF0346" w:rsidTr="00FF0346">
        <w:tc>
          <w:tcPr>
            <w:tcW w:w="82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3110</w:t>
            </w:r>
          </w:p>
        </w:tc>
        <w:tc>
          <w:tcPr>
            <w:tcW w:w="4524"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Придбання обладнання і предметів довгострокового користування</w:t>
            </w:r>
          </w:p>
        </w:tc>
        <w:tc>
          <w:tcPr>
            <w:tcW w:w="1276" w:type="dxa"/>
          </w:tcPr>
          <w:p w:rsidR="00F73D83" w:rsidRPr="00FF0346" w:rsidRDefault="00F73D83" w:rsidP="00F73D83">
            <w:pPr>
              <w:spacing w:after="0" w:line="240" w:lineRule="auto"/>
              <w:jc w:val="right"/>
              <w:rPr>
                <w:rFonts w:ascii="Times New Roman" w:hAnsi="Times New Roman" w:cs="Times New Roman"/>
                <w:lang w:val="uk-UA"/>
              </w:rPr>
            </w:pPr>
          </w:p>
        </w:tc>
        <w:tc>
          <w:tcPr>
            <w:tcW w:w="1276" w:type="dxa"/>
          </w:tcPr>
          <w:p w:rsidR="00F73D83" w:rsidRPr="00FF0346" w:rsidRDefault="00F73D83" w:rsidP="00F73D83">
            <w:pPr>
              <w:spacing w:after="0" w:line="240" w:lineRule="auto"/>
              <w:jc w:val="right"/>
              <w:rPr>
                <w:rFonts w:ascii="Times New Roman" w:hAnsi="Times New Roman" w:cs="Times New Roman"/>
                <w:lang w:val="uk-UA"/>
              </w:rPr>
            </w:pPr>
          </w:p>
        </w:tc>
        <w:tc>
          <w:tcPr>
            <w:tcW w:w="1023"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70 230</w:t>
            </w:r>
          </w:p>
        </w:tc>
        <w:tc>
          <w:tcPr>
            <w:tcW w:w="81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70230,00</w:t>
            </w:r>
          </w:p>
        </w:tc>
      </w:tr>
      <w:tr w:rsidR="00F73D83" w:rsidRPr="00FF0346" w:rsidTr="00FF0346">
        <w:tc>
          <w:tcPr>
            <w:tcW w:w="829" w:type="dxa"/>
          </w:tcPr>
          <w:p w:rsidR="00F73D83" w:rsidRPr="00FF0346" w:rsidRDefault="00F73D83" w:rsidP="00F73D83">
            <w:pPr>
              <w:spacing w:after="0" w:line="240" w:lineRule="auto"/>
              <w:jc w:val="right"/>
              <w:rPr>
                <w:rFonts w:ascii="Times New Roman" w:hAnsi="Times New Roman" w:cs="Times New Roman"/>
                <w:lang w:val="uk-UA"/>
              </w:rPr>
            </w:pPr>
          </w:p>
        </w:tc>
        <w:tc>
          <w:tcPr>
            <w:tcW w:w="4524"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Разом</w:t>
            </w:r>
          </w:p>
        </w:tc>
        <w:tc>
          <w:tcPr>
            <w:tcW w:w="1276" w:type="dxa"/>
            <w:tcBorders>
              <w:top w:val="nil"/>
            </w:tcBorders>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2 212 217</w:t>
            </w:r>
          </w:p>
        </w:tc>
        <w:tc>
          <w:tcPr>
            <w:tcW w:w="1276"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1 455 548,11</w:t>
            </w:r>
          </w:p>
        </w:tc>
        <w:tc>
          <w:tcPr>
            <w:tcW w:w="1023"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70 230</w:t>
            </w:r>
          </w:p>
        </w:tc>
        <w:tc>
          <w:tcPr>
            <w:tcW w:w="819"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70230,00</w:t>
            </w:r>
          </w:p>
        </w:tc>
      </w:tr>
    </w:tbl>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 xml:space="preserve">                                                                  </w:t>
      </w:r>
    </w:p>
    <w:p w:rsidR="00F73D83" w:rsidRPr="00FF0346" w:rsidRDefault="00F73D83" w:rsidP="00FF0346">
      <w:pPr>
        <w:spacing w:after="0" w:line="240" w:lineRule="auto"/>
        <w:jc w:val="center"/>
        <w:rPr>
          <w:rFonts w:ascii="Times New Roman" w:hAnsi="Times New Roman" w:cs="Times New Roman"/>
          <w:lang w:val="uk-UA"/>
        </w:rPr>
      </w:pPr>
      <w:r w:rsidRPr="00FF0346">
        <w:rPr>
          <w:rFonts w:ascii="Times New Roman" w:hAnsi="Times New Roman" w:cs="Times New Roman"/>
          <w:lang w:val="uk-UA"/>
        </w:rPr>
        <w:t>Соціальні програми і заходи державних органів у справах молоді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1"/>
        <w:gridCol w:w="5648"/>
        <w:gridCol w:w="1466"/>
        <w:gridCol w:w="1636"/>
      </w:tblGrid>
      <w:tr w:rsidR="00F73D83" w:rsidRPr="00FF0346" w:rsidTr="00F026B0">
        <w:trPr>
          <w:trHeight w:val="240"/>
        </w:trPr>
        <w:tc>
          <w:tcPr>
            <w:tcW w:w="842" w:type="dxa"/>
          </w:tcPr>
          <w:p w:rsidR="00F73D83" w:rsidRPr="00FF0346" w:rsidRDefault="00F73D83" w:rsidP="00F73D83">
            <w:pPr>
              <w:spacing w:after="0" w:line="240" w:lineRule="auto"/>
              <w:jc w:val="right"/>
              <w:rPr>
                <w:rFonts w:ascii="Times New Roman" w:hAnsi="Times New Roman" w:cs="Times New Roman"/>
                <w:lang w:val="uk-UA"/>
              </w:rPr>
            </w:pPr>
          </w:p>
        </w:tc>
        <w:tc>
          <w:tcPr>
            <w:tcW w:w="5929" w:type="dxa"/>
          </w:tcPr>
          <w:p w:rsidR="00F73D83" w:rsidRPr="00FF0346" w:rsidRDefault="00F73D83" w:rsidP="00F73D83">
            <w:pPr>
              <w:spacing w:after="0" w:line="240" w:lineRule="auto"/>
              <w:jc w:val="right"/>
              <w:rPr>
                <w:rFonts w:ascii="Times New Roman" w:hAnsi="Times New Roman" w:cs="Times New Roman"/>
                <w:lang w:val="uk-UA"/>
              </w:rPr>
            </w:pP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170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Факт</w:t>
            </w: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2210</w:t>
            </w:r>
          </w:p>
        </w:tc>
        <w:tc>
          <w:tcPr>
            <w:tcW w:w="592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Придбання предметів,матеріалів,обладнання</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20 000</w:t>
            </w:r>
          </w:p>
        </w:tc>
        <w:tc>
          <w:tcPr>
            <w:tcW w:w="170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20 000,00</w:t>
            </w: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2730</w:t>
            </w:r>
          </w:p>
        </w:tc>
        <w:tc>
          <w:tcPr>
            <w:tcW w:w="592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Інші поточні трансферти населенню</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6 300</w:t>
            </w:r>
          </w:p>
        </w:tc>
        <w:tc>
          <w:tcPr>
            <w:tcW w:w="170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5 100,00</w:t>
            </w:r>
          </w:p>
        </w:tc>
      </w:tr>
      <w:tr w:rsidR="00F73D83" w:rsidRPr="00FF0346" w:rsidTr="00F026B0">
        <w:tc>
          <w:tcPr>
            <w:tcW w:w="842" w:type="dxa"/>
          </w:tcPr>
          <w:p w:rsidR="00F73D83" w:rsidRPr="00FF0346" w:rsidRDefault="00F73D83" w:rsidP="00F73D83">
            <w:pPr>
              <w:spacing w:after="0" w:line="240" w:lineRule="auto"/>
              <w:ind w:right="6295"/>
              <w:jc w:val="right"/>
              <w:rPr>
                <w:rFonts w:ascii="Times New Roman" w:hAnsi="Times New Roman" w:cs="Times New Roman"/>
                <w:lang w:val="uk-UA"/>
              </w:rPr>
            </w:pPr>
          </w:p>
        </w:tc>
        <w:tc>
          <w:tcPr>
            <w:tcW w:w="5929"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Разом</w:t>
            </w:r>
          </w:p>
        </w:tc>
        <w:tc>
          <w:tcPr>
            <w:tcW w:w="1559"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26 300</w:t>
            </w:r>
          </w:p>
        </w:tc>
        <w:tc>
          <w:tcPr>
            <w:tcW w:w="1701"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25 100,00</w:t>
            </w:r>
          </w:p>
        </w:tc>
      </w:tr>
    </w:tbl>
    <w:p w:rsidR="00FF0346" w:rsidRDefault="00FF0346" w:rsidP="00F73D83">
      <w:pPr>
        <w:spacing w:after="0" w:line="240" w:lineRule="auto"/>
        <w:jc w:val="center"/>
        <w:rPr>
          <w:rFonts w:ascii="Times New Roman" w:hAnsi="Times New Roman" w:cs="Times New Roman"/>
          <w:lang w:val="uk-UA"/>
        </w:rPr>
      </w:pPr>
    </w:p>
    <w:p w:rsidR="00F73D83" w:rsidRPr="00FF0346" w:rsidRDefault="00F73D83" w:rsidP="00F73D83">
      <w:pPr>
        <w:spacing w:after="0" w:line="240" w:lineRule="auto"/>
        <w:jc w:val="center"/>
        <w:rPr>
          <w:rFonts w:ascii="Times New Roman" w:hAnsi="Times New Roman" w:cs="Times New Roman"/>
          <w:lang w:val="uk-UA"/>
        </w:rPr>
      </w:pPr>
      <w:r w:rsidRPr="00FF0346">
        <w:rPr>
          <w:rFonts w:ascii="Times New Roman" w:hAnsi="Times New Roman" w:cs="Times New Roman"/>
          <w:lang w:val="uk-UA"/>
        </w:rPr>
        <w:lastRenderedPageBreak/>
        <w:t>Фізична культура та спорт</w:t>
      </w:r>
    </w:p>
    <w:p w:rsidR="00F73D83" w:rsidRPr="00FF0346" w:rsidRDefault="00F73D83" w:rsidP="00F73D83">
      <w:pPr>
        <w:spacing w:after="0" w:line="240" w:lineRule="auto"/>
        <w:jc w:val="right"/>
        <w:rPr>
          <w:rFonts w:ascii="Times New Roman" w:hAnsi="Times New Roman" w:cs="Times New Roman"/>
          <w:lang w:val="uk-U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1"/>
        <w:gridCol w:w="5261"/>
        <w:gridCol w:w="1855"/>
        <w:gridCol w:w="2236"/>
      </w:tblGrid>
      <w:tr w:rsidR="00F73D83" w:rsidRPr="00FF0346" w:rsidTr="00FF0346">
        <w:trPr>
          <w:trHeight w:val="240"/>
        </w:trPr>
        <w:tc>
          <w:tcPr>
            <w:tcW w:w="821" w:type="dxa"/>
          </w:tcPr>
          <w:p w:rsidR="00F73D83" w:rsidRPr="00FF0346" w:rsidRDefault="00F73D83" w:rsidP="00F73D83">
            <w:pPr>
              <w:spacing w:after="0" w:line="240" w:lineRule="auto"/>
              <w:jc w:val="right"/>
              <w:rPr>
                <w:rFonts w:ascii="Times New Roman" w:hAnsi="Times New Roman" w:cs="Times New Roman"/>
                <w:lang w:val="uk-UA"/>
              </w:rPr>
            </w:pPr>
          </w:p>
        </w:tc>
        <w:tc>
          <w:tcPr>
            <w:tcW w:w="5261" w:type="dxa"/>
          </w:tcPr>
          <w:p w:rsidR="00F73D83" w:rsidRPr="00FF0346" w:rsidRDefault="00F73D83" w:rsidP="00F73D83">
            <w:pPr>
              <w:spacing w:after="0" w:line="240" w:lineRule="auto"/>
              <w:jc w:val="right"/>
              <w:rPr>
                <w:rFonts w:ascii="Times New Roman" w:hAnsi="Times New Roman" w:cs="Times New Roman"/>
                <w:lang w:val="uk-UA"/>
              </w:rPr>
            </w:pPr>
          </w:p>
        </w:tc>
        <w:tc>
          <w:tcPr>
            <w:tcW w:w="185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223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Факт</w:t>
            </w:r>
          </w:p>
        </w:tc>
      </w:tr>
      <w:tr w:rsidR="00F73D83" w:rsidRPr="00FF0346" w:rsidTr="00FF0346">
        <w:tc>
          <w:tcPr>
            <w:tcW w:w="82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2111</w:t>
            </w:r>
          </w:p>
        </w:tc>
        <w:tc>
          <w:tcPr>
            <w:tcW w:w="526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Заробітна плата</w:t>
            </w:r>
          </w:p>
        </w:tc>
        <w:tc>
          <w:tcPr>
            <w:tcW w:w="185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21 200</w:t>
            </w:r>
          </w:p>
        </w:tc>
        <w:tc>
          <w:tcPr>
            <w:tcW w:w="223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19 525,38</w:t>
            </w:r>
          </w:p>
        </w:tc>
      </w:tr>
      <w:tr w:rsidR="00F73D83" w:rsidRPr="00FF0346" w:rsidTr="00FF0346">
        <w:tc>
          <w:tcPr>
            <w:tcW w:w="82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2120</w:t>
            </w:r>
          </w:p>
        </w:tc>
        <w:tc>
          <w:tcPr>
            <w:tcW w:w="526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Нарахування на заробітну плату</w:t>
            </w:r>
          </w:p>
        </w:tc>
        <w:tc>
          <w:tcPr>
            <w:tcW w:w="185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5 400</w:t>
            </w:r>
          </w:p>
        </w:tc>
        <w:tc>
          <w:tcPr>
            <w:tcW w:w="223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4 295,58</w:t>
            </w:r>
          </w:p>
        </w:tc>
      </w:tr>
      <w:tr w:rsidR="00F73D83" w:rsidRPr="00FF0346" w:rsidTr="00FF0346">
        <w:tc>
          <w:tcPr>
            <w:tcW w:w="82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2210</w:t>
            </w:r>
          </w:p>
        </w:tc>
        <w:tc>
          <w:tcPr>
            <w:tcW w:w="526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Придбання предметів,матеріалів,обладнання</w:t>
            </w:r>
          </w:p>
        </w:tc>
        <w:tc>
          <w:tcPr>
            <w:tcW w:w="185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30 000</w:t>
            </w:r>
          </w:p>
        </w:tc>
        <w:tc>
          <w:tcPr>
            <w:tcW w:w="2236" w:type="dxa"/>
          </w:tcPr>
          <w:p w:rsidR="00F73D83" w:rsidRPr="00FF0346" w:rsidRDefault="00F73D83" w:rsidP="00F73D83">
            <w:pPr>
              <w:spacing w:after="0" w:line="240" w:lineRule="auto"/>
              <w:jc w:val="right"/>
              <w:rPr>
                <w:rFonts w:ascii="Times New Roman" w:hAnsi="Times New Roman" w:cs="Times New Roman"/>
                <w:lang w:val="uk-UA"/>
              </w:rPr>
            </w:pPr>
          </w:p>
        </w:tc>
      </w:tr>
      <w:tr w:rsidR="00F73D83" w:rsidRPr="00FF0346" w:rsidTr="00FF0346">
        <w:tc>
          <w:tcPr>
            <w:tcW w:w="821" w:type="dxa"/>
          </w:tcPr>
          <w:p w:rsidR="00F73D83" w:rsidRPr="00FF0346" w:rsidRDefault="00F73D83" w:rsidP="00F73D83">
            <w:pPr>
              <w:spacing w:after="0" w:line="240" w:lineRule="auto"/>
              <w:jc w:val="right"/>
              <w:rPr>
                <w:rFonts w:ascii="Times New Roman" w:hAnsi="Times New Roman" w:cs="Times New Roman"/>
                <w:lang w:val="uk-UA"/>
              </w:rPr>
            </w:pPr>
          </w:p>
        </w:tc>
        <w:tc>
          <w:tcPr>
            <w:tcW w:w="5261"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Разом</w:t>
            </w:r>
          </w:p>
        </w:tc>
        <w:tc>
          <w:tcPr>
            <w:tcW w:w="1855"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56 600</w:t>
            </w:r>
          </w:p>
        </w:tc>
        <w:tc>
          <w:tcPr>
            <w:tcW w:w="2236"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23 820,96</w:t>
            </w:r>
          </w:p>
        </w:tc>
      </w:tr>
    </w:tbl>
    <w:p w:rsidR="00F73D83" w:rsidRPr="00FF0346" w:rsidRDefault="00F73D83" w:rsidP="00F73D83">
      <w:pPr>
        <w:spacing w:after="0" w:line="240" w:lineRule="auto"/>
        <w:jc w:val="right"/>
        <w:rPr>
          <w:rFonts w:ascii="Times New Roman" w:hAnsi="Times New Roman" w:cs="Times New Roman"/>
          <w:lang w:val="uk-UA"/>
        </w:rPr>
      </w:pPr>
    </w:p>
    <w:p w:rsidR="00F73D83" w:rsidRPr="00FF0346" w:rsidRDefault="00F73D83" w:rsidP="00F73D83">
      <w:pPr>
        <w:spacing w:after="0" w:line="240" w:lineRule="auto"/>
        <w:jc w:val="center"/>
        <w:rPr>
          <w:rFonts w:ascii="Times New Roman" w:hAnsi="Times New Roman" w:cs="Times New Roman"/>
          <w:lang w:val="uk-UA"/>
        </w:rPr>
      </w:pPr>
      <w:r w:rsidRPr="00FF0346">
        <w:rPr>
          <w:rFonts w:ascii="Times New Roman" w:hAnsi="Times New Roman" w:cs="Times New Roman"/>
          <w:lang w:val="uk-UA"/>
        </w:rPr>
        <w:t>Дотація житлово-комунальному господарству</w:t>
      </w:r>
    </w:p>
    <w:p w:rsidR="00F73D83" w:rsidRPr="00FF0346" w:rsidRDefault="00F73D83" w:rsidP="00F73D83">
      <w:pPr>
        <w:spacing w:after="0" w:line="240" w:lineRule="auto"/>
        <w:rPr>
          <w:rFonts w:ascii="Times New Roman" w:hAnsi="Times New Roman" w:cs="Times New Roman"/>
          <w:lang w:val="uk-U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3"/>
        <w:gridCol w:w="4850"/>
        <w:gridCol w:w="996"/>
        <w:gridCol w:w="1032"/>
        <w:gridCol w:w="235"/>
        <w:gridCol w:w="1103"/>
        <w:gridCol w:w="1114"/>
      </w:tblGrid>
      <w:tr w:rsidR="00F73D83" w:rsidRPr="00FF0346" w:rsidTr="00FF0346">
        <w:trPr>
          <w:trHeight w:val="450"/>
        </w:trPr>
        <w:tc>
          <w:tcPr>
            <w:tcW w:w="843" w:type="dxa"/>
            <w:vMerge w:val="restart"/>
          </w:tcPr>
          <w:p w:rsidR="00F73D83" w:rsidRPr="00FF0346" w:rsidRDefault="00F73D83" w:rsidP="00F73D83">
            <w:pPr>
              <w:spacing w:after="0" w:line="240" w:lineRule="auto"/>
              <w:jc w:val="right"/>
              <w:rPr>
                <w:rFonts w:ascii="Times New Roman" w:hAnsi="Times New Roman" w:cs="Times New Roman"/>
                <w:lang w:val="uk-UA"/>
              </w:rPr>
            </w:pPr>
          </w:p>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КЕКВ</w:t>
            </w:r>
          </w:p>
          <w:p w:rsidR="00F73D83" w:rsidRPr="00FF0346" w:rsidRDefault="00F73D83" w:rsidP="00F73D83">
            <w:pPr>
              <w:spacing w:after="0" w:line="240" w:lineRule="auto"/>
              <w:jc w:val="right"/>
              <w:rPr>
                <w:rFonts w:ascii="Times New Roman" w:hAnsi="Times New Roman" w:cs="Times New Roman"/>
                <w:lang w:val="uk-UA"/>
              </w:rPr>
            </w:pPr>
          </w:p>
        </w:tc>
        <w:tc>
          <w:tcPr>
            <w:tcW w:w="4850" w:type="dxa"/>
            <w:vMerge w:val="restart"/>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Найменування видатків</w:t>
            </w:r>
          </w:p>
        </w:tc>
        <w:tc>
          <w:tcPr>
            <w:tcW w:w="2028" w:type="dxa"/>
            <w:gridSpan w:val="2"/>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Загальний фонд</w:t>
            </w:r>
          </w:p>
        </w:tc>
        <w:tc>
          <w:tcPr>
            <w:tcW w:w="2452" w:type="dxa"/>
            <w:gridSpan w:val="3"/>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Спеціальний фонд</w:t>
            </w:r>
          </w:p>
        </w:tc>
      </w:tr>
      <w:tr w:rsidR="00F73D83" w:rsidRPr="00FF0346" w:rsidTr="00FF0346">
        <w:trPr>
          <w:trHeight w:val="240"/>
        </w:trPr>
        <w:tc>
          <w:tcPr>
            <w:tcW w:w="843" w:type="dxa"/>
            <w:vMerge/>
          </w:tcPr>
          <w:p w:rsidR="00F73D83" w:rsidRPr="00FF0346" w:rsidRDefault="00F73D83" w:rsidP="00F73D83">
            <w:pPr>
              <w:spacing w:after="0" w:line="240" w:lineRule="auto"/>
              <w:jc w:val="right"/>
              <w:rPr>
                <w:rFonts w:ascii="Times New Roman" w:hAnsi="Times New Roman" w:cs="Times New Roman"/>
                <w:lang w:val="uk-UA"/>
              </w:rPr>
            </w:pPr>
          </w:p>
        </w:tc>
        <w:tc>
          <w:tcPr>
            <w:tcW w:w="4850" w:type="dxa"/>
            <w:vMerge/>
          </w:tcPr>
          <w:p w:rsidR="00F73D83" w:rsidRPr="00FF0346" w:rsidRDefault="00F73D83" w:rsidP="00F73D83">
            <w:pPr>
              <w:spacing w:after="0" w:line="240" w:lineRule="auto"/>
              <w:jc w:val="right"/>
              <w:rPr>
                <w:rFonts w:ascii="Times New Roman" w:hAnsi="Times New Roman" w:cs="Times New Roman"/>
                <w:lang w:val="uk-UA"/>
              </w:rPr>
            </w:pPr>
          </w:p>
        </w:tc>
        <w:tc>
          <w:tcPr>
            <w:tcW w:w="99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1267" w:type="dxa"/>
            <w:gridSpan w:val="2"/>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Факт</w:t>
            </w:r>
          </w:p>
        </w:tc>
        <w:tc>
          <w:tcPr>
            <w:tcW w:w="1103"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1114"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Факт</w:t>
            </w:r>
          </w:p>
        </w:tc>
      </w:tr>
      <w:tr w:rsidR="00F73D83" w:rsidRPr="00FF0346" w:rsidTr="00FF0346">
        <w:tc>
          <w:tcPr>
            <w:tcW w:w="843"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2610</w:t>
            </w:r>
          </w:p>
        </w:tc>
        <w:tc>
          <w:tcPr>
            <w:tcW w:w="4850"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 xml:space="preserve">Субсидії та поточні трансферти підприємствам </w:t>
            </w:r>
          </w:p>
        </w:tc>
        <w:tc>
          <w:tcPr>
            <w:tcW w:w="99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100 000</w:t>
            </w:r>
          </w:p>
        </w:tc>
        <w:tc>
          <w:tcPr>
            <w:tcW w:w="1267" w:type="dxa"/>
            <w:gridSpan w:val="2"/>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100000,00</w:t>
            </w:r>
          </w:p>
        </w:tc>
        <w:tc>
          <w:tcPr>
            <w:tcW w:w="1103" w:type="dxa"/>
          </w:tcPr>
          <w:p w:rsidR="00F73D83" w:rsidRPr="00FF0346" w:rsidRDefault="00F73D83" w:rsidP="00F73D83">
            <w:pPr>
              <w:spacing w:after="0" w:line="240" w:lineRule="auto"/>
              <w:jc w:val="right"/>
              <w:rPr>
                <w:rFonts w:ascii="Times New Roman" w:hAnsi="Times New Roman" w:cs="Times New Roman"/>
                <w:lang w:val="uk-UA"/>
              </w:rPr>
            </w:pPr>
          </w:p>
        </w:tc>
        <w:tc>
          <w:tcPr>
            <w:tcW w:w="1114" w:type="dxa"/>
          </w:tcPr>
          <w:p w:rsidR="00F73D83" w:rsidRPr="00FF0346" w:rsidRDefault="00F73D83" w:rsidP="00F73D83">
            <w:pPr>
              <w:spacing w:after="0" w:line="240" w:lineRule="auto"/>
              <w:jc w:val="right"/>
              <w:rPr>
                <w:rFonts w:ascii="Times New Roman" w:hAnsi="Times New Roman" w:cs="Times New Roman"/>
                <w:lang w:val="uk-UA"/>
              </w:rPr>
            </w:pPr>
          </w:p>
        </w:tc>
      </w:tr>
      <w:tr w:rsidR="00F73D83" w:rsidRPr="00FF0346" w:rsidTr="00FF0346">
        <w:tc>
          <w:tcPr>
            <w:tcW w:w="843"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3610</w:t>
            </w:r>
          </w:p>
        </w:tc>
        <w:tc>
          <w:tcPr>
            <w:tcW w:w="4850"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 xml:space="preserve">Субсидії та капітальні трансферти підприємствам </w:t>
            </w:r>
          </w:p>
        </w:tc>
        <w:tc>
          <w:tcPr>
            <w:tcW w:w="996" w:type="dxa"/>
          </w:tcPr>
          <w:p w:rsidR="00F73D83" w:rsidRPr="00FF0346" w:rsidRDefault="00F73D83" w:rsidP="00F73D83">
            <w:pPr>
              <w:spacing w:after="0" w:line="240" w:lineRule="auto"/>
              <w:jc w:val="right"/>
              <w:rPr>
                <w:rFonts w:ascii="Times New Roman" w:hAnsi="Times New Roman" w:cs="Times New Roman"/>
                <w:lang w:val="uk-UA"/>
              </w:rPr>
            </w:pPr>
          </w:p>
        </w:tc>
        <w:tc>
          <w:tcPr>
            <w:tcW w:w="1267" w:type="dxa"/>
            <w:gridSpan w:val="2"/>
          </w:tcPr>
          <w:p w:rsidR="00F73D83" w:rsidRPr="00FF0346" w:rsidRDefault="00F73D83" w:rsidP="00F73D83">
            <w:pPr>
              <w:spacing w:after="0" w:line="240" w:lineRule="auto"/>
              <w:jc w:val="right"/>
              <w:rPr>
                <w:rFonts w:ascii="Times New Roman" w:hAnsi="Times New Roman" w:cs="Times New Roman"/>
                <w:lang w:val="uk-UA"/>
              </w:rPr>
            </w:pPr>
          </w:p>
        </w:tc>
        <w:tc>
          <w:tcPr>
            <w:tcW w:w="1103"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870 000</w:t>
            </w:r>
          </w:p>
        </w:tc>
        <w:tc>
          <w:tcPr>
            <w:tcW w:w="1114"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858 700,0</w:t>
            </w:r>
          </w:p>
        </w:tc>
      </w:tr>
      <w:tr w:rsidR="00F73D83" w:rsidRPr="00FF0346" w:rsidTr="00FF0346">
        <w:tc>
          <w:tcPr>
            <w:tcW w:w="843" w:type="dxa"/>
          </w:tcPr>
          <w:p w:rsidR="00F73D83" w:rsidRPr="00FF0346" w:rsidRDefault="00F73D83" w:rsidP="00F73D83">
            <w:pPr>
              <w:spacing w:after="0" w:line="240" w:lineRule="auto"/>
              <w:jc w:val="right"/>
              <w:rPr>
                <w:rFonts w:ascii="Times New Roman" w:hAnsi="Times New Roman" w:cs="Times New Roman"/>
                <w:b/>
                <w:lang w:val="uk-UA"/>
              </w:rPr>
            </w:pPr>
          </w:p>
        </w:tc>
        <w:tc>
          <w:tcPr>
            <w:tcW w:w="4850"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Разом</w:t>
            </w:r>
          </w:p>
        </w:tc>
        <w:tc>
          <w:tcPr>
            <w:tcW w:w="996"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100 000</w:t>
            </w:r>
          </w:p>
        </w:tc>
        <w:tc>
          <w:tcPr>
            <w:tcW w:w="1267" w:type="dxa"/>
            <w:gridSpan w:val="2"/>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100 000</w:t>
            </w:r>
          </w:p>
        </w:tc>
        <w:tc>
          <w:tcPr>
            <w:tcW w:w="1103"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870 000</w:t>
            </w:r>
          </w:p>
        </w:tc>
        <w:tc>
          <w:tcPr>
            <w:tcW w:w="1114"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858 700,0</w:t>
            </w:r>
          </w:p>
        </w:tc>
      </w:tr>
    </w:tbl>
    <w:p w:rsidR="00F73D83" w:rsidRPr="00FF0346" w:rsidRDefault="00F73D83" w:rsidP="00F73D83">
      <w:pPr>
        <w:spacing w:after="0" w:line="240" w:lineRule="auto"/>
        <w:rPr>
          <w:rFonts w:ascii="Times New Roman" w:hAnsi="Times New Roman" w:cs="Times New Roman"/>
          <w:lang w:val="uk-UA"/>
        </w:rPr>
      </w:pPr>
    </w:p>
    <w:p w:rsidR="00F73D83" w:rsidRPr="00FF0346" w:rsidRDefault="00F73D83" w:rsidP="00F73D83">
      <w:pPr>
        <w:spacing w:after="0" w:line="240" w:lineRule="auto"/>
        <w:jc w:val="center"/>
        <w:rPr>
          <w:rFonts w:ascii="Times New Roman" w:hAnsi="Times New Roman" w:cs="Times New Roman"/>
          <w:lang w:val="uk-UA"/>
        </w:rPr>
      </w:pPr>
      <w:r w:rsidRPr="00FF0346">
        <w:rPr>
          <w:rFonts w:ascii="Times New Roman" w:hAnsi="Times New Roman" w:cs="Times New Roman"/>
          <w:lang w:val="uk-UA"/>
        </w:rPr>
        <w:t>Інші видатки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5645"/>
        <w:gridCol w:w="1559"/>
        <w:gridCol w:w="1985"/>
      </w:tblGrid>
      <w:tr w:rsidR="00F73D83" w:rsidRPr="00FF0346" w:rsidTr="00F026B0">
        <w:trPr>
          <w:trHeight w:val="450"/>
        </w:trPr>
        <w:tc>
          <w:tcPr>
            <w:tcW w:w="842" w:type="dxa"/>
            <w:vMerge w:val="restart"/>
          </w:tcPr>
          <w:p w:rsidR="00F73D83" w:rsidRPr="00FF0346" w:rsidRDefault="00F73D83" w:rsidP="00F73D83">
            <w:pPr>
              <w:spacing w:after="0" w:line="240" w:lineRule="auto"/>
              <w:jc w:val="right"/>
              <w:rPr>
                <w:rFonts w:ascii="Times New Roman" w:hAnsi="Times New Roman" w:cs="Times New Roman"/>
                <w:lang w:val="uk-UA"/>
              </w:rPr>
            </w:pPr>
          </w:p>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КЕКВ</w:t>
            </w:r>
          </w:p>
          <w:p w:rsidR="00F73D83" w:rsidRPr="00FF0346" w:rsidRDefault="00F73D83" w:rsidP="00F73D83">
            <w:pPr>
              <w:spacing w:after="0" w:line="240" w:lineRule="auto"/>
              <w:jc w:val="right"/>
              <w:rPr>
                <w:rFonts w:ascii="Times New Roman" w:hAnsi="Times New Roman" w:cs="Times New Roman"/>
                <w:lang w:val="uk-UA"/>
              </w:rPr>
            </w:pPr>
          </w:p>
        </w:tc>
        <w:tc>
          <w:tcPr>
            <w:tcW w:w="5645" w:type="dxa"/>
            <w:vMerge w:val="restart"/>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Найменування видатків</w:t>
            </w:r>
          </w:p>
        </w:tc>
        <w:tc>
          <w:tcPr>
            <w:tcW w:w="3544" w:type="dxa"/>
            <w:gridSpan w:val="2"/>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Загальний фонд</w:t>
            </w:r>
          </w:p>
        </w:tc>
      </w:tr>
      <w:tr w:rsidR="00F73D83" w:rsidRPr="00FF0346" w:rsidTr="00F026B0">
        <w:trPr>
          <w:trHeight w:val="240"/>
        </w:trPr>
        <w:tc>
          <w:tcPr>
            <w:tcW w:w="842" w:type="dxa"/>
            <w:vMerge/>
          </w:tcPr>
          <w:p w:rsidR="00F73D83" w:rsidRPr="00FF0346" w:rsidRDefault="00F73D83" w:rsidP="00F73D83">
            <w:pPr>
              <w:spacing w:after="0" w:line="240" w:lineRule="auto"/>
              <w:jc w:val="right"/>
              <w:rPr>
                <w:rFonts w:ascii="Times New Roman" w:hAnsi="Times New Roman" w:cs="Times New Roman"/>
                <w:lang w:val="uk-UA"/>
              </w:rPr>
            </w:pPr>
          </w:p>
        </w:tc>
        <w:tc>
          <w:tcPr>
            <w:tcW w:w="5645" w:type="dxa"/>
            <w:vMerge/>
          </w:tcPr>
          <w:p w:rsidR="00F73D83" w:rsidRPr="00FF0346" w:rsidRDefault="00F73D83" w:rsidP="00F73D83">
            <w:pPr>
              <w:spacing w:after="0" w:line="240" w:lineRule="auto"/>
              <w:jc w:val="right"/>
              <w:rPr>
                <w:rFonts w:ascii="Times New Roman" w:hAnsi="Times New Roman" w:cs="Times New Roman"/>
                <w:lang w:val="uk-UA"/>
              </w:rPr>
            </w:pP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198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Факт</w:t>
            </w: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2610</w:t>
            </w:r>
          </w:p>
        </w:tc>
        <w:tc>
          <w:tcPr>
            <w:tcW w:w="564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Субсидії та поточні трансферти підприємствам</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62 478</w:t>
            </w:r>
          </w:p>
        </w:tc>
        <w:tc>
          <w:tcPr>
            <w:tcW w:w="198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62 478,00</w:t>
            </w: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2210</w:t>
            </w:r>
          </w:p>
        </w:tc>
        <w:tc>
          <w:tcPr>
            <w:tcW w:w="564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Придбання предметів,матеріалів,обладнання</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208 500</w:t>
            </w:r>
          </w:p>
        </w:tc>
        <w:tc>
          <w:tcPr>
            <w:tcW w:w="198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205 991,00</w:t>
            </w: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b/>
                <w:lang w:val="uk-UA"/>
              </w:rPr>
            </w:pPr>
          </w:p>
        </w:tc>
        <w:tc>
          <w:tcPr>
            <w:tcW w:w="5645"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Разом</w:t>
            </w:r>
          </w:p>
        </w:tc>
        <w:tc>
          <w:tcPr>
            <w:tcW w:w="1559"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270 978</w:t>
            </w:r>
          </w:p>
        </w:tc>
        <w:tc>
          <w:tcPr>
            <w:tcW w:w="1985"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268 469,00</w:t>
            </w:r>
          </w:p>
        </w:tc>
      </w:tr>
    </w:tbl>
    <w:p w:rsidR="00F73D83" w:rsidRPr="00FF0346" w:rsidRDefault="00F73D83" w:rsidP="00F73D83">
      <w:pPr>
        <w:spacing w:after="0" w:line="240" w:lineRule="auto"/>
        <w:jc w:val="center"/>
        <w:rPr>
          <w:rFonts w:ascii="Times New Roman" w:hAnsi="Times New Roman" w:cs="Times New Roman"/>
          <w:lang w:val="uk-UA"/>
        </w:rPr>
      </w:pPr>
      <w:r w:rsidRPr="00FF0346">
        <w:rPr>
          <w:rFonts w:ascii="Times New Roman" w:hAnsi="Times New Roman" w:cs="Times New Roman"/>
          <w:lang w:val="uk-UA"/>
        </w:rPr>
        <w:t>Резервний фонд</w:t>
      </w:r>
    </w:p>
    <w:p w:rsidR="00F73D83" w:rsidRPr="00FF0346" w:rsidRDefault="00F73D83" w:rsidP="00F73D83">
      <w:pPr>
        <w:spacing w:after="0" w:line="240" w:lineRule="auto"/>
        <w:rPr>
          <w:rFonts w:ascii="Times New Roman" w:hAnsi="Times New Roman" w:cs="Times New Roman"/>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9"/>
        <w:gridCol w:w="5353"/>
        <w:gridCol w:w="1497"/>
        <w:gridCol w:w="1892"/>
      </w:tblGrid>
      <w:tr w:rsidR="00F73D83" w:rsidRPr="00FF0346" w:rsidTr="00F026B0">
        <w:trPr>
          <w:trHeight w:val="240"/>
        </w:trPr>
        <w:tc>
          <w:tcPr>
            <w:tcW w:w="842" w:type="dxa"/>
          </w:tcPr>
          <w:p w:rsidR="00F73D83" w:rsidRPr="00FF0346" w:rsidRDefault="00F73D83" w:rsidP="00F73D83">
            <w:pPr>
              <w:spacing w:after="0" w:line="240" w:lineRule="auto"/>
              <w:jc w:val="right"/>
              <w:rPr>
                <w:rFonts w:ascii="Times New Roman" w:hAnsi="Times New Roman" w:cs="Times New Roman"/>
                <w:lang w:val="uk-UA"/>
              </w:rPr>
            </w:pPr>
          </w:p>
        </w:tc>
        <w:tc>
          <w:tcPr>
            <w:tcW w:w="5645" w:type="dxa"/>
          </w:tcPr>
          <w:p w:rsidR="00F73D83" w:rsidRPr="00FF0346" w:rsidRDefault="00F73D83" w:rsidP="00F73D83">
            <w:pPr>
              <w:spacing w:after="0" w:line="240" w:lineRule="auto"/>
              <w:jc w:val="right"/>
              <w:rPr>
                <w:rFonts w:ascii="Times New Roman" w:hAnsi="Times New Roman" w:cs="Times New Roman"/>
                <w:lang w:val="uk-UA"/>
              </w:rPr>
            </w:pP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198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Факт</w:t>
            </w: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9000</w:t>
            </w:r>
          </w:p>
        </w:tc>
        <w:tc>
          <w:tcPr>
            <w:tcW w:w="564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Нерозподілені видатки</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3 722</w:t>
            </w:r>
          </w:p>
        </w:tc>
        <w:tc>
          <w:tcPr>
            <w:tcW w:w="1985" w:type="dxa"/>
          </w:tcPr>
          <w:p w:rsidR="00F73D83" w:rsidRPr="00FF0346" w:rsidRDefault="00F73D83" w:rsidP="00F73D83">
            <w:pPr>
              <w:spacing w:after="0" w:line="240" w:lineRule="auto"/>
              <w:jc w:val="right"/>
              <w:rPr>
                <w:rFonts w:ascii="Times New Roman" w:hAnsi="Times New Roman" w:cs="Times New Roman"/>
                <w:lang w:val="uk-UA"/>
              </w:rPr>
            </w:pP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b/>
                <w:lang w:val="uk-UA"/>
              </w:rPr>
            </w:pPr>
          </w:p>
        </w:tc>
        <w:tc>
          <w:tcPr>
            <w:tcW w:w="5645"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Разом</w:t>
            </w:r>
          </w:p>
        </w:tc>
        <w:tc>
          <w:tcPr>
            <w:tcW w:w="1559"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3 722</w:t>
            </w:r>
          </w:p>
        </w:tc>
        <w:tc>
          <w:tcPr>
            <w:tcW w:w="1985" w:type="dxa"/>
          </w:tcPr>
          <w:p w:rsidR="00F73D83" w:rsidRPr="00FF0346" w:rsidRDefault="00F73D83" w:rsidP="00F73D83">
            <w:pPr>
              <w:spacing w:after="0" w:line="240" w:lineRule="auto"/>
              <w:jc w:val="right"/>
              <w:rPr>
                <w:rFonts w:ascii="Times New Roman" w:hAnsi="Times New Roman" w:cs="Times New Roman"/>
                <w:b/>
                <w:lang w:val="uk-UA"/>
              </w:rPr>
            </w:pPr>
          </w:p>
        </w:tc>
      </w:tr>
    </w:tbl>
    <w:p w:rsidR="00F73D83" w:rsidRPr="00FF0346" w:rsidRDefault="00F73D83" w:rsidP="00F73D83">
      <w:pPr>
        <w:spacing w:after="0" w:line="240" w:lineRule="auto"/>
        <w:jc w:val="center"/>
        <w:rPr>
          <w:rFonts w:ascii="Times New Roman" w:hAnsi="Times New Roman" w:cs="Times New Roman"/>
          <w:lang w:val="uk-UA"/>
        </w:rPr>
      </w:pPr>
    </w:p>
    <w:p w:rsidR="00F73D83" w:rsidRPr="00FF0346" w:rsidRDefault="00F73D83" w:rsidP="00F73D83">
      <w:pPr>
        <w:spacing w:after="0" w:line="240" w:lineRule="auto"/>
        <w:jc w:val="center"/>
        <w:rPr>
          <w:rFonts w:ascii="Times New Roman" w:hAnsi="Times New Roman" w:cs="Times New Roman"/>
          <w:lang w:val="uk-UA"/>
        </w:rPr>
      </w:pPr>
      <w:r w:rsidRPr="00FF0346">
        <w:rPr>
          <w:rFonts w:ascii="Times New Roman" w:hAnsi="Times New Roman" w:cs="Times New Roman"/>
          <w:lang w:val="uk-UA"/>
        </w:rPr>
        <w:t xml:space="preserve">Інші заходи, </w:t>
      </w:r>
      <w:r w:rsidR="00FF0346" w:rsidRPr="00FF0346">
        <w:rPr>
          <w:rFonts w:ascii="Times New Roman" w:hAnsi="Times New Roman" w:cs="Times New Roman"/>
          <w:lang w:val="uk-UA"/>
        </w:rPr>
        <w:t>пов’язані</w:t>
      </w:r>
      <w:r w:rsidRPr="00FF0346">
        <w:rPr>
          <w:rFonts w:ascii="Times New Roman" w:hAnsi="Times New Roman" w:cs="Times New Roman"/>
          <w:lang w:val="uk-UA"/>
        </w:rPr>
        <w:t xml:space="preserve"> з економічною діяльністю</w:t>
      </w:r>
    </w:p>
    <w:p w:rsidR="00F73D83" w:rsidRPr="00FF0346" w:rsidRDefault="00F73D83" w:rsidP="00F73D83">
      <w:pPr>
        <w:spacing w:after="0" w:line="240" w:lineRule="auto"/>
        <w:jc w:val="center"/>
        <w:rPr>
          <w:rFonts w:ascii="Times New Roman" w:hAnsi="Times New Roman" w:cs="Times New Roman"/>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2"/>
        <w:gridCol w:w="5078"/>
        <w:gridCol w:w="1559"/>
        <w:gridCol w:w="1701"/>
      </w:tblGrid>
      <w:tr w:rsidR="00F73D83" w:rsidRPr="00FF0346" w:rsidTr="00F026B0">
        <w:trPr>
          <w:trHeight w:val="240"/>
        </w:trPr>
        <w:tc>
          <w:tcPr>
            <w:tcW w:w="842" w:type="dxa"/>
          </w:tcPr>
          <w:p w:rsidR="00F73D83" w:rsidRPr="00FF0346" w:rsidRDefault="00F73D83" w:rsidP="00F73D83">
            <w:pPr>
              <w:spacing w:after="0" w:line="240" w:lineRule="auto"/>
              <w:jc w:val="right"/>
              <w:rPr>
                <w:rFonts w:ascii="Times New Roman" w:hAnsi="Times New Roman" w:cs="Times New Roman"/>
                <w:lang w:val="uk-UA"/>
              </w:rPr>
            </w:pPr>
          </w:p>
        </w:tc>
        <w:tc>
          <w:tcPr>
            <w:tcW w:w="5078" w:type="dxa"/>
          </w:tcPr>
          <w:p w:rsidR="00F73D83" w:rsidRPr="00FF0346" w:rsidRDefault="00F73D83" w:rsidP="00F73D83">
            <w:pPr>
              <w:spacing w:after="0" w:line="240" w:lineRule="auto"/>
              <w:jc w:val="right"/>
              <w:rPr>
                <w:rFonts w:ascii="Times New Roman" w:hAnsi="Times New Roman" w:cs="Times New Roman"/>
                <w:lang w:val="uk-UA"/>
              </w:rPr>
            </w:pP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170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Факт</w:t>
            </w: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2273</w:t>
            </w:r>
          </w:p>
        </w:tc>
        <w:tc>
          <w:tcPr>
            <w:tcW w:w="507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Оплата електроенергії</w:t>
            </w:r>
          </w:p>
        </w:tc>
        <w:tc>
          <w:tcPr>
            <w:tcW w:w="155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2 000</w:t>
            </w:r>
          </w:p>
        </w:tc>
        <w:tc>
          <w:tcPr>
            <w:tcW w:w="170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824,36</w:t>
            </w: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b/>
                <w:lang w:val="uk-UA"/>
              </w:rPr>
            </w:pPr>
          </w:p>
        </w:tc>
        <w:tc>
          <w:tcPr>
            <w:tcW w:w="5078"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Разом</w:t>
            </w:r>
          </w:p>
        </w:tc>
        <w:tc>
          <w:tcPr>
            <w:tcW w:w="1559"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2 000</w:t>
            </w:r>
          </w:p>
        </w:tc>
        <w:tc>
          <w:tcPr>
            <w:tcW w:w="1701"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824,36</w:t>
            </w:r>
          </w:p>
        </w:tc>
      </w:tr>
    </w:tbl>
    <w:p w:rsidR="00F73D83" w:rsidRPr="00FF0346" w:rsidRDefault="00F73D83" w:rsidP="00F73D83">
      <w:pPr>
        <w:spacing w:after="0" w:line="240" w:lineRule="auto"/>
        <w:jc w:val="center"/>
        <w:rPr>
          <w:rFonts w:ascii="Times New Roman" w:hAnsi="Times New Roman" w:cs="Times New Roman"/>
          <w:lang w:val="uk-UA"/>
        </w:rPr>
      </w:pPr>
      <w:r w:rsidRPr="00FF0346">
        <w:rPr>
          <w:rFonts w:ascii="Times New Roman" w:hAnsi="Times New Roman" w:cs="Times New Roman"/>
          <w:lang w:val="uk-UA"/>
        </w:rPr>
        <w:t>Палаци та будинки культури</w:t>
      </w:r>
    </w:p>
    <w:p w:rsidR="00F73D83" w:rsidRPr="00FF0346" w:rsidRDefault="00F73D83" w:rsidP="00F73D83">
      <w:pPr>
        <w:spacing w:after="0" w:line="240" w:lineRule="auto"/>
        <w:jc w:val="right"/>
        <w:rPr>
          <w:rFonts w:ascii="Times New Roman" w:hAnsi="Times New Roman" w:cs="Times New Roman"/>
          <w:lang w:val="uk-UA"/>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9"/>
        <w:gridCol w:w="4666"/>
        <w:gridCol w:w="1134"/>
        <w:gridCol w:w="1417"/>
        <w:gridCol w:w="882"/>
        <w:gridCol w:w="1080"/>
      </w:tblGrid>
      <w:tr w:rsidR="00F73D83" w:rsidRPr="00FF0346" w:rsidTr="00F026B0">
        <w:trPr>
          <w:trHeight w:val="450"/>
        </w:trPr>
        <w:tc>
          <w:tcPr>
            <w:tcW w:w="829" w:type="dxa"/>
            <w:vMerge w:val="restart"/>
          </w:tcPr>
          <w:p w:rsidR="00F73D83" w:rsidRPr="00FF0346" w:rsidRDefault="00F73D83" w:rsidP="00F73D83">
            <w:pPr>
              <w:spacing w:after="0" w:line="240" w:lineRule="auto"/>
              <w:jc w:val="right"/>
              <w:rPr>
                <w:rFonts w:ascii="Times New Roman" w:hAnsi="Times New Roman" w:cs="Times New Roman"/>
                <w:lang w:val="uk-UA"/>
              </w:rPr>
            </w:pPr>
          </w:p>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КЕКВ</w:t>
            </w:r>
          </w:p>
          <w:p w:rsidR="00F73D83" w:rsidRPr="00FF0346" w:rsidRDefault="00F73D83" w:rsidP="00F73D83">
            <w:pPr>
              <w:spacing w:after="0" w:line="240" w:lineRule="auto"/>
              <w:jc w:val="right"/>
              <w:rPr>
                <w:rFonts w:ascii="Times New Roman" w:hAnsi="Times New Roman" w:cs="Times New Roman"/>
                <w:lang w:val="uk-UA"/>
              </w:rPr>
            </w:pPr>
          </w:p>
        </w:tc>
        <w:tc>
          <w:tcPr>
            <w:tcW w:w="4666" w:type="dxa"/>
            <w:vMerge w:val="restart"/>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Найменування видатків</w:t>
            </w:r>
          </w:p>
        </w:tc>
        <w:tc>
          <w:tcPr>
            <w:tcW w:w="2551" w:type="dxa"/>
            <w:gridSpan w:val="2"/>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Загальний фонд</w:t>
            </w:r>
          </w:p>
        </w:tc>
        <w:tc>
          <w:tcPr>
            <w:tcW w:w="1962" w:type="dxa"/>
            <w:gridSpan w:val="2"/>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Спеціальний фонд</w:t>
            </w:r>
          </w:p>
        </w:tc>
      </w:tr>
      <w:tr w:rsidR="00F73D83" w:rsidRPr="00FF0346" w:rsidTr="00F026B0">
        <w:trPr>
          <w:trHeight w:val="240"/>
        </w:trPr>
        <w:tc>
          <w:tcPr>
            <w:tcW w:w="829" w:type="dxa"/>
            <w:vMerge/>
          </w:tcPr>
          <w:p w:rsidR="00F73D83" w:rsidRPr="00FF0346" w:rsidRDefault="00F73D83" w:rsidP="00F73D83">
            <w:pPr>
              <w:spacing w:after="0" w:line="240" w:lineRule="auto"/>
              <w:jc w:val="right"/>
              <w:rPr>
                <w:rFonts w:ascii="Times New Roman" w:hAnsi="Times New Roman" w:cs="Times New Roman"/>
                <w:lang w:val="uk-UA"/>
              </w:rPr>
            </w:pPr>
          </w:p>
        </w:tc>
        <w:tc>
          <w:tcPr>
            <w:tcW w:w="4666" w:type="dxa"/>
            <w:vMerge/>
          </w:tcPr>
          <w:p w:rsidR="00F73D83" w:rsidRPr="00FF0346" w:rsidRDefault="00F73D83" w:rsidP="00F73D83">
            <w:pPr>
              <w:spacing w:after="0" w:line="240" w:lineRule="auto"/>
              <w:jc w:val="right"/>
              <w:rPr>
                <w:rFonts w:ascii="Times New Roman" w:hAnsi="Times New Roman" w:cs="Times New Roman"/>
                <w:lang w:val="uk-UA"/>
              </w:rPr>
            </w:pPr>
          </w:p>
        </w:tc>
        <w:tc>
          <w:tcPr>
            <w:tcW w:w="1134"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1417"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Факт</w:t>
            </w:r>
          </w:p>
        </w:tc>
        <w:tc>
          <w:tcPr>
            <w:tcW w:w="882"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1080"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Факт</w:t>
            </w:r>
          </w:p>
        </w:tc>
      </w:tr>
      <w:tr w:rsidR="00F73D83" w:rsidRPr="00FF0346" w:rsidTr="00F026B0">
        <w:tc>
          <w:tcPr>
            <w:tcW w:w="82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2111</w:t>
            </w:r>
          </w:p>
        </w:tc>
        <w:tc>
          <w:tcPr>
            <w:tcW w:w="466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Заробітна плата</w:t>
            </w:r>
          </w:p>
        </w:tc>
        <w:tc>
          <w:tcPr>
            <w:tcW w:w="1134"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38 900</w:t>
            </w:r>
          </w:p>
        </w:tc>
        <w:tc>
          <w:tcPr>
            <w:tcW w:w="1417"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37358,03</w:t>
            </w:r>
          </w:p>
        </w:tc>
        <w:tc>
          <w:tcPr>
            <w:tcW w:w="882" w:type="dxa"/>
          </w:tcPr>
          <w:p w:rsidR="00F73D83" w:rsidRPr="00FF0346" w:rsidRDefault="00F73D83" w:rsidP="00F73D83">
            <w:pPr>
              <w:spacing w:after="0" w:line="240" w:lineRule="auto"/>
              <w:jc w:val="right"/>
              <w:rPr>
                <w:rFonts w:ascii="Times New Roman" w:hAnsi="Times New Roman" w:cs="Times New Roman"/>
                <w:lang w:val="uk-UA"/>
              </w:rPr>
            </w:pPr>
          </w:p>
        </w:tc>
        <w:tc>
          <w:tcPr>
            <w:tcW w:w="1080" w:type="dxa"/>
          </w:tcPr>
          <w:p w:rsidR="00F73D83" w:rsidRPr="00FF0346" w:rsidRDefault="00F73D83" w:rsidP="00F73D83">
            <w:pPr>
              <w:spacing w:after="0" w:line="240" w:lineRule="auto"/>
              <w:jc w:val="right"/>
              <w:rPr>
                <w:rFonts w:ascii="Times New Roman" w:hAnsi="Times New Roman" w:cs="Times New Roman"/>
                <w:lang w:val="uk-UA"/>
              </w:rPr>
            </w:pPr>
          </w:p>
        </w:tc>
      </w:tr>
      <w:tr w:rsidR="00F73D83" w:rsidRPr="00FF0346" w:rsidTr="00F026B0">
        <w:tc>
          <w:tcPr>
            <w:tcW w:w="82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2120</w:t>
            </w:r>
          </w:p>
        </w:tc>
        <w:tc>
          <w:tcPr>
            <w:tcW w:w="466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Нарахування на заробітну плату</w:t>
            </w:r>
          </w:p>
        </w:tc>
        <w:tc>
          <w:tcPr>
            <w:tcW w:w="1134"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10 000</w:t>
            </w:r>
          </w:p>
        </w:tc>
        <w:tc>
          <w:tcPr>
            <w:tcW w:w="1417"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9626,76</w:t>
            </w:r>
          </w:p>
        </w:tc>
        <w:tc>
          <w:tcPr>
            <w:tcW w:w="882" w:type="dxa"/>
          </w:tcPr>
          <w:p w:rsidR="00F73D83" w:rsidRPr="00FF0346" w:rsidRDefault="00F73D83" w:rsidP="00F73D83">
            <w:pPr>
              <w:spacing w:after="0" w:line="240" w:lineRule="auto"/>
              <w:jc w:val="right"/>
              <w:rPr>
                <w:rFonts w:ascii="Times New Roman" w:hAnsi="Times New Roman" w:cs="Times New Roman"/>
                <w:lang w:val="uk-UA"/>
              </w:rPr>
            </w:pPr>
          </w:p>
        </w:tc>
        <w:tc>
          <w:tcPr>
            <w:tcW w:w="1080" w:type="dxa"/>
          </w:tcPr>
          <w:p w:rsidR="00F73D83" w:rsidRPr="00FF0346" w:rsidRDefault="00F73D83" w:rsidP="00F73D83">
            <w:pPr>
              <w:spacing w:after="0" w:line="240" w:lineRule="auto"/>
              <w:jc w:val="right"/>
              <w:rPr>
                <w:rFonts w:ascii="Times New Roman" w:hAnsi="Times New Roman" w:cs="Times New Roman"/>
                <w:lang w:val="uk-UA"/>
              </w:rPr>
            </w:pPr>
          </w:p>
        </w:tc>
      </w:tr>
      <w:tr w:rsidR="00F73D83" w:rsidRPr="00FF0346" w:rsidTr="00F026B0">
        <w:tc>
          <w:tcPr>
            <w:tcW w:w="82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2210</w:t>
            </w:r>
          </w:p>
        </w:tc>
        <w:tc>
          <w:tcPr>
            <w:tcW w:w="466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Придбання предметів,матеріалів,обладнання</w:t>
            </w:r>
          </w:p>
        </w:tc>
        <w:tc>
          <w:tcPr>
            <w:tcW w:w="1134"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210 000</w:t>
            </w:r>
          </w:p>
        </w:tc>
        <w:tc>
          <w:tcPr>
            <w:tcW w:w="1417"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207 725,00</w:t>
            </w:r>
          </w:p>
        </w:tc>
        <w:tc>
          <w:tcPr>
            <w:tcW w:w="882" w:type="dxa"/>
          </w:tcPr>
          <w:p w:rsidR="00F73D83" w:rsidRPr="00FF0346" w:rsidRDefault="00F73D83" w:rsidP="00F73D83">
            <w:pPr>
              <w:spacing w:after="0" w:line="240" w:lineRule="auto"/>
              <w:jc w:val="right"/>
              <w:rPr>
                <w:rFonts w:ascii="Times New Roman" w:hAnsi="Times New Roman" w:cs="Times New Roman"/>
                <w:lang w:val="uk-UA"/>
              </w:rPr>
            </w:pPr>
          </w:p>
        </w:tc>
        <w:tc>
          <w:tcPr>
            <w:tcW w:w="1080" w:type="dxa"/>
          </w:tcPr>
          <w:p w:rsidR="00F73D83" w:rsidRPr="00FF0346" w:rsidRDefault="00F73D83" w:rsidP="00F73D83">
            <w:pPr>
              <w:spacing w:after="0" w:line="240" w:lineRule="auto"/>
              <w:jc w:val="right"/>
              <w:rPr>
                <w:rFonts w:ascii="Times New Roman" w:hAnsi="Times New Roman" w:cs="Times New Roman"/>
                <w:lang w:val="uk-UA"/>
              </w:rPr>
            </w:pPr>
          </w:p>
        </w:tc>
      </w:tr>
      <w:tr w:rsidR="00F73D83" w:rsidRPr="00FF0346" w:rsidTr="00F026B0">
        <w:tc>
          <w:tcPr>
            <w:tcW w:w="82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2273</w:t>
            </w:r>
          </w:p>
        </w:tc>
        <w:tc>
          <w:tcPr>
            <w:tcW w:w="466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Оплата електроенергії</w:t>
            </w:r>
          </w:p>
        </w:tc>
        <w:tc>
          <w:tcPr>
            <w:tcW w:w="1134"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3000</w:t>
            </w:r>
          </w:p>
        </w:tc>
        <w:tc>
          <w:tcPr>
            <w:tcW w:w="1417"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1 633,83</w:t>
            </w:r>
          </w:p>
        </w:tc>
        <w:tc>
          <w:tcPr>
            <w:tcW w:w="882" w:type="dxa"/>
          </w:tcPr>
          <w:p w:rsidR="00F73D83" w:rsidRPr="00FF0346" w:rsidRDefault="00F73D83" w:rsidP="00F73D83">
            <w:pPr>
              <w:spacing w:after="0" w:line="240" w:lineRule="auto"/>
              <w:jc w:val="right"/>
              <w:rPr>
                <w:rFonts w:ascii="Times New Roman" w:hAnsi="Times New Roman" w:cs="Times New Roman"/>
                <w:lang w:val="uk-UA"/>
              </w:rPr>
            </w:pPr>
          </w:p>
        </w:tc>
        <w:tc>
          <w:tcPr>
            <w:tcW w:w="1080" w:type="dxa"/>
          </w:tcPr>
          <w:p w:rsidR="00F73D83" w:rsidRPr="00FF0346" w:rsidRDefault="00F73D83" w:rsidP="00F73D83">
            <w:pPr>
              <w:spacing w:after="0" w:line="240" w:lineRule="auto"/>
              <w:jc w:val="right"/>
              <w:rPr>
                <w:rFonts w:ascii="Times New Roman" w:hAnsi="Times New Roman" w:cs="Times New Roman"/>
                <w:lang w:val="uk-UA"/>
              </w:rPr>
            </w:pPr>
          </w:p>
        </w:tc>
      </w:tr>
      <w:tr w:rsidR="00F73D83" w:rsidRPr="00FF0346" w:rsidTr="00F026B0">
        <w:tc>
          <w:tcPr>
            <w:tcW w:w="82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3110</w:t>
            </w:r>
          </w:p>
        </w:tc>
        <w:tc>
          <w:tcPr>
            <w:tcW w:w="4666"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Придбання обладнання і предметів довгострокового користування</w:t>
            </w:r>
          </w:p>
        </w:tc>
        <w:tc>
          <w:tcPr>
            <w:tcW w:w="1134" w:type="dxa"/>
          </w:tcPr>
          <w:p w:rsidR="00F73D83" w:rsidRPr="00FF0346" w:rsidRDefault="00F73D83" w:rsidP="00F73D83">
            <w:pPr>
              <w:spacing w:after="0" w:line="240" w:lineRule="auto"/>
              <w:jc w:val="right"/>
              <w:rPr>
                <w:rFonts w:ascii="Times New Roman" w:hAnsi="Times New Roman" w:cs="Times New Roman"/>
                <w:lang w:val="uk-UA"/>
              </w:rPr>
            </w:pPr>
          </w:p>
        </w:tc>
        <w:tc>
          <w:tcPr>
            <w:tcW w:w="1417" w:type="dxa"/>
          </w:tcPr>
          <w:p w:rsidR="00F73D83" w:rsidRPr="00FF0346" w:rsidRDefault="00F73D83" w:rsidP="00F73D83">
            <w:pPr>
              <w:spacing w:after="0" w:line="240" w:lineRule="auto"/>
              <w:jc w:val="right"/>
              <w:rPr>
                <w:rFonts w:ascii="Times New Roman" w:hAnsi="Times New Roman" w:cs="Times New Roman"/>
                <w:lang w:val="uk-UA"/>
              </w:rPr>
            </w:pPr>
          </w:p>
        </w:tc>
        <w:tc>
          <w:tcPr>
            <w:tcW w:w="882"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17 000</w:t>
            </w:r>
          </w:p>
        </w:tc>
        <w:tc>
          <w:tcPr>
            <w:tcW w:w="1080"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16506,00</w:t>
            </w:r>
          </w:p>
        </w:tc>
      </w:tr>
      <w:tr w:rsidR="00F73D83" w:rsidRPr="00FF0346" w:rsidTr="00F026B0">
        <w:tc>
          <w:tcPr>
            <w:tcW w:w="829" w:type="dxa"/>
          </w:tcPr>
          <w:p w:rsidR="00F73D83" w:rsidRPr="00FF0346" w:rsidRDefault="00F73D83" w:rsidP="00F73D83">
            <w:pPr>
              <w:spacing w:after="0" w:line="240" w:lineRule="auto"/>
              <w:jc w:val="right"/>
              <w:rPr>
                <w:rFonts w:ascii="Times New Roman" w:hAnsi="Times New Roman" w:cs="Times New Roman"/>
                <w:lang w:val="uk-UA"/>
              </w:rPr>
            </w:pPr>
          </w:p>
        </w:tc>
        <w:tc>
          <w:tcPr>
            <w:tcW w:w="4666"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Разом</w:t>
            </w:r>
          </w:p>
        </w:tc>
        <w:tc>
          <w:tcPr>
            <w:tcW w:w="1134"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261 900</w:t>
            </w:r>
          </w:p>
        </w:tc>
        <w:tc>
          <w:tcPr>
            <w:tcW w:w="1417"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256 343,62</w:t>
            </w:r>
          </w:p>
        </w:tc>
        <w:tc>
          <w:tcPr>
            <w:tcW w:w="882"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17 000</w:t>
            </w:r>
          </w:p>
        </w:tc>
        <w:tc>
          <w:tcPr>
            <w:tcW w:w="1080"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16506,00</w:t>
            </w:r>
          </w:p>
        </w:tc>
      </w:tr>
    </w:tbl>
    <w:p w:rsidR="00F73D83" w:rsidRPr="00FF0346" w:rsidRDefault="00F73D83" w:rsidP="00F73D83">
      <w:pPr>
        <w:spacing w:after="0" w:line="240" w:lineRule="auto"/>
        <w:rPr>
          <w:rFonts w:ascii="Times New Roman" w:hAnsi="Times New Roman" w:cs="Times New Roman"/>
          <w:lang w:val="uk-UA"/>
        </w:rPr>
      </w:pPr>
    </w:p>
    <w:p w:rsidR="00FF0346" w:rsidRDefault="00FF0346" w:rsidP="00F73D83">
      <w:pPr>
        <w:spacing w:after="0" w:line="240" w:lineRule="auto"/>
        <w:jc w:val="center"/>
        <w:rPr>
          <w:rFonts w:ascii="Times New Roman" w:hAnsi="Times New Roman" w:cs="Times New Roman"/>
          <w:lang w:val="uk-UA"/>
        </w:rPr>
      </w:pPr>
    </w:p>
    <w:p w:rsidR="00FF0346" w:rsidRDefault="00FF0346" w:rsidP="00F73D83">
      <w:pPr>
        <w:spacing w:after="0" w:line="240" w:lineRule="auto"/>
        <w:jc w:val="center"/>
        <w:rPr>
          <w:rFonts w:ascii="Times New Roman" w:hAnsi="Times New Roman" w:cs="Times New Roman"/>
          <w:lang w:val="uk-UA"/>
        </w:rPr>
      </w:pPr>
    </w:p>
    <w:p w:rsidR="00FF0346" w:rsidRDefault="00FF0346" w:rsidP="00F73D83">
      <w:pPr>
        <w:spacing w:after="0" w:line="240" w:lineRule="auto"/>
        <w:jc w:val="center"/>
        <w:rPr>
          <w:rFonts w:ascii="Times New Roman" w:hAnsi="Times New Roman" w:cs="Times New Roman"/>
          <w:lang w:val="uk-UA"/>
        </w:rPr>
      </w:pPr>
    </w:p>
    <w:p w:rsidR="00FF0346" w:rsidRDefault="00FF0346" w:rsidP="00F73D83">
      <w:pPr>
        <w:spacing w:after="0" w:line="240" w:lineRule="auto"/>
        <w:jc w:val="center"/>
        <w:rPr>
          <w:rFonts w:ascii="Times New Roman" w:hAnsi="Times New Roman" w:cs="Times New Roman"/>
          <w:lang w:val="uk-UA"/>
        </w:rPr>
      </w:pPr>
    </w:p>
    <w:p w:rsidR="00FF0346" w:rsidRDefault="00FF0346" w:rsidP="00F73D83">
      <w:pPr>
        <w:spacing w:after="0" w:line="240" w:lineRule="auto"/>
        <w:jc w:val="center"/>
        <w:rPr>
          <w:rFonts w:ascii="Times New Roman" w:hAnsi="Times New Roman" w:cs="Times New Roman"/>
          <w:lang w:val="uk-UA"/>
        </w:rPr>
      </w:pPr>
    </w:p>
    <w:p w:rsidR="00F73D83" w:rsidRPr="00FF0346" w:rsidRDefault="00F73D83" w:rsidP="00F73D83">
      <w:pPr>
        <w:spacing w:after="0" w:line="240" w:lineRule="auto"/>
        <w:jc w:val="center"/>
        <w:rPr>
          <w:rFonts w:ascii="Times New Roman" w:hAnsi="Times New Roman" w:cs="Times New Roman"/>
          <w:lang w:val="uk-UA"/>
        </w:rPr>
      </w:pPr>
      <w:r w:rsidRPr="00FF0346">
        <w:rPr>
          <w:rFonts w:ascii="Times New Roman" w:hAnsi="Times New Roman" w:cs="Times New Roman"/>
          <w:lang w:val="uk-UA"/>
        </w:rPr>
        <w:lastRenderedPageBreak/>
        <w:t>Інша субвенція</w:t>
      </w:r>
    </w:p>
    <w:p w:rsidR="00F73D83" w:rsidRPr="00FF0346" w:rsidRDefault="00F73D83" w:rsidP="00F73D83">
      <w:pPr>
        <w:spacing w:after="0" w:line="240" w:lineRule="auto"/>
        <w:rPr>
          <w:rFonts w:ascii="Times New Roman" w:hAnsi="Times New Roman" w:cs="Times New Roman"/>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4369"/>
        <w:gridCol w:w="1418"/>
        <w:gridCol w:w="1417"/>
        <w:gridCol w:w="851"/>
        <w:gridCol w:w="1134"/>
      </w:tblGrid>
      <w:tr w:rsidR="00F73D83" w:rsidRPr="00FF0346" w:rsidTr="00F026B0">
        <w:trPr>
          <w:trHeight w:val="450"/>
        </w:trPr>
        <w:tc>
          <w:tcPr>
            <w:tcW w:w="842" w:type="dxa"/>
            <w:vMerge w:val="restart"/>
          </w:tcPr>
          <w:p w:rsidR="00F73D83" w:rsidRPr="00FF0346" w:rsidRDefault="00F73D83" w:rsidP="00F73D83">
            <w:pPr>
              <w:spacing w:after="0" w:line="240" w:lineRule="auto"/>
              <w:jc w:val="right"/>
              <w:rPr>
                <w:rFonts w:ascii="Times New Roman" w:hAnsi="Times New Roman" w:cs="Times New Roman"/>
                <w:lang w:val="uk-UA"/>
              </w:rPr>
            </w:pPr>
          </w:p>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КЕКВ</w:t>
            </w:r>
          </w:p>
          <w:p w:rsidR="00F73D83" w:rsidRPr="00FF0346" w:rsidRDefault="00F73D83" w:rsidP="00F73D83">
            <w:pPr>
              <w:spacing w:after="0" w:line="240" w:lineRule="auto"/>
              <w:jc w:val="right"/>
              <w:rPr>
                <w:rFonts w:ascii="Times New Roman" w:hAnsi="Times New Roman" w:cs="Times New Roman"/>
                <w:lang w:val="uk-UA"/>
              </w:rPr>
            </w:pPr>
          </w:p>
        </w:tc>
        <w:tc>
          <w:tcPr>
            <w:tcW w:w="4369" w:type="dxa"/>
            <w:vMerge w:val="restart"/>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Найменування видатків</w:t>
            </w:r>
          </w:p>
        </w:tc>
        <w:tc>
          <w:tcPr>
            <w:tcW w:w="2835" w:type="dxa"/>
            <w:gridSpan w:val="2"/>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Загальний фонд</w:t>
            </w:r>
          </w:p>
        </w:tc>
        <w:tc>
          <w:tcPr>
            <w:tcW w:w="1985" w:type="dxa"/>
            <w:gridSpan w:val="2"/>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Спеціальний фонд</w:t>
            </w:r>
          </w:p>
        </w:tc>
      </w:tr>
      <w:tr w:rsidR="00F73D83" w:rsidRPr="00FF0346" w:rsidTr="00F026B0">
        <w:trPr>
          <w:trHeight w:val="240"/>
        </w:trPr>
        <w:tc>
          <w:tcPr>
            <w:tcW w:w="842" w:type="dxa"/>
            <w:vMerge/>
          </w:tcPr>
          <w:p w:rsidR="00F73D83" w:rsidRPr="00FF0346" w:rsidRDefault="00F73D83" w:rsidP="00F73D83">
            <w:pPr>
              <w:spacing w:after="0" w:line="240" w:lineRule="auto"/>
              <w:jc w:val="right"/>
              <w:rPr>
                <w:rFonts w:ascii="Times New Roman" w:hAnsi="Times New Roman" w:cs="Times New Roman"/>
                <w:lang w:val="uk-UA"/>
              </w:rPr>
            </w:pPr>
          </w:p>
        </w:tc>
        <w:tc>
          <w:tcPr>
            <w:tcW w:w="4369" w:type="dxa"/>
            <w:vMerge/>
          </w:tcPr>
          <w:p w:rsidR="00F73D83" w:rsidRPr="00FF0346" w:rsidRDefault="00F73D83" w:rsidP="00F73D83">
            <w:pPr>
              <w:spacing w:after="0" w:line="240" w:lineRule="auto"/>
              <w:jc w:val="right"/>
              <w:rPr>
                <w:rFonts w:ascii="Times New Roman" w:hAnsi="Times New Roman" w:cs="Times New Roman"/>
                <w:lang w:val="uk-UA"/>
              </w:rPr>
            </w:pPr>
          </w:p>
        </w:tc>
        <w:tc>
          <w:tcPr>
            <w:tcW w:w="141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1417"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Факт</w:t>
            </w:r>
          </w:p>
        </w:tc>
        <w:tc>
          <w:tcPr>
            <w:tcW w:w="85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1134"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Факт</w:t>
            </w: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2610</w:t>
            </w:r>
          </w:p>
        </w:tc>
        <w:tc>
          <w:tcPr>
            <w:tcW w:w="436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Поточні трансферти органам державного управління інших рівнів</w:t>
            </w:r>
          </w:p>
        </w:tc>
        <w:tc>
          <w:tcPr>
            <w:tcW w:w="141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169 000</w:t>
            </w:r>
          </w:p>
        </w:tc>
        <w:tc>
          <w:tcPr>
            <w:tcW w:w="1417"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163 275,50</w:t>
            </w:r>
          </w:p>
        </w:tc>
        <w:tc>
          <w:tcPr>
            <w:tcW w:w="85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w:t>
            </w:r>
          </w:p>
        </w:tc>
        <w:tc>
          <w:tcPr>
            <w:tcW w:w="1134"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w:t>
            </w: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3220</w:t>
            </w:r>
          </w:p>
        </w:tc>
        <w:tc>
          <w:tcPr>
            <w:tcW w:w="436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Капітальні трансферти органам державного управління інших рівнів</w:t>
            </w:r>
          </w:p>
        </w:tc>
        <w:tc>
          <w:tcPr>
            <w:tcW w:w="1418"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169 000</w:t>
            </w:r>
          </w:p>
        </w:tc>
        <w:tc>
          <w:tcPr>
            <w:tcW w:w="1417" w:type="dxa"/>
          </w:tcPr>
          <w:p w:rsidR="00F73D83" w:rsidRPr="00FF0346" w:rsidRDefault="00F73D83" w:rsidP="00F73D83">
            <w:pPr>
              <w:spacing w:after="0" w:line="240" w:lineRule="auto"/>
              <w:jc w:val="right"/>
              <w:rPr>
                <w:rFonts w:ascii="Times New Roman" w:hAnsi="Times New Roman" w:cs="Times New Roman"/>
                <w:lang w:val="uk-UA"/>
              </w:rPr>
            </w:pPr>
          </w:p>
        </w:tc>
        <w:tc>
          <w:tcPr>
            <w:tcW w:w="851"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16000</w:t>
            </w:r>
          </w:p>
        </w:tc>
        <w:tc>
          <w:tcPr>
            <w:tcW w:w="1134"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16000,00</w:t>
            </w: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b/>
                <w:lang w:val="uk-UA"/>
              </w:rPr>
            </w:pPr>
          </w:p>
        </w:tc>
        <w:tc>
          <w:tcPr>
            <w:tcW w:w="4369"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Разом</w:t>
            </w:r>
          </w:p>
        </w:tc>
        <w:tc>
          <w:tcPr>
            <w:tcW w:w="1418"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169 000</w:t>
            </w:r>
          </w:p>
        </w:tc>
        <w:tc>
          <w:tcPr>
            <w:tcW w:w="1417"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163 275,50</w:t>
            </w:r>
          </w:p>
        </w:tc>
        <w:tc>
          <w:tcPr>
            <w:tcW w:w="851"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16000</w:t>
            </w:r>
          </w:p>
        </w:tc>
        <w:tc>
          <w:tcPr>
            <w:tcW w:w="1134"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16000,00</w:t>
            </w:r>
          </w:p>
        </w:tc>
      </w:tr>
    </w:tbl>
    <w:p w:rsidR="00F73D83" w:rsidRPr="00FF0346" w:rsidRDefault="00F73D83" w:rsidP="00F73D83">
      <w:pPr>
        <w:spacing w:after="0" w:line="240" w:lineRule="auto"/>
        <w:jc w:val="center"/>
        <w:rPr>
          <w:rFonts w:ascii="Times New Roman" w:hAnsi="Times New Roman" w:cs="Times New Roman"/>
          <w:lang w:val="uk-UA"/>
        </w:rPr>
      </w:pPr>
    </w:p>
    <w:p w:rsidR="00F73D83" w:rsidRPr="00FF0346" w:rsidRDefault="00F73D83" w:rsidP="00F73D83">
      <w:pPr>
        <w:spacing w:after="0" w:line="240" w:lineRule="auto"/>
        <w:jc w:val="center"/>
        <w:rPr>
          <w:rFonts w:ascii="Times New Roman" w:hAnsi="Times New Roman" w:cs="Times New Roman"/>
          <w:lang w:val="uk-UA"/>
        </w:rPr>
      </w:pPr>
      <w:r w:rsidRPr="00FF0346">
        <w:rPr>
          <w:rFonts w:ascii="Times New Roman" w:hAnsi="Times New Roman" w:cs="Times New Roman"/>
          <w:lang w:val="uk-UA"/>
        </w:rPr>
        <w:t>Утримання та розвиток інфраструктури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4369"/>
        <w:gridCol w:w="2835"/>
        <w:gridCol w:w="1985"/>
      </w:tblGrid>
      <w:tr w:rsidR="00F73D83" w:rsidRPr="00FF0346" w:rsidTr="00F026B0">
        <w:trPr>
          <w:trHeight w:val="240"/>
        </w:trPr>
        <w:tc>
          <w:tcPr>
            <w:tcW w:w="842" w:type="dxa"/>
          </w:tcPr>
          <w:p w:rsidR="00F73D83" w:rsidRPr="00FF0346" w:rsidRDefault="00F73D83" w:rsidP="00F73D83">
            <w:pPr>
              <w:spacing w:after="0" w:line="240" w:lineRule="auto"/>
              <w:jc w:val="right"/>
              <w:rPr>
                <w:rFonts w:ascii="Times New Roman" w:hAnsi="Times New Roman" w:cs="Times New Roman"/>
                <w:lang w:val="uk-UA"/>
              </w:rPr>
            </w:pPr>
          </w:p>
        </w:tc>
        <w:tc>
          <w:tcPr>
            <w:tcW w:w="4369" w:type="dxa"/>
          </w:tcPr>
          <w:p w:rsidR="00F73D83" w:rsidRPr="00FF0346" w:rsidRDefault="00F73D83" w:rsidP="00F73D83">
            <w:pPr>
              <w:spacing w:after="0" w:line="240" w:lineRule="auto"/>
              <w:jc w:val="right"/>
              <w:rPr>
                <w:rFonts w:ascii="Times New Roman" w:hAnsi="Times New Roman" w:cs="Times New Roman"/>
                <w:lang w:val="uk-UA"/>
              </w:rPr>
            </w:pPr>
          </w:p>
        </w:tc>
        <w:tc>
          <w:tcPr>
            <w:tcW w:w="28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План на рік</w:t>
            </w:r>
          </w:p>
        </w:tc>
        <w:tc>
          <w:tcPr>
            <w:tcW w:w="198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Факт</w:t>
            </w: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2610</w:t>
            </w:r>
          </w:p>
        </w:tc>
        <w:tc>
          <w:tcPr>
            <w:tcW w:w="4369"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Субсидії та поточні трансферти підприємствам</w:t>
            </w:r>
          </w:p>
        </w:tc>
        <w:tc>
          <w:tcPr>
            <w:tcW w:w="283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2 370 253</w:t>
            </w:r>
          </w:p>
        </w:tc>
        <w:tc>
          <w:tcPr>
            <w:tcW w:w="1985" w:type="dxa"/>
          </w:tcPr>
          <w:p w:rsidR="00F73D83" w:rsidRPr="00FF0346" w:rsidRDefault="00F73D83" w:rsidP="00F73D83">
            <w:pPr>
              <w:spacing w:after="0" w:line="240" w:lineRule="auto"/>
              <w:jc w:val="right"/>
              <w:rPr>
                <w:rFonts w:ascii="Times New Roman" w:hAnsi="Times New Roman" w:cs="Times New Roman"/>
                <w:lang w:val="uk-UA"/>
              </w:rPr>
            </w:pPr>
            <w:r w:rsidRPr="00FF0346">
              <w:rPr>
                <w:rFonts w:ascii="Times New Roman" w:hAnsi="Times New Roman" w:cs="Times New Roman"/>
                <w:lang w:val="uk-UA"/>
              </w:rPr>
              <w:t>2 370 253,00</w:t>
            </w:r>
          </w:p>
        </w:tc>
      </w:tr>
      <w:tr w:rsidR="00F73D83" w:rsidRPr="00FF0346" w:rsidTr="00F026B0">
        <w:tc>
          <w:tcPr>
            <w:tcW w:w="842" w:type="dxa"/>
          </w:tcPr>
          <w:p w:rsidR="00F73D83" w:rsidRPr="00FF0346" w:rsidRDefault="00F73D83" w:rsidP="00F73D83">
            <w:pPr>
              <w:spacing w:after="0" w:line="240" w:lineRule="auto"/>
              <w:jc w:val="right"/>
              <w:rPr>
                <w:rFonts w:ascii="Times New Roman" w:hAnsi="Times New Roman" w:cs="Times New Roman"/>
                <w:b/>
                <w:lang w:val="uk-UA"/>
              </w:rPr>
            </w:pPr>
          </w:p>
        </w:tc>
        <w:tc>
          <w:tcPr>
            <w:tcW w:w="4369"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Разом</w:t>
            </w:r>
          </w:p>
        </w:tc>
        <w:tc>
          <w:tcPr>
            <w:tcW w:w="2835"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2 370 253</w:t>
            </w:r>
          </w:p>
        </w:tc>
        <w:tc>
          <w:tcPr>
            <w:tcW w:w="1985" w:type="dxa"/>
          </w:tcPr>
          <w:p w:rsidR="00F73D83" w:rsidRPr="00FF0346" w:rsidRDefault="00F73D83" w:rsidP="00F73D83">
            <w:pPr>
              <w:spacing w:after="0" w:line="240" w:lineRule="auto"/>
              <w:jc w:val="right"/>
              <w:rPr>
                <w:rFonts w:ascii="Times New Roman" w:hAnsi="Times New Roman" w:cs="Times New Roman"/>
                <w:b/>
                <w:lang w:val="uk-UA"/>
              </w:rPr>
            </w:pPr>
            <w:r w:rsidRPr="00FF0346">
              <w:rPr>
                <w:rFonts w:ascii="Times New Roman" w:hAnsi="Times New Roman" w:cs="Times New Roman"/>
                <w:b/>
                <w:lang w:val="uk-UA"/>
              </w:rPr>
              <w:t>2 370 253,00</w:t>
            </w:r>
          </w:p>
        </w:tc>
      </w:tr>
    </w:tbl>
    <w:p w:rsidR="00F73D83" w:rsidRPr="00FF0346" w:rsidRDefault="00F73D83" w:rsidP="00F73D83">
      <w:pPr>
        <w:spacing w:after="0" w:line="240" w:lineRule="auto"/>
        <w:rPr>
          <w:rFonts w:ascii="Times New Roman" w:hAnsi="Times New Roman" w:cs="Times New Roman"/>
          <w:lang w:val="uk-UA"/>
        </w:rPr>
      </w:pP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Расходы по общему фонду –6 297 252,97грн.</w:t>
      </w:r>
    </w:p>
    <w:p w:rsidR="00F73D83" w:rsidRPr="00FF0346" w:rsidRDefault="00F73D83" w:rsidP="00F73D83">
      <w:pPr>
        <w:spacing w:after="0" w:line="240" w:lineRule="auto"/>
        <w:rPr>
          <w:rFonts w:ascii="Times New Roman" w:hAnsi="Times New Roman" w:cs="Times New Roman"/>
        </w:rPr>
      </w:pPr>
      <w:proofErr w:type="spellStart"/>
      <w:r w:rsidRPr="00FF0346">
        <w:rPr>
          <w:rFonts w:ascii="Times New Roman" w:hAnsi="Times New Roman" w:cs="Times New Roman"/>
        </w:rPr>
        <w:t>Расходs</w:t>
      </w:r>
      <w:proofErr w:type="spellEnd"/>
      <w:r w:rsidRPr="00FF0346">
        <w:rPr>
          <w:rFonts w:ascii="Times New Roman" w:hAnsi="Times New Roman" w:cs="Times New Roman"/>
        </w:rPr>
        <w:t xml:space="preserve"> по специальному фонду 961 436,00грн.</w:t>
      </w:r>
    </w:p>
    <w:p w:rsidR="00F73D83" w:rsidRPr="00FF0346" w:rsidRDefault="00F73D83" w:rsidP="00F73D83">
      <w:pPr>
        <w:spacing w:after="0" w:line="240" w:lineRule="auto"/>
        <w:rPr>
          <w:rFonts w:ascii="Times New Roman" w:hAnsi="Times New Roman" w:cs="Times New Roman"/>
          <w:b/>
        </w:rPr>
      </w:pPr>
    </w:p>
    <w:p w:rsidR="00F73D83" w:rsidRPr="00FF0346" w:rsidRDefault="00F73D83" w:rsidP="00F73D83">
      <w:pPr>
        <w:spacing w:after="0" w:line="240" w:lineRule="auto"/>
        <w:rPr>
          <w:rFonts w:ascii="Times New Roman" w:hAnsi="Times New Roman" w:cs="Times New Roman"/>
          <w:b/>
        </w:rPr>
      </w:pPr>
      <w:r w:rsidRPr="00FF0346">
        <w:rPr>
          <w:rFonts w:ascii="Times New Roman" w:hAnsi="Times New Roman" w:cs="Times New Roman"/>
          <w:b/>
        </w:rPr>
        <w:t>0150 «Органы местного самоуправления»-998 182,43грн.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 xml:space="preserve">Заработная плата- 714 811,23 </w:t>
      </w:r>
      <w:proofErr w:type="spellStart"/>
      <w:r w:rsidRPr="00FF0346">
        <w:rPr>
          <w:rFonts w:ascii="Times New Roman" w:hAnsi="Times New Roman" w:cs="Times New Roman"/>
        </w:rPr>
        <w:t>грн</w:t>
      </w:r>
      <w:proofErr w:type="spellEnd"/>
      <w:r w:rsidRPr="00FF0346">
        <w:rPr>
          <w:rFonts w:ascii="Times New Roman" w:hAnsi="Times New Roman" w:cs="Times New Roman"/>
        </w:rPr>
        <w:t>.</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Начисления на заработную плату-161 208,43грн.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 xml:space="preserve">Приобретение предметов,  материалов, малоценного инвентаря -80 384,16 </w:t>
      </w:r>
      <w:proofErr w:type="spellStart"/>
      <w:r w:rsidRPr="00FF0346">
        <w:rPr>
          <w:rFonts w:ascii="Times New Roman" w:hAnsi="Times New Roman" w:cs="Times New Roman"/>
        </w:rPr>
        <w:t>грн</w:t>
      </w:r>
      <w:proofErr w:type="spellEnd"/>
      <w:r w:rsidRPr="00FF0346">
        <w:rPr>
          <w:rFonts w:ascii="Times New Roman" w:hAnsi="Times New Roman" w:cs="Times New Roman"/>
        </w:rPr>
        <w:t xml:space="preserve">. (тонер, бумага, картридж, бензин, книги учета, монитор, системный блок, запчасти ,жалюзи) </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Оплата услуг(кроме коммунальных)-8 211,63грн., (услуги связи, страховка автомобиля, приобретение ключей, приобретение программы «Соната»,услуги по ремонту автомобиля).</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 xml:space="preserve">Оплата электроенергии-8 310,76 </w:t>
      </w:r>
      <w:proofErr w:type="spellStart"/>
      <w:r w:rsidRPr="00FF0346">
        <w:rPr>
          <w:rFonts w:ascii="Times New Roman" w:hAnsi="Times New Roman" w:cs="Times New Roman"/>
        </w:rPr>
        <w:t>грн</w:t>
      </w:r>
      <w:proofErr w:type="spellEnd"/>
      <w:r w:rsidRPr="00FF0346">
        <w:rPr>
          <w:rFonts w:ascii="Times New Roman" w:hAnsi="Times New Roman" w:cs="Times New Roman"/>
        </w:rPr>
        <w:t>.</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Приобретение угля-25 000,00грн.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Командировочные расходы-255,13грн.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 xml:space="preserve">Оплата прочих услуг – 1,09 </w:t>
      </w:r>
      <w:proofErr w:type="spellStart"/>
      <w:r w:rsidRPr="00FF0346">
        <w:rPr>
          <w:rFonts w:ascii="Times New Roman" w:hAnsi="Times New Roman" w:cs="Times New Roman"/>
        </w:rPr>
        <w:t>грн</w:t>
      </w:r>
      <w:proofErr w:type="spellEnd"/>
      <w:r w:rsidRPr="00FF0346">
        <w:rPr>
          <w:rFonts w:ascii="Times New Roman" w:hAnsi="Times New Roman" w:cs="Times New Roman"/>
        </w:rPr>
        <w:t>. пеня по услугам связи.</w:t>
      </w:r>
    </w:p>
    <w:p w:rsidR="00F73D83" w:rsidRPr="00FF0346" w:rsidRDefault="00F73D83" w:rsidP="00F73D83">
      <w:pPr>
        <w:spacing w:after="0" w:line="240" w:lineRule="auto"/>
        <w:rPr>
          <w:rFonts w:ascii="Times New Roman" w:hAnsi="Times New Roman" w:cs="Times New Roman"/>
        </w:rPr>
      </w:pPr>
    </w:p>
    <w:p w:rsidR="00F73D83" w:rsidRPr="00FF0346" w:rsidRDefault="00F73D83" w:rsidP="00F73D83">
      <w:pPr>
        <w:spacing w:after="0" w:line="240" w:lineRule="auto"/>
        <w:rPr>
          <w:rFonts w:ascii="Times New Roman" w:hAnsi="Times New Roman" w:cs="Times New Roman"/>
          <w:b/>
        </w:rPr>
      </w:pPr>
      <w:r w:rsidRPr="00FF0346">
        <w:rPr>
          <w:rFonts w:ascii="Times New Roman" w:hAnsi="Times New Roman" w:cs="Times New Roman"/>
          <w:b/>
        </w:rPr>
        <w:t xml:space="preserve">7010 «Местная пожарная охрана»-414 239,73 </w:t>
      </w:r>
      <w:proofErr w:type="spellStart"/>
      <w:r w:rsidRPr="00FF0346">
        <w:rPr>
          <w:rFonts w:ascii="Times New Roman" w:hAnsi="Times New Roman" w:cs="Times New Roman"/>
          <w:b/>
        </w:rPr>
        <w:t>грн</w:t>
      </w:r>
      <w:proofErr w:type="spellEnd"/>
      <w:r w:rsidRPr="00FF0346">
        <w:rPr>
          <w:rFonts w:ascii="Times New Roman" w:hAnsi="Times New Roman" w:cs="Times New Roman"/>
          <w:b/>
        </w:rPr>
        <w:t>.</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 xml:space="preserve">Заработная плата –319 246,10 </w:t>
      </w:r>
      <w:proofErr w:type="spellStart"/>
      <w:r w:rsidRPr="00FF0346">
        <w:rPr>
          <w:rFonts w:ascii="Times New Roman" w:hAnsi="Times New Roman" w:cs="Times New Roman"/>
        </w:rPr>
        <w:t>грн</w:t>
      </w:r>
      <w:proofErr w:type="spellEnd"/>
      <w:r w:rsidRPr="00FF0346">
        <w:rPr>
          <w:rFonts w:ascii="Times New Roman" w:hAnsi="Times New Roman" w:cs="Times New Roman"/>
        </w:rPr>
        <w:t>.</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Начисления на заработную плату-64 142,63грн.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Приобретение предметов,  материалов, малоценного инвентаря-22 851,00грн.(</w:t>
      </w:r>
      <w:proofErr w:type="spellStart"/>
      <w:r w:rsidRPr="00FF0346">
        <w:rPr>
          <w:rFonts w:ascii="Times New Roman" w:hAnsi="Times New Roman" w:cs="Times New Roman"/>
        </w:rPr>
        <w:t>бензин,запчасти</w:t>
      </w:r>
      <w:proofErr w:type="spellEnd"/>
      <w:r w:rsidRPr="00FF0346">
        <w:rPr>
          <w:rFonts w:ascii="Times New Roman" w:hAnsi="Times New Roman" w:cs="Times New Roman"/>
        </w:rPr>
        <w:t>)</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Приобретение угля-8 000,00грн.</w:t>
      </w:r>
    </w:p>
    <w:p w:rsidR="00F73D83" w:rsidRPr="00FF0346" w:rsidRDefault="00F73D83" w:rsidP="00F73D83">
      <w:pPr>
        <w:spacing w:after="0" w:line="240" w:lineRule="auto"/>
        <w:rPr>
          <w:rFonts w:ascii="Times New Roman" w:hAnsi="Times New Roman" w:cs="Times New Roman"/>
        </w:rPr>
      </w:pPr>
    </w:p>
    <w:p w:rsidR="00F73D83" w:rsidRPr="00FF0346" w:rsidRDefault="00F73D83" w:rsidP="00F73D83">
      <w:pPr>
        <w:spacing w:after="0" w:line="240" w:lineRule="auto"/>
        <w:rPr>
          <w:rFonts w:ascii="Times New Roman" w:hAnsi="Times New Roman" w:cs="Times New Roman"/>
          <w:b/>
        </w:rPr>
      </w:pPr>
      <w:r w:rsidRPr="00FF0346">
        <w:rPr>
          <w:rFonts w:ascii="Times New Roman" w:hAnsi="Times New Roman" w:cs="Times New Roman"/>
          <w:b/>
        </w:rPr>
        <w:t>3400 «Социальная защита населения»-221 196,24грн.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Заработная плата-53 160,87грн.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 xml:space="preserve">Начисления на заработную плату-11 695,39 </w:t>
      </w:r>
      <w:proofErr w:type="spellStart"/>
      <w:r w:rsidRPr="00FF0346">
        <w:rPr>
          <w:rFonts w:ascii="Times New Roman" w:hAnsi="Times New Roman" w:cs="Times New Roman"/>
        </w:rPr>
        <w:t>грн</w:t>
      </w:r>
      <w:proofErr w:type="spellEnd"/>
      <w:r w:rsidRPr="00FF0346">
        <w:rPr>
          <w:rFonts w:ascii="Times New Roman" w:hAnsi="Times New Roman" w:cs="Times New Roman"/>
        </w:rPr>
        <w:t>.</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Материальная помощь-156 340,00грн.</w:t>
      </w:r>
    </w:p>
    <w:p w:rsidR="00F73D83" w:rsidRPr="00FF0346" w:rsidRDefault="00F73D83" w:rsidP="00F73D83">
      <w:pPr>
        <w:spacing w:after="0" w:line="240" w:lineRule="auto"/>
        <w:rPr>
          <w:rFonts w:ascii="Times New Roman" w:hAnsi="Times New Roman" w:cs="Times New Roman"/>
        </w:rPr>
      </w:pPr>
    </w:p>
    <w:p w:rsidR="00F73D83" w:rsidRPr="00FF0346" w:rsidRDefault="00F73D83" w:rsidP="00F73D83">
      <w:pPr>
        <w:spacing w:after="0" w:line="240" w:lineRule="auto"/>
        <w:rPr>
          <w:rFonts w:ascii="Times New Roman" w:hAnsi="Times New Roman" w:cs="Times New Roman"/>
          <w:b/>
        </w:rPr>
      </w:pPr>
      <w:r w:rsidRPr="00FF0346">
        <w:rPr>
          <w:rFonts w:ascii="Times New Roman" w:hAnsi="Times New Roman" w:cs="Times New Roman"/>
          <w:b/>
        </w:rPr>
        <w:t xml:space="preserve">Благоустройство -1 455 548,11 </w:t>
      </w:r>
      <w:proofErr w:type="spellStart"/>
      <w:r w:rsidRPr="00FF0346">
        <w:rPr>
          <w:rFonts w:ascii="Times New Roman" w:hAnsi="Times New Roman" w:cs="Times New Roman"/>
          <w:b/>
        </w:rPr>
        <w:t>грн</w:t>
      </w:r>
      <w:proofErr w:type="spellEnd"/>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Заработная плата-103 940,42грн.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Начисления на заработную плату-24 024,43грн.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Оплата электроэнергии-75 214,42грн.грн.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 xml:space="preserve">Приобретение предметов,  материалов, малоценного инвентаря-62 574,70грн.(приобретение электротоваров,хозтоваров-16 968,70грн,,эл.сетчиков-22624,00грн.,приобретение бензокосы-5999,00грн.,приобретение текущего оборудования для камер видеонаблюдения-16983,00) </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 xml:space="preserve">Оплата услуг (кроме коммунальных)-1 189 794,14грн.,( монтаж и настройка оборудования (видеокамеры)-3476,00грн.,повторное </w:t>
      </w:r>
      <w:proofErr w:type="spellStart"/>
      <w:r w:rsidRPr="00FF0346">
        <w:rPr>
          <w:rFonts w:ascii="Times New Roman" w:hAnsi="Times New Roman" w:cs="Times New Roman"/>
        </w:rPr>
        <w:t>параметрование</w:t>
      </w:r>
      <w:proofErr w:type="spellEnd"/>
      <w:r w:rsidRPr="00FF0346">
        <w:rPr>
          <w:rFonts w:ascii="Times New Roman" w:hAnsi="Times New Roman" w:cs="Times New Roman"/>
        </w:rPr>
        <w:t xml:space="preserve"> эл.счетчика-2235,16грн.,вывоз </w:t>
      </w:r>
      <w:proofErr w:type="spellStart"/>
      <w:r w:rsidRPr="00FF0346">
        <w:rPr>
          <w:rFonts w:ascii="Times New Roman" w:hAnsi="Times New Roman" w:cs="Times New Roman"/>
        </w:rPr>
        <w:t>мусора,уборка</w:t>
      </w:r>
      <w:proofErr w:type="spellEnd"/>
      <w:r w:rsidRPr="00FF0346">
        <w:rPr>
          <w:rFonts w:ascii="Times New Roman" w:hAnsi="Times New Roman" w:cs="Times New Roman"/>
        </w:rPr>
        <w:t xml:space="preserve"> снега-105 103,02грн.,текущий ремонт тротуара по ул.Молодежная-199859,00грн.,текущий ремонт дорожного покрытия по ул.Черноморская-199289,00грн., текущий ремонт дорожного покрытия по ул.Пушкина-143177,00грн., текущий ремонт дорожного покрытия по ул.Песчаная-199995,00грн.,текущий ремонт тротуара по ул. Дружная-127420,79грн,текущий </w:t>
      </w:r>
      <w:r w:rsidRPr="00FF0346">
        <w:rPr>
          <w:rFonts w:ascii="Times New Roman" w:hAnsi="Times New Roman" w:cs="Times New Roman"/>
        </w:rPr>
        <w:lastRenderedPageBreak/>
        <w:t>ремонт сетей уличного освещения-54710,17грн.,уборка снега, перемещение грунта(СПК «Россия»-39045,00грн.,текущий ремонт тротуара на кладбище-103508,00грн.,монтаж видеонаблюдения-10000,00грн..)</w:t>
      </w:r>
    </w:p>
    <w:p w:rsidR="00F73D83" w:rsidRPr="00FF0346" w:rsidRDefault="00F73D83" w:rsidP="00F73D83">
      <w:pPr>
        <w:spacing w:after="0" w:line="240" w:lineRule="auto"/>
        <w:rPr>
          <w:rFonts w:ascii="Times New Roman" w:hAnsi="Times New Roman" w:cs="Times New Roman"/>
        </w:rPr>
      </w:pPr>
    </w:p>
    <w:p w:rsidR="00F73D83" w:rsidRPr="00FF0346" w:rsidRDefault="00F73D83" w:rsidP="00F73D83">
      <w:pPr>
        <w:spacing w:after="0" w:line="240" w:lineRule="auto"/>
        <w:rPr>
          <w:rFonts w:ascii="Times New Roman" w:hAnsi="Times New Roman" w:cs="Times New Roman"/>
          <w:b/>
        </w:rPr>
      </w:pPr>
      <w:r w:rsidRPr="00FF0346">
        <w:rPr>
          <w:rFonts w:ascii="Times New Roman" w:hAnsi="Times New Roman" w:cs="Times New Roman"/>
          <w:b/>
        </w:rPr>
        <w:t>ФК и спорт-23 820,96грн.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Заработная плата-19 525,38грн.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 xml:space="preserve">Начисление на заработную плату-4 295,58 </w:t>
      </w:r>
      <w:proofErr w:type="spellStart"/>
      <w:r w:rsidRPr="00FF0346">
        <w:rPr>
          <w:rFonts w:ascii="Times New Roman" w:hAnsi="Times New Roman" w:cs="Times New Roman"/>
        </w:rPr>
        <w:t>грн</w:t>
      </w:r>
      <w:proofErr w:type="spellEnd"/>
      <w:r w:rsidRPr="00FF0346">
        <w:rPr>
          <w:rFonts w:ascii="Times New Roman" w:hAnsi="Times New Roman" w:cs="Times New Roman"/>
        </w:rPr>
        <w:t>.</w:t>
      </w:r>
    </w:p>
    <w:p w:rsidR="00F73D83" w:rsidRPr="00FF0346" w:rsidRDefault="00F73D83" w:rsidP="00F73D83">
      <w:pPr>
        <w:spacing w:after="0" w:line="240" w:lineRule="auto"/>
        <w:rPr>
          <w:rFonts w:ascii="Times New Roman" w:hAnsi="Times New Roman" w:cs="Times New Roman"/>
        </w:rPr>
      </w:pPr>
    </w:p>
    <w:p w:rsidR="00F73D83" w:rsidRPr="00FF0346" w:rsidRDefault="00F73D83" w:rsidP="00F73D83">
      <w:pPr>
        <w:spacing w:after="0" w:line="240" w:lineRule="auto"/>
        <w:rPr>
          <w:rFonts w:ascii="Times New Roman" w:hAnsi="Times New Roman" w:cs="Times New Roman"/>
          <w:b/>
        </w:rPr>
      </w:pPr>
      <w:r w:rsidRPr="00FF0346">
        <w:rPr>
          <w:rFonts w:ascii="Times New Roman" w:hAnsi="Times New Roman" w:cs="Times New Roman"/>
          <w:b/>
        </w:rPr>
        <w:t>Дом культуры-256 343,62грн.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Заработная плата- 37358,03грн.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 xml:space="preserve">Начисление на заработную плату – 9626,76 </w:t>
      </w:r>
      <w:proofErr w:type="spellStart"/>
      <w:r w:rsidRPr="00FF0346">
        <w:rPr>
          <w:rFonts w:ascii="Times New Roman" w:hAnsi="Times New Roman" w:cs="Times New Roman"/>
        </w:rPr>
        <w:t>грн</w:t>
      </w:r>
      <w:proofErr w:type="spellEnd"/>
      <w:r w:rsidRPr="00FF0346">
        <w:rPr>
          <w:rFonts w:ascii="Times New Roman" w:hAnsi="Times New Roman" w:cs="Times New Roman"/>
        </w:rPr>
        <w:t>.</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Приобретение стульев-197656,00грн.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 xml:space="preserve">Приобретение </w:t>
      </w:r>
      <w:proofErr w:type="spellStart"/>
      <w:r w:rsidRPr="00FF0346">
        <w:rPr>
          <w:rFonts w:ascii="Times New Roman" w:hAnsi="Times New Roman" w:cs="Times New Roman"/>
        </w:rPr>
        <w:t>канц.,хоз.товаров</w:t>
      </w:r>
      <w:proofErr w:type="spellEnd"/>
      <w:r w:rsidRPr="00FF0346">
        <w:rPr>
          <w:rFonts w:ascii="Times New Roman" w:hAnsi="Times New Roman" w:cs="Times New Roman"/>
        </w:rPr>
        <w:t xml:space="preserve"> ,электрооборудования, елочных украшений, сценического инвентаря-10069,00грн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Оплата єлектроєнергии-1633,83</w:t>
      </w:r>
    </w:p>
    <w:p w:rsidR="00F73D83" w:rsidRPr="00FF0346" w:rsidRDefault="00F73D83" w:rsidP="00F73D83">
      <w:pPr>
        <w:spacing w:after="0" w:line="240" w:lineRule="auto"/>
        <w:rPr>
          <w:rFonts w:ascii="Times New Roman" w:hAnsi="Times New Roman" w:cs="Times New Roman"/>
        </w:rPr>
      </w:pP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Стипендия сельского головы-5 100,00грн.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Приобретение новогодних подарков-20 000,00грн.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Приобретение стройматериалов для ремонта Храма-199 999,00грн.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Приобретение подарков выпускникам, призов к Дню защиты детей, подарков на День села, к юбилею СВК !Россия»-5992,00грн.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Субвенция в районный бюджет на оздоровление детей-11 200,00грн.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Субвенция в районный бюджет на оплату труда техперсоналу Приморской ЗОШ-100 000,00грн.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Субвенция в районный бюджет на покрытие расходов на содержание дома культуры-43 200,00грн.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Субвенция в районный бюджет на приобретение бензина для Приморской АЗПСМ-8875,50грн.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 xml:space="preserve">Текущая дотация КП «Приморское»-100 000,00грн.-оплата </w:t>
      </w:r>
      <w:proofErr w:type="spellStart"/>
      <w:r w:rsidRPr="00FF0346">
        <w:rPr>
          <w:rFonts w:ascii="Times New Roman" w:hAnsi="Times New Roman" w:cs="Times New Roman"/>
        </w:rPr>
        <w:t>электроенергии</w:t>
      </w:r>
      <w:proofErr w:type="spellEnd"/>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 xml:space="preserve">Капитальная дотация КП «Приморское»- 858 700,00грн.-приобретение </w:t>
      </w:r>
      <w:proofErr w:type="spellStart"/>
      <w:r w:rsidRPr="00FF0346">
        <w:rPr>
          <w:rFonts w:ascii="Times New Roman" w:hAnsi="Times New Roman" w:cs="Times New Roman"/>
        </w:rPr>
        <w:t>экскаватора,ковша</w:t>
      </w:r>
      <w:proofErr w:type="spellEnd"/>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Дотация СПК «Россия»-62478,00грн.на возмещение убытков, понесенных в результате африканской чумы</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Текущий ремонт дороги Приморское-пляж-2 370 253,00грн.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Капитальные приобретения:</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Приобретение камер видеонаблюдения-70230,00грн.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 xml:space="preserve">Приобретение </w:t>
      </w:r>
      <w:proofErr w:type="spellStart"/>
      <w:r w:rsidRPr="00FF0346">
        <w:rPr>
          <w:rFonts w:ascii="Times New Roman" w:hAnsi="Times New Roman" w:cs="Times New Roman"/>
        </w:rPr>
        <w:t>микшерного</w:t>
      </w:r>
      <w:proofErr w:type="spellEnd"/>
      <w:r w:rsidRPr="00FF0346">
        <w:rPr>
          <w:rFonts w:ascii="Times New Roman" w:hAnsi="Times New Roman" w:cs="Times New Roman"/>
        </w:rPr>
        <w:t xml:space="preserve"> пульта-16506,00грн.</w:t>
      </w:r>
    </w:p>
    <w:p w:rsidR="00F73D83" w:rsidRPr="00FF0346" w:rsidRDefault="00F73D83" w:rsidP="00F73D83">
      <w:pPr>
        <w:spacing w:after="0" w:line="240" w:lineRule="auto"/>
        <w:rPr>
          <w:rFonts w:ascii="Times New Roman" w:hAnsi="Times New Roman" w:cs="Times New Roman"/>
        </w:rPr>
      </w:pP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Остаток на конец года-</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Общий фонд-1 134940,39грн.</w:t>
      </w:r>
    </w:p>
    <w:p w:rsidR="00F73D83" w:rsidRPr="00FF0346" w:rsidRDefault="00F73D83" w:rsidP="00F73D83">
      <w:pPr>
        <w:spacing w:after="0" w:line="240" w:lineRule="auto"/>
        <w:rPr>
          <w:rFonts w:ascii="Times New Roman" w:hAnsi="Times New Roman" w:cs="Times New Roman"/>
        </w:rPr>
      </w:pPr>
      <w:r w:rsidRPr="00FF0346">
        <w:rPr>
          <w:rFonts w:ascii="Times New Roman" w:hAnsi="Times New Roman" w:cs="Times New Roman"/>
        </w:rPr>
        <w:t>Специальный фонд-179890,94грн. (из них экология-50495,06грн.)</w:t>
      </w:r>
    </w:p>
    <w:p w:rsidR="00F73D83" w:rsidRPr="00FF0346" w:rsidRDefault="00F73D83" w:rsidP="00F73D83">
      <w:pPr>
        <w:spacing w:after="0" w:line="240" w:lineRule="auto"/>
        <w:rPr>
          <w:rFonts w:ascii="Times New Roman" w:hAnsi="Times New Roman" w:cs="Times New Roman"/>
        </w:rPr>
      </w:pPr>
    </w:p>
    <w:p w:rsidR="00F73D83" w:rsidRPr="00FF0346" w:rsidRDefault="00F73D83" w:rsidP="00F73D83">
      <w:pPr>
        <w:spacing w:after="0" w:line="240" w:lineRule="auto"/>
        <w:rPr>
          <w:rFonts w:ascii="Times New Roman" w:hAnsi="Times New Roman" w:cs="Times New Roman"/>
        </w:rPr>
      </w:pPr>
    </w:p>
    <w:p w:rsidR="00F73D83" w:rsidRPr="00FF0346" w:rsidRDefault="00F73D83" w:rsidP="00F73D83">
      <w:pPr>
        <w:tabs>
          <w:tab w:val="left" w:pos="1620"/>
        </w:tabs>
        <w:spacing w:after="0" w:line="240" w:lineRule="auto"/>
        <w:jc w:val="center"/>
        <w:rPr>
          <w:rFonts w:ascii="Times New Roman" w:hAnsi="Times New Roman" w:cs="Times New Roman"/>
        </w:rPr>
      </w:pPr>
      <w:r w:rsidRPr="00FF0346">
        <w:rPr>
          <w:rFonts w:ascii="Times New Roman" w:hAnsi="Times New Roman" w:cs="Times New Roman"/>
        </w:rPr>
        <w:t>Главный бухгалтер                                                  Н.Е.Чкалова</w:t>
      </w:r>
    </w:p>
    <w:p w:rsidR="00F73D83" w:rsidRPr="00FF0346" w:rsidRDefault="00F73D83" w:rsidP="00F73D83">
      <w:pPr>
        <w:spacing w:after="0"/>
      </w:pPr>
    </w:p>
    <w:p w:rsidR="00F73D83" w:rsidRPr="00FF0346" w:rsidRDefault="00F73D83" w:rsidP="00F73D83">
      <w:pPr>
        <w:rPr>
          <w:sz w:val="20"/>
          <w:szCs w:val="20"/>
        </w:rPr>
      </w:pPr>
    </w:p>
    <w:p w:rsidR="00924554" w:rsidRPr="00FF0346" w:rsidRDefault="00924554" w:rsidP="00924554">
      <w:pPr>
        <w:tabs>
          <w:tab w:val="left" w:pos="6585"/>
        </w:tabs>
        <w:spacing w:after="0" w:line="240" w:lineRule="auto"/>
        <w:rPr>
          <w:rFonts w:ascii="Times New Roman" w:hAnsi="Times New Roman" w:cs="Times New Roman"/>
          <w:b/>
          <w:sz w:val="24"/>
          <w:szCs w:val="24"/>
        </w:rPr>
      </w:pPr>
    </w:p>
    <w:p w:rsidR="00924554" w:rsidRPr="00FF0346" w:rsidRDefault="00924554" w:rsidP="00924554">
      <w:pPr>
        <w:tabs>
          <w:tab w:val="left" w:pos="6585"/>
        </w:tabs>
        <w:spacing w:after="0" w:line="240" w:lineRule="auto"/>
        <w:rPr>
          <w:rFonts w:ascii="Times New Roman" w:hAnsi="Times New Roman" w:cs="Times New Roman"/>
          <w:b/>
          <w:sz w:val="24"/>
          <w:szCs w:val="24"/>
        </w:rPr>
      </w:pPr>
    </w:p>
    <w:p w:rsidR="00924554" w:rsidRPr="00FF0346" w:rsidRDefault="00924554" w:rsidP="00924554">
      <w:pPr>
        <w:tabs>
          <w:tab w:val="left" w:pos="6585"/>
        </w:tabs>
        <w:spacing w:after="0" w:line="240" w:lineRule="auto"/>
        <w:rPr>
          <w:rFonts w:ascii="Times New Roman" w:hAnsi="Times New Roman" w:cs="Times New Roman"/>
          <w:b/>
          <w:sz w:val="24"/>
          <w:szCs w:val="24"/>
          <w:lang w:val="uk-UA"/>
        </w:rPr>
      </w:pPr>
    </w:p>
    <w:p w:rsidR="00924554" w:rsidRDefault="00924554" w:rsidP="00924554">
      <w:pPr>
        <w:tabs>
          <w:tab w:val="left" w:pos="6585"/>
        </w:tabs>
        <w:spacing w:after="0" w:line="240" w:lineRule="auto"/>
        <w:rPr>
          <w:rFonts w:ascii="Times New Roman" w:hAnsi="Times New Roman" w:cs="Times New Roman"/>
          <w:b/>
          <w:sz w:val="24"/>
          <w:szCs w:val="24"/>
          <w:lang w:val="uk-UA"/>
        </w:rPr>
      </w:pPr>
    </w:p>
    <w:p w:rsidR="0095419D" w:rsidRDefault="0095419D" w:rsidP="00924554">
      <w:pPr>
        <w:tabs>
          <w:tab w:val="left" w:pos="6585"/>
        </w:tabs>
        <w:spacing w:after="0" w:line="240" w:lineRule="auto"/>
        <w:rPr>
          <w:rFonts w:ascii="Times New Roman" w:hAnsi="Times New Roman" w:cs="Times New Roman"/>
          <w:b/>
          <w:sz w:val="24"/>
          <w:szCs w:val="24"/>
          <w:lang w:val="uk-UA"/>
        </w:rPr>
      </w:pPr>
    </w:p>
    <w:p w:rsidR="0095419D" w:rsidRDefault="0095419D" w:rsidP="00924554">
      <w:pPr>
        <w:tabs>
          <w:tab w:val="left" w:pos="6585"/>
        </w:tabs>
        <w:spacing w:after="0" w:line="240" w:lineRule="auto"/>
        <w:rPr>
          <w:rFonts w:ascii="Times New Roman" w:hAnsi="Times New Roman" w:cs="Times New Roman"/>
          <w:b/>
          <w:sz w:val="24"/>
          <w:szCs w:val="24"/>
          <w:lang w:val="uk-UA"/>
        </w:rPr>
      </w:pPr>
    </w:p>
    <w:p w:rsidR="0095419D" w:rsidRDefault="0095419D" w:rsidP="00924554">
      <w:pPr>
        <w:tabs>
          <w:tab w:val="left" w:pos="6585"/>
        </w:tabs>
        <w:spacing w:after="0" w:line="240" w:lineRule="auto"/>
        <w:rPr>
          <w:rFonts w:ascii="Times New Roman" w:hAnsi="Times New Roman" w:cs="Times New Roman"/>
          <w:b/>
          <w:sz w:val="24"/>
          <w:szCs w:val="24"/>
          <w:lang w:val="uk-UA"/>
        </w:rPr>
      </w:pPr>
    </w:p>
    <w:p w:rsidR="0095419D" w:rsidRPr="00FF0346" w:rsidRDefault="0095419D" w:rsidP="00924554">
      <w:pPr>
        <w:tabs>
          <w:tab w:val="left" w:pos="6585"/>
        </w:tabs>
        <w:spacing w:after="0" w:line="240" w:lineRule="auto"/>
        <w:rPr>
          <w:rFonts w:ascii="Times New Roman" w:hAnsi="Times New Roman" w:cs="Times New Roman"/>
          <w:b/>
          <w:sz w:val="24"/>
          <w:szCs w:val="24"/>
          <w:lang w:val="uk-UA"/>
        </w:rPr>
      </w:pPr>
    </w:p>
    <w:p w:rsidR="00924554" w:rsidRPr="00FF0346" w:rsidRDefault="00924554" w:rsidP="00924554">
      <w:pPr>
        <w:tabs>
          <w:tab w:val="left" w:pos="6585"/>
        </w:tabs>
        <w:spacing w:after="0" w:line="240" w:lineRule="auto"/>
        <w:rPr>
          <w:rFonts w:ascii="Times New Roman" w:hAnsi="Times New Roman" w:cs="Times New Roman"/>
          <w:b/>
          <w:sz w:val="24"/>
          <w:szCs w:val="24"/>
          <w:lang w:val="uk-UA"/>
        </w:rPr>
      </w:pPr>
    </w:p>
    <w:p w:rsidR="00924554" w:rsidRPr="00FF0346" w:rsidRDefault="00924554" w:rsidP="00924554">
      <w:pPr>
        <w:tabs>
          <w:tab w:val="left" w:pos="6585"/>
        </w:tabs>
        <w:spacing w:after="0" w:line="240" w:lineRule="auto"/>
        <w:rPr>
          <w:rFonts w:ascii="Times New Roman" w:hAnsi="Times New Roman" w:cs="Times New Roman"/>
          <w:b/>
          <w:sz w:val="24"/>
          <w:szCs w:val="24"/>
          <w:lang w:val="uk-UA"/>
        </w:rPr>
      </w:pPr>
    </w:p>
    <w:p w:rsidR="00924554" w:rsidRPr="00FF0346" w:rsidRDefault="00924554" w:rsidP="00924554">
      <w:pPr>
        <w:tabs>
          <w:tab w:val="left" w:pos="6585"/>
        </w:tabs>
        <w:spacing w:after="0" w:line="240" w:lineRule="auto"/>
        <w:rPr>
          <w:rFonts w:ascii="Times New Roman" w:hAnsi="Times New Roman" w:cs="Times New Roman"/>
          <w:b/>
          <w:sz w:val="24"/>
          <w:szCs w:val="24"/>
          <w:lang w:val="uk-UA"/>
        </w:rPr>
      </w:pPr>
    </w:p>
    <w:p w:rsidR="0095419D" w:rsidRPr="00FC29F6" w:rsidRDefault="0095419D" w:rsidP="0095419D">
      <w:pPr>
        <w:jc w:val="both"/>
        <w:rPr>
          <w:rFonts w:ascii="Times New Roman" w:hAnsi="Times New Roman" w:cs="Times New Roman"/>
          <w:b/>
          <w:bCs/>
          <w:sz w:val="24"/>
          <w:szCs w:val="24"/>
          <w:lang w:val="uk-UA"/>
        </w:rPr>
      </w:pPr>
      <w:r>
        <w:rPr>
          <w:rFonts w:ascii="Times New Roman" w:hAnsi="Times New Roman" w:cs="Times New Roman"/>
          <w:sz w:val="24"/>
          <w:szCs w:val="24"/>
          <w:lang w:val="uk-UA"/>
        </w:rPr>
        <w:lastRenderedPageBreak/>
        <w:t xml:space="preserve">                                                                 </w:t>
      </w:r>
      <w:r w:rsidRPr="00FC29F6">
        <w:rPr>
          <w:rFonts w:ascii="Times New Roman" w:hAnsi="Times New Roman" w:cs="Times New Roman"/>
          <w:sz w:val="24"/>
          <w:szCs w:val="24"/>
          <w:lang w:val="uk-UA"/>
        </w:rPr>
        <w:t xml:space="preserve">  </w:t>
      </w:r>
      <w:r w:rsidRPr="00FC29F6">
        <w:rPr>
          <w:rFonts w:ascii="Times New Roman" w:hAnsi="Times New Roman" w:cs="Times New Roman"/>
          <w:b/>
          <w:sz w:val="24"/>
          <w:szCs w:val="24"/>
        </w:rPr>
        <w:object w:dxaOrig="621" w:dyaOrig="721">
          <v:shape id="_x0000_i1026" type="#_x0000_t75" style="width:53.25pt;height:57.75pt" o:ole="" fillcolor="window">
            <v:imagedata r:id="rId6" o:title=""/>
          </v:shape>
          <o:OLEObject Type="Embed" ProgID="Word.Picture.8" ShapeID="_x0000_i1026" DrawAspect="Content" ObjectID="_1610520475" r:id="rId8"/>
        </w:object>
      </w:r>
      <w:r w:rsidRPr="00FC29F6">
        <w:rPr>
          <w:rFonts w:ascii="Times New Roman" w:hAnsi="Times New Roman" w:cs="Times New Roman"/>
          <w:b/>
          <w:bCs/>
          <w:sz w:val="24"/>
          <w:szCs w:val="24"/>
        </w:rPr>
        <w:t xml:space="preserve"> </w:t>
      </w:r>
    </w:p>
    <w:p w:rsidR="0095419D" w:rsidRPr="00FC29F6" w:rsidRDefault="0095419D" w:rsidP="0095419D">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95419D" w:rsidRPr="00FC29F6" w:rsidRDefault="0095419D" w:rsidP="0095419D">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95419D" w:rsidRPr="00FC29F6" w:rsidRDefault="0095419D" w:rsidP="0095419D">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95419D" w:rsidRPr="000802C6" w:rsidTr="00F026B0">
        <w:trPr>
          <w:trHeight w:val="513"/>
          <w:jc w:val="center"/>
        </w:trPr>
        <w:tc>
          <w:tcPr>
            <w:tcW w:w="9233" w:type="dxa"/>
            <w:tcBorders>
              <w:top w:val="thinThickSmallGap" w:sz="24" w:space="0" w:color="auto"/>
              <w:left w:val="nil"/>
              <w:bottom w:val="nil"/>
              <w:right w:val="nil"/>
            </w:tcBorders>
          </w:tcPr>
          <w:p w:rsidR="0095419D" w:rsidRPr="00FC29F6" w:rsidRDefault="0095419D" w:rsidP="00F026B0">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95419D" w:rsidRPr="00FC29F6" w:rsidRDefault="0095419D" w:rsidP="00F026B0">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95419D" w:rsidRPr="00FC29F6" w:rsidRDefault="0095419D" w:rsidP="00F026B0">
            <w:pPr>
              <w:spacing w:after="0" w:line="240" w:lineRule="auto"/>
              <w:jc w:val="center"/>
              <w:rPr>
                <w:rFonts w:ascii="Times New Roman" w:hAnsi="Times New Roman" w:cs="Times New Roman"/>
                <w:b/>
                <w:sz w:val="24"/>
                <w:szCs w:val="24"/>
                <w:lang w:val="uk-UA" w:eastAsia="en-US"/>
              </w:rPr>
            </w:pPr>
          </w:p>
        </w:tc>
      </w:tr>
    </w:tbl>
    <w:p w:rsidR="0095419D" w:rsidRPr="00F542E7" w:rsidRDefault="0095419D" w:rsidP="0095419D">
      <w:pPr>
        <w:pStyle w:val="1"/>
        <w:tabs>
          <w:tab w:val="center" w:pos="4677"/>
        </w:tabs>
      </w:pPr>
      <w:r w:rsidRPr="00F542E7">
        <w:t xml:space="preserve">Р І Ш Е Н </w:t>
      </w:r>
      <w:proofErr w:type="spellStart"/>
      <w:r w:rsidRPr="00F542E7">
        <w:t>Н</w:t>
      </w:r>
      <w:proofErr w:type="spellEnd"/>
      <w:r w:rsidRPr="00F542E7">
        <w:t xml:space="preserve"> Я</w:t>
      </w:r>
    </w:p>
    <w:p w:rsidR="00341BE7" w:rsidRDefault="0095419D" w:rsidP="00341BE7">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31</w:t>
      </w:r>
      <w:r w:rsidR="00F727EE">
        <w:rPr>
          <w:rFonts w:ascii="Times New Roman" w:hAnsi="Times New Roman" w:cs="Times New Roman"/>
          <w:b/>
          <w:sz w:val="24"/>
          <w:szCs w:val="24"/>
          <w:lang w:val="uk-UA"/>
        </w:rPr>
        <w:t>8</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p>
    <w:p w:rsidR="00341BE7" w:rsidRPr="00BC5EE5" w:rsidRDefault="00341BE7" w:rsidP="00341BE7">
      <w:pPr>
        <w:tabs>
          <w:tab w:val="left" w:pos="6585"/>
        </w:tabs>
        <w:spacing w:after="0" w:line="240" w:lineRule="auto"/>
        <w:rPr>
          <w:rFonts w:ascii="Times New Roman" w:hAnsi="Times New Roman" w:cs="Times New Roman"/>
          <w:b/>
          <w:sz w:val="24"/>
          <w:szCs w:val="24"/>
          <w:lang w:val="uk-UA"/>
        </w:rPr>
      </w:pPr>
      <w:r w:rsidRPr="00FC29F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p>
    <w:p w:rsidR="00341BE7" w:rsidRPr="00BC5EE5" w:rsidRDefault="00341BE7" w:rsidP="00341BE7">
      <w:pPr>
        <w:tabs>
          <w:tab w:val="left" w:pos="709"/>
        </w:tabs>
        <w:spacing w:after="0" w:line="240" w:lineRule="auto"/>
        <w:jc w:val="both"/>
        <w:rPr>
          <w:rFonts w:ascii="Times New Roman" w:hAnsi="Times New Roman" w:cs="Times New Roman"/>
          <w:b/>
          <w:sz w:val="24"/>
          <w:szCs w:val="24"/>
          <w:lang w:val="uk-UA"/>
        </w:rPr>
      </w:pPr>
      <w:r w:rsidRPr="00BC5EE5">
        <w:rPr>
          <w:rFonts w:ascii="Times New Roman" w:hAnsi="Times New Roman" w:cs="Times New Roman"/>
          <w:b/>
          <w:sz w:val="24"/>
          <w:szCs w:val="24"/>
          <w:lang w:val="uk-UA"/>
        </w:rPr>
        <w:t>Про виконання Програми  соціально -</w:t>
      </w:r>
    </w:p>
    <w:p w:rsidR="00341BE7" w:rsidRPr="00BC5EE5" w:rsidRDefault="00341BE7" w:rsidP="00341BE7">
      <w:pPr>
        <w:tabs>
          <w:tab w:val="left" w:pos="709"/>
        </w:tabs>
        <w:spacing w:after="0" w:line="240" w:lineRule="auto"/>
        <w:jc w:val="both"/>
        <w:rPr>
          <w:rFonts w:ascii="Times New Roman" w:hAnsi="Times New Roman" w:cs="Times New Roman"/>
          <w:b/>
          <w:sz w:val="24"/>
          <w:szCs w:val="24"/>
          <w:lang w:val="uk-UA"/>
        </w:rPr>
      </w:pPr>
      <w:r w:rsidRPr="00BC5EE5">
        <w:rPr>
          <w:rFonts w:ascii="Times New Roman" w:hAnsi="Times New Roman" w:cs="Times New Roman"/>
          <w:b/>
          <w:sz w:val="24"/>
          <w:szCs w:val="24"/>
          <w:lang w:val="uk-UA"/>
        </w:rPr>
        <w:t xml:space="preserve">економічного  та культурного розвитку села </w:t>
      </w:r>
    </w:p>
    <w:p w:rsidR="00341BE7" w:rsidRPr="00BC5EE5" w:rsidRDefault="00341BE7" w:rsidP="00341BE7">
      <w:pPr>
        <w:tabs>
          <w:tab w:val="left" w:pos="709"/>
        </w:tabs>
        <w:spacing w:after="0" w:line="240" w:lineRule="auto"/>
        <w:jc w:val="both"/>
        <w:rPr>
          <w:rFonts w:ascii="Times New Roman" w:hAnsi="Times New Roman" w:cs="Times New Roman"/>
          <w:b/>
          <w:sz w:val="24"/>
          <w:szCs w:val="24"/>
          <w:lang w:val="uk-UA"/>
        </w:rPr>
      </w:pPr>
      <w:r w:rsidRPr="00BC5EE5">
        <w:rPr>
          <w:rFonts w:ascii="Times New Roman" w:hAnsi="Times New Roman" w:cs="Times New Roman"/>
          <w:b/>
          <w:sz w:val="24"/>
          <w:szCs w:val="24"/>
          <w:lang w:val="uk-UA"/>
        </w:rPr>
        <w:t>Приморського за 201</w:t>
      </w:r>
      <w:r>
        <w:rPr>
          <w:rFonts w:ascii="Times New Roman" w:hAnsi="Times New Roman" w:cs="Times New Roman"/>
          <w:b/>
          <w:sz w:val="24"/>
          <w:szCs w:val="24"/>
          <w:lang w:val="uk-UA"/>
        </w:rPr>
        <w:t>7</w:t>
      </w:r>
      <w:r w:rsidRPr="00BC5EE5">
        <w:rPr>
          <w:rFonts w:ascii="Times New Roman" w:hAnsi="Times New Roman" w:cs="Times New Roman"/>
          <w:b/>
          <w:sz w:val="24"/>
          <w:szCs w:val="24"/>
          <w:lang w:val="uk-UA"/>
        </w:rPr>
        <w:t xml:space="preserve"> рік</w:t>
      </w:r>
    </w:p>
    <w:p w:rsidR="00341BE7" w:rsidRPr="00BC5EE5" w:rsidRDefault="00341BE7" w:rsidP="00341BE7">
      <w:pPr>
        <w:spacing w:after="0"/>
        <w:rPr>
          <w:rFonts w:ascii="Times New Roman" w:hAnsi="Times New Roman" w:cs="Times New Roman"/>
          <w:b/>
          <w:lang w:val="uk-UA"/>
        </w:rPr>
      </w:pPr>
    </w:p>
    <w:p w:rsidR="00341BE7" w:rsidRPr="00BC5EE5" w:rsidRDefault="00341BE7" w:rsidP="00341BE7">
      <w:pPr>
        <w:tabs>
          <w:tab w:val="left" w:pos="6585"/>
        </w:tabs>
        <w:spacing w:after="0" w:line="240" w:lineRule="auto"/>
        <w:rPr>
          <w:rFonts w:ascii="Times New Roman" w:hAnsi="Times New Roman" w:cs="Times New Roman"/>
          <w:b/>
          <w:sz w:val="24"/>
          <w:szCs w:val="24"/>
          <w:lang w:val="uk-UA"/>
        </w:rPr>
      </w:pPr>
    </w:p>
    <w:p w:rsidR="00341BE7" w:rsidRPr="00BC5EE5" w:rsidRDefault="00341BE7" w:rsidP="00341BE7">
      <w:pPr>
        <w:spacing w:line="240" w:lineRule="auto"/>
        <w:ind w:firstLine="709"/>
        <w:jc w:val="both"/>
        <w:rPr>
          <w:rFonts w:ascii="Times New Roman" w:hAnsi="Times New Roman" w:cs="Times New Roman"/>
          <w:sz w:val="28"/>
          <w:szCs w:val="28"/>
          <w:lang w:val="uk-UA"/>
        </w:rPr>
      </w:pPr>
      <w:r w:rsidRPr="00BC5EE5">
        <w:rPr>
          <w:rFonts w:ascii="Times New Roman" w:hAnsi="Times New Roman" w:cs="Times New Roman"/>
          <w:sz w:val="28"/>
          <w:szCs w:val="28"/>
          <w:lang w:val="uk-UA"/>
        </w:rPr>
        <w:t xml:space="preserve">На підставі пункту 22 частини 1 статті 26 Закону України </w:t>
      </w:r>
      <w:proofErr w:type="spellStart"/>
      <w:r w:rsidRPr="00BC5EE5">
        <w:rPr>
          <w:rFonts w:ascii="Times New Roman" w:hAnsi="Times New Roman" w:cs="Times New Roman"/>
          <w:sz w:val="28"/>
          <w:szCs w:val="28"/>
          <w:lang w:val="uk-UA"/>
        </w:rPr>
        <w:t>“Про</w:t>
      </w:r>
      <w:proofErr w:type="spellEnd"/>
      <w:r w:rsidRPr="00BC5EE5">
        <w:rPr>
          <w:rFonts w:ascii="Times New Roman" w:hAnsi="Times New Roman" w:cs="Times New Roman"/>
          <w:sz w:val="28"/>
          <w:szCs w:val="28"/>
          <w:lang w:val="uk-UA"/>
        </w:rPr>
        <w:t xml:space="preserve"> місцеве самоврядування в </w:t>
      </w:r>
      <w:proofErr w:type="spellStart"/>
      <w:r w:rsidRPr="00BC5EE5">
        <w:rPr>
          <w:rFonts w:ascii="Times New Roman" w:hAnsi="Times New Roman" w:cs="Times New Roman"/>
          <w:sz w:val="28"/>
          <w:szCs w:val="28"/>
          <w:lang w:val="uk-UA"/>
        </w:rPr>
        <w:t>Україні”</w:t>
      </w:r>
      <w:proofErr w:type="spellEnd"/>
      <w:r w:rsidRPr="00BC5EE5">
        <w:rPr>
          <w:rFonts w:ascii="Times New Roman" w:hAnsi="Times New Roman" w:cs="Times New Roman"/>
          <w:sz w:val="28"/>
          <w:szCs w:val="28"/>
          <w:lang w:val="uk-UA"/>
        </w:rPr>
        <w:t xml:space="preserve">, заслухавши інформацію сільського голови Іванова Сергія Івановича з цього питання, враховуючи пропозиції, внесені депутатами сільської ради   Приморська сільська </w:t>
      </w:r>
    </w:p>
    <w:p w:rsidR="00341BE7" w:rsidRPr="00BC5EE5" w:rsidRDefault="00341BE7" w:rsidP="00341BE7">
      <w:pPr>
        <w:spacing w:line="240" w:lineRule="auto"/>
        <w:jc w:val="both"/>
        <w:rPr>
          <w:rFonts w:ascii="Times New Roman" w:hAnsi="Times New Roman" w:cs="Times New Roman"/>
          <w:sz w:val="28"/>
          <w:szCs w:val="28"/>
          <w:lang w:val="uk-UA"/>
        </w:rPr>
      </w:pPr>
      <w:r w:rsidRPr="00BC5EE5">
        <w:rPr>
          <w:rFonts w:ascii="Times New Roman" w:hAnsi="Times New Roman" w:cs="Times New Roman"/>
          <w:sz w:val="28"/>
          <w:szCs w:val="28"/>
          <w:lang w:val="uk-UA"/>
        </w:rPr>
        <w:t>ВИРІШИЛА:</w:t>
      </w:r>
    </w:p>
    <w:p w:rsidR="00341BE7" w:rsidRPr="00BC5EE5" w:rsidRDefault="00341BE7" w:rsidP="00341BE7">
      <w:pPr>
        <w:spacing w:line="240" w:lineRule="auto"/>
        <w:jc w:val="both"/>
        <w:rPr>
          <w:rFonts w:ascii="Times New Roman" w:hAnsi="Times New Roman" w:cs="Times New Roman"/>
          <w:sz w:val="28"/>
          <w:szCs w:val="28"/>
          <w:lang w:val="uk-UA"/>
        </w:rPr>
      </w:pPr>
    </w:p>
    <w:p w:rsidR="00341BE7" w:rsidRDefault="00341BE7" w:rsidP="00341BE7">
      <w:pPr>
        <w:pStyle w:val="a4"/>
        <w:numPr>
          <w:ilvl w:val="0"/>
          <w:numId w:val="20"/>
        </w:numPr>
        <w:tabs>
          <w:tab w:val="left" w:pos="709"/>
        </w:tabs>
        <w:spacing w:after="0" w:line="240" w:lineRule="auto"/>
        <w:jc w:val="both"/>
        <w:rPr>
          <w:rFonts w:ascii="Times New Roman" w:hAnsi="Times New Roman" w:cs="Times New Roman"/>
          <w:sz w:val="28"/>
          <w:szCs w:val="28"/>
          <w:lang w:val="uk-UA"/>
        </w:rPr>
      </w:pPr>
      <w:r w:rsidRPr="00BC5EE5">
        <w:rPr>
          <w:rFonts w:ascii="Times New Roman" w:hAnsi="Times New Roman" w:cs="Times New Roman"/>
          <w:sz w:val="28"/>
          <w:szCs w:val="28"/>
          <w:lang w:val="uk-UA"/>
        </w:rPr>
        <w:t xml:space="preserve">Затвердити звіт сільського голови Іванова С.І. «Про виконання Програми  </w:t>
      </w:r>
      <w:proofErr w:type="spellStart"/>
      <w:r w:rsidRPr="00BC5EE5">
        <w:rPr>
          <w:rFonts w:ascii="Times New Roman" w:hAnsi="Times New Roman" w:cs="Times New Roman"/>
          <w:sz w:val="28"/>
          <w:szCs w:val="28"/>
          <w:lang w:val="uk-UA"/>
        </w:rPr>
        <w:t>соціально-</w:t>
      </w:r>
      <w:proofErr w:type="spellEnd"/>
      <w:r w:rsidRPr="00BC5EE5">
        <w:rPr>
          <w:rFonts w:ascii="Times New Roman" w:hAnsi="Times New Roman" w:cs="Times New Roman"/>
          <w:sz w:val="28"/>
          <w:szCs w:val="28"/>
          <w:lang w:val="uk-UA"/>
        </w:rPr>
        <w:t xml:space="preserve">  економічного та культурного розвитку села Приморського за 201</w:t>
      </w:r>
      <w:r>
        <w:rPr>
          <w:rFonts w:ascii="Times New Roman" w:hAnsi="Times New Roman" w:cs="Times New Roman"/>
          <w:sz w:val="28"/>
          <w:szCs w:val="28"/>
          <w:lang w:val="uk-UA"/>
        </w:rPr>
        <w:t>7</w:t>
      </w:r>
      <w:r w:rsidRPr="00BC5EE5">
        <w:rPr>
          <w:rFonts w:ascii="Times New Roman" w:hAnsi="Times New Roman" w:cs="Times New Roman"/>
          <w:sz w:val="28"/>
          <w:szCs w:val="28"/>
          <w:lang w:val="uk-UA"/>
        </w:rPr>
        <w:t xml:space="preserve"> рік»</w:t>
      </w:r>
      <w:r>
        <w:rPr>
          <w:rFonts w:ascii="Times New Roman" w:hAnsi="Times New Roman" w:cs="Times New Roman"/>
          <w:sz w:val="28"/>
          <w:szCs w:val="28"/>
          <w:lang w:val="uk-UA"/>
        </w:rPr>
        <w:t xml:space="preserve"> </w:t>
      </w:r>
      <w:r w:rsidRPr="00BC5EE5">
        <w:rPr>
          <w:rFonts w:ascii="Times New Roman" w:hAnsi="Times New Roman" w:cs="Times New Roman"/>
          <w:sz w:val="28"/>
          <w:szCs w:val="28"/>
          <w:lang w:val="uk-UA"/>
        </w:rPr>
        <w:t>(Додається).</w:t>
      </w:r>
    </w:p>
    <w:p w:rsidR="00341BE7" w:rsidRPr="00BC5EE5" w:rsidRDefault="00341BE7" w:rsidP="00341BE7">
      <w:pPr>
        <w:pStyle w:val="a4"/>
        <w:tabs>
          <w:tab w:val="left" w:pos="709"/>
        </w:tabs>
        <w:spacing w:after="0" w:line="240" w:lineRule="auto"/>
        <w:jc w:val="both"/>
        <w:rPr>
          <w:rFonts w:ascii="Times New Roman" w:hAnsi="Times New Roman" w:cs="Times New Roman"/>
          <w:sz w:val="28"/>
          <w:szCs w:val="28"/>
          <w:lang w:val="uk-UA"/>
        </w:rPr>
      </w:pPr>
    </w:p>
    <w:p w:rsidR="00341BE7" w:rsidRPr="00BC5EE5" w:rsidRDefault="00341BE7" w:rsidP="00341BE7">
      <w:pPr>
        <w:pStyle w:val="a4"/>
        <w:numPr>
          <w:ilvl w:val="0"/>
          <w:numId w:val="20"/>
        </w:numPr>
        <w:spacing w:after="0" w:line="240" w:lineRule="auto"/>
        <w:jc w:val="both"/>
        <w:rPr>
          <w:rFonts w:ascii="Times New Roman" w:hAnsi="Times New Roman" w:cs="Times New Roman"/>
          <w:sz w:val="28"/>
          <w:szCs w:val="28"/>
          <w:lang w:val="uk-UA"/>
        </w:rPr>
      </w:pPr>
      <w:r w:rsidRPr="00BC5EE5">
        <w:rPr>
          <w:rFonts w:ascii="Times New Roman" w:hAnsi="Times New Roman" w:cs="Times New Roman"/>
          <w:sz w:val="28"/>
          <w:szCs w:val="28"/>
          <w:lang w:val="uk-UA"/>
        </w:rPr>
        <w:t xml:space="preserve">Секретарю сільської ради Івановій І.М. оприлюднити дане рішення. </w:t>
      </w:r>
    </w:p>
    <w:p w:rsidR="00341BE7" w:rsidRPr="00BC5EE5" w:rsidRDefault="00341BE7" w:rsidP="00341BE7">
      <w:pPr>
        <w:spacing w:line="240" w:lineRule="auto"/>
        <w:jc w:val="both"/>
        <w:rPr>
          <w:rFonts w:ascii="Times New Roman" w:hAnsi="Times New Roman" w:cs="Times New Roman"/>
          <w:lang w:val="uk-UA"/>
        </w:rPr>
      </w:pPr>
    </w:p>
    <w:p w:rsidR="00341BE7" w:rsidRPr="00BC5EE5" w:rsidRDefault="00341BE7" w:rsidP="00341BE7">
      <w:pPr>
        <w:spacing w:line="240" w:lineRule="auto"/>
        <w:rPr>
          <w:rFonts w:ascii="Times New Roman" w:hAnsi="Times New Roman" w:cs="Times New Roman"/>
          <w:lang w:val="uk-UA"/>
        </w:rPr>
      </w:pPr>
    </w:p>
    <w:p w:rsidR="00341BE7" w:rsidRPr="00BC5EE5" w:rsidRDefault="00341BE7" w:rsidP="00341BE7">
      <w:pPr>
        <w:spacing w:line="240" w:lineRule="auto"/>
        <w:ind w:left="720"/>
        <w:jc w:val="both"/>
        <w:rPr>
          <w:rFonts w:ascii="Times New Roman" w:hAnsi="Times New Roman" w:cs="Times New Roman"/>
          <w:b/>
          <w:bCs/>
          <w:sz w:val="28"/>
          <w:szCs w:val="28"/>
          <w:lang w:val="uk-UA"/>
        </w:rPr>
      </w:pPr>
    </w:p>
    <w:p w:rsidR="00341BE7" w:rsidRPr="00BC5EE5" w:rsidRDefault="00341BE7" w:rsidP="00341BE7">
      <w:pPr>
        <w:spacing w:line="240" w:lineRule="auto"/>
        <w:rPr>
          <w:rFonts w:ascii="Times New Roman" w:hAnsi="Times New Roman" w:cs="Times New Roman"/>
          <w:sz w:val="28"/>
          <w:szCs w:val="28"/>
          <w:lang w:val="uk-UA"/>
        </w:rPr>
      </w:pPr>
      <w:r w:rsidRPr="00BC5EE5">
        <w:rPr>
          <w:rFonts w:ascii="Times New Roman" w:hAnsi="Times New Roman" w:cs="Times New Roman"/>
          <w:sz w:val="28"/>
          <w:szCs w:val="28"/>
          <w:lang w:val="uk-UA"/>
        </w:rPr>
        <w:t xml:space="preserve">                                                     </w:t>
      </w:r>
    </w:p>
    <w:p w:rsidR="00341BE7" w:rsidRPr="00BC5EE5" w:rsidRDefault="00341BE7" w:rsidP="00341BE7">
      <w:pPr>
        <w:spacing w:line="240" w:lineRule="auto"/>
        <w:rPr>
          <w:rFonts w:ascii="Times New Roman" w:hAnsi="Times New Roman" w:cs="Times New Roman"/>
          <w:b/>
          <w:sz w:val="28"/>
          <w:szCs w:val="28"/>
          <w:lang w:val="uk-UA"/>
        </w:rPr>
      </w:pPr>
      <w:r w:rsidRPr="00BC5EE5">
        <w:rPr>
          <w:rFonts w:ascii="Times New Roman" w:hAnsi="Times New Roman" w:cs="Times New Roman"/>
          <w:b/>
          <w:sz w:val="28"/>
          <w:szCs w:val="28"/>
          <w:lang w:val="uk-UA"/>
        </w:rPr>
        <w:t xml:space="preserve">Приморський сільський голова            </w:t>
      </w:r>
      <w:r>
        <w:rPr>
          <w:rFonts w:ascii="Times New Roman" w:hAnsi="Times New Roman" w:cs="Times New Roman"/>
          <w:b/>
          <w:sz w:val="28"/>
          <w:szCs w:val="28"/>
          <w:lang w:val="uk-UA"/>
        </w:rPr>
        <w:t xml:space="preserve">      </w:t>
      </w:r>
      <w:r w:rsidRPr="00BC5EE5">
        <w:rPr>
          <w:rFonts w:ascii="Times New Roman" w:hAnsi="Times New Roman" w:cs="Times New Roman"/>
          <w:b/>
          <w:sz w:val="28"/>
          <w:szCs w:val="28"/>
          <w:lang w:val="uk-UA"/>
        </w:rPr>
        <w:t xml:space="preserve">                           С.І. Іванов</w:t>
      </w:r>
    </w:p>
    <w:p w:rsidR="00341BE7" w:rsidRDefault="00341BE7" w:rsidP="00341BE7">
      <w:pPr>
        <w:rPr>
          <w:sz w:val="28"/>
          <w:szCs w:val="28"/>
          <w:lang w:val="uk-UA"/>
        </w:rPr>
      </w:pPr>
    </w:p>
    <w:p w:rsidR="00341BE7" w:rsidRDefault="00341BE7" w:rsidP="00341BE7">
      <w:pPr>
        <w:rPr>
          <w:sz w:val="28"/>
          <w:szCs w:val="28"/>
          <w:lang w:val="uk-UA"/>
        </w:rPr>
      </w:pPr>
    </w:p>
    <w:p w:rsidR="00341BE7" w:rsidRPr="008408C8" w:rsidRDefault="00341BE7" w:rsidP="00341BE7">
      <w:pPr>
        <w:rPr>
          <w:sz w:val="28"/>
          <w:szCs w:val="28"/>
          <w:lang w:val="uk-UA"/>
        </w:rPr>
      </w:pPr>
    </w:p>
    <w:p w:rsidR="00341BE7" w:rsidRDefault="00341BE7" w:rsidP="00341BE7">
      <w:pPr>
        <w:rPr>
          <w:lang w:val="uk-UA"/>
        </w:rPr>
      </w:pPr>
    </w:p>
    <w:p w:rsidR="00341BE7" w:rsidRPr="0047280D" w:rsidRDefault="00341BE7" w:rsidP="00341BE7">
      <w:pPr>
        <w:spacing w:after="0" w:line="240" w:lineRule="auto"/>
        <w:jc w:val="right"/>
        <w:textAlignment w:val="baseline"/>
        <w:rPr>
          <w:rFonts w:ascii="Times New Roman" w:hAnsi="Times New Roman" w:cs="Times New Roman"/>
          <w:color w:val="000000"/>
          <w:sz w:val="24"/>
          <w:szCs w:val="24"/>
          <w:bdr w:val="none" w:sz="0" w:space="0" w:color="auto" w:frame="1"/>
          <w:lang w:val="uk-UA"/>
        </w:rPr>
      </w:pPr>
      <w:r w:rsidRPr="0047280D">
        <w:rPr>
          <w:rFonts w:ascii="Times New Roman" w:hAnsi="Times New Roman" w:cs="Times New Roman"/>
          <w:color w:val="000000"/>
          <w:sz w:val="24"/>
          <w:szCs w:val="24"/>
          <w:bdr w:val="none" w:sz="0" w:space="0" w:color="auto" w:frame="1"/>
          <w:lang w:val="uk-UA"/>
        </w:rPr>
        <w:lastRenderedPageBreak/>
        <w:t xml:space="preserve">Додаток </w:t>
      </w:r>
    </w:p>
    <w:p w:rsidR="00341BE7" w:rsidRDefault="00341BE7" w:rsidP="00341BE7">
      <w:pPr>
        <w:spacing w:after="0" w:line="240" w:lineRule="auto"/>
        <w:jc w:val="right"/>
        <w:textAlignment w:val="baseline"/>
        <w:rPr>
          <w:rFonts w:ascii="Times New Roman" w:hAnsi="Times New Roman" w:cs="Times New Roman"/>
          <w:color w:val="000000"/>
          <w:sz w:val="24"/>
          <w:szCs w:val="24"/>
          <w:bdr w:val="none" w:sz="0" w:space="0" w:color="auto" w:frame="1"/>
          <w:lang w:val="uk-UA"/>
        </w:rPr>
      </w:pPr>
      <w:r w:rsidRPr="0047280D">
        <w:rPr>
          <w:rFonts w:ascii="Times New Roman" w:hAnsi="Times New Roman" w:cs="Times New Roman"/>
          <w:color w:val="000000"/>
          <w:sz w:val="24"/>
          <w:szCs w:val="24"/>
          <w:bdr w:val="none" w:sz="0" w:space="0" w:color="auto" w:frame="1"/>
          <w:lang w:val="uk-UA"/>
        </w:rPr>
        <w:t xml:space="preserve">до рішення </w:t>
      </w:r>
      <w:r>
        <w:rPr>
          <w:rFonts w:ascii="Times New Roman" w:hAnsi="Times New Roman" w:cs="Times New Roman"/>
          <w:color w:val="000000"/>
          <w:sz w:val="24"/>
          <w:szCs w:val="24"/>
          <w:bdr w:val="none" w:sz="0" w:space="0" w:color="auto" w:frame="1"/>
          <w:lang w:val="uk-UA"/>
        </w:rPr>
        <w:t xml:space="preserve">сільської ради </w:t>
      </w:r>
    </w:p>
    <w:p w:rsidR="00341BE7" w:rsidRPr="0047280D" w:rsidRDefault="00341BE7" w:rsidP="00341BE7">
      <w:pPr>
        <w:spacing w:after="0" w:line="240" w:lineRule="auto"/>
        <w:jc w:val="right"/>
        <w:textAlignment w:val="baseline"/>
        <w:rPr>
          <w:rFonts w:ascii="Times New Roman" w:hAnsi="Times New Roman" w:cs="Times New Roman"/>
          <w:sz w:val="24"/>
          <w:szCs w:val="24"/>
          <w:lang w:val="uk-UA"/>
        </w:rPr>
      </w:pPr>
      <w:r>
        <w:rPr>
          <w:rFonts w:ascii="Times New Roman" w:hAnsi="Times New Roman" w:cs="Times New Roman"/>
          <w:color w:val="000000"/>
          <w:sz w:val="24"/>
          <w:szCs w:val="24"/>
          <w:bdr w:val="none" w:sz="0" w:space="0" w:color="auto" w:frame="1"/>
          <w:lang w:val="uk-UA"/>
        </w:rPr>
        <w:t>від 06.03.2018  р</w:t>
      </w:r>
      <w:r w:rsidRPr="0047280D">
        <w:rPr>
          <w:rFonts w:ascii="Times New Roman" w:hAnsi="Times New Roman" w:cs="Times New Roman"/>
          <w:color w:val="000000"/>
          <w:sz w:val="24"/>
          <w:szCs w:val="24"/>
          <w:bdr w:val="none" w:sz="0" w:space="0" w:color="auto" w:frame="1"/>
          <w:lang w:val="uk-UA"/>
        </w:rPr>
        <w:t xml:space="preserve">. </w:t>
      </w:r>
      <w:r w:rsidRPr="0047280D">
        <w:rPr>
          <w:rFonts w:ascii="Times New Roman" w:hAnsi="Times New Roman" w:cs="Times New Roman"/>
          <w:sz w:val="24"/>
          <w:szCs w:val="24"/>
          <w:lang w:val="uk-UA"/>
        </w:rPr>
        <w:t xml:space="preserve">№ </w:t>
      </w:r>
      <w:r>
        <w:rPr>
          <w:rFonts w:ascii="Times New Roman" w:hAnsi="Times New Roman" w:cs="Times New Roman"/>
          <w:sz w:val="24"/>
          <w:szCs w:val="24"/>
          <w:lang w:val="uk-UA"/>
        </w:rPr>
        <w:t>318</w:t>
      </w:r>
      <w:r w:rsidRPr="0047280D">
        <w:rPr>
          <w:rFonts w:ascii="Times New Roman" w:hAnsi="Times New Roman" w:cs="Times New Roman"/>
          <w:sz w:val="24"/>
          <w:szCs w:val="24"/>
          <w:lang w:val="uk-UA"/>
        </w:rPr>
        <w:t xml:space="preserve">– </w:t>
      </w:r>
      <w:r w:rsidRPr="0047280D">
        <w:rPr>
          <w:rFonts w:ascii="Times New Roman" w:hAnsi="Times New Roman" w:cs="Times New Roman"/>
          <w:sz w:val="24"/>
          <w:szCs w:val="24"/>
        </w:rPr>
        <w:t>V</w:t>
      </w:r>
      <w:r w:rsidRPr="0047280D">
        <w:rPr>
          <w:rFonts w:ascii="Times New Roman" w:hAnsi="Times New Roman" w:cs="Times New Roman"/>
          <w:sz w:val="24"/>
          <w:szCs w:val="24"/>
          <w:lang w:val="uk-UA"/>
        </w:rPr>
        <w:t>І</w:t>
      </w:r>
      <w:r w:rsidRPr="0047280D">
        <w:rPr>
          <w:rFonts w:ascii="Times New Roman" w:hAnsi="Times New Roman" w:cs="Times New Roman"/>
          <w:sz w:val="24"/>
          <w:szCs w:val="24"/>
        </w:rPr>
        <w:t>I</w:t>
      </w:r>
      <w:r w:rsidRPr="0047280D">
        <w:rPr>
          <w:rFonts w:ascii="Times New Roman" w:hAnsi="Times New Roman" w:cs="Times New Roman"/>
          <w:sz w:val="24"/>
          <w:szCs w:val="24"/>
          <w:lang w:val="uk-UA"/>
        </w:rPr>
        <w:t>- Х</w:t>
      </w:r>
      <w:r>
        <w:rPr>
          <w:rFonts w:ascii="Times New Roman" w:hAnsi="Times New Roman" w:cs="Times New Roman"/>
          <w:sz w:val="24"/>
          <w:szCs w:val="24"/>
          <w:lang w:val="uk-UA"/>
        </w:rPr>
        <w:t>Х</w:t>
      </w:r>
      <w:r w:rsidRPr="0047280D">
        <w:rPr>
          <w:rFonts w:ascii="Times New Roman" w:hAnsi="Times New Roman" w:cs="Times New Roman"/>
          <w:sz w:val="24"/>
          <w:szCs w:val="24"/>
          <w:lang w:val="en-US"/>
        </w:rPr>
        <w:t>V</w:t>
      </w:r>
    </w:p>
    <w:p w:rsidR="00924554" w:rsidRPr="00FF0346" w:rsidRDefault="00924554" w:rsidP="00924554">
      <w:pPr>
        <w:tabs>
          <w:tab w:val="left" w:pos="6585"/>
        </w:tabs>
        <w:spacing w:after="0" w:line="240" w:lineRule="auto"/>
        <w:rPr>
          <w:rFonts w:ascii="Times New Roman" w:hAnsi="Times New Roman" w:cs="Times New Roman"/>
          <w:b/>
          <w:sz w:val="24"/>
          <w:szCs w:val="24"/>
          <w:lang w:val="uk-UA"/>
        </w:rPr>
      </w:pPr>
    </w:p>
    <w:p w:rsidR="00341BE7" w:rsidRPr="00941ED1" w:rsidRDefault="00341BE7" w:rsidP="00341BE7">
      <w:pPr>
        <w:spacing w:line="270" w:lineRule="atLeast"/>
        <w:jc w:val="center"/>
        <w:textAlignment w:val="baseline"/>
        <w:rPr>
          <w:rFonts w:ascii="Times New Roman" w:hAnsi="Times New Roman" w:cs="Times New Roman"/>
          <w:b/>
          <w:color w:val="000000"/>
          <w:sz w:val="28"/>
          <w:szCs w:val="28"/>
          <w:bdr w:val="none" w:sz="0" w:space="0" w:color="auto" w:frame="1"/>
          <w:lang w:val="uk-UA"/>
        </w:rPr>
      </w:pPr>
      <w:r>
        <w:rPr>
          <w:rFonts w:ascii="Times New Roman" w:hAnsi="Times New Roman" w:cs="Times New Roman"/>
          <w:b/>
          <w:sz w:val="28"/>
          <w:szCs w:val="28"/>
          <w:lang w:val="uk-UA"/>
        </w:rPr>
        <w:t xml:space="preserve">Про стан виконання </w:t>
      </w:r>
      <w:proofErr w:type="spellStart"/>
      <w:r w:rsidRPr="00941ED1">
        <w:rPr>
          <w:rFonts w:ascii="Times New Roman" w:hAnsi="Times New Roman" w:cs="Times New Roman"/>
          <w:b/>
          <w:sz w:val="28"/>
          <w:szCs w:val="28"/>
        </w:rPr>
        <w:t>Програм</w:t>
      </w:r>
      <w:proofErr w:type="spellEnd"/>
      <w:r>
        <w:rPr>
          <w:rFonts w:ascii="Times New Roman" w:hAnsi="Times New Roman" w:cs="Times New Roman"/>
          <w:b/>
          <w:sz w:val="28"/>
          <w:szCs w:val="28"/>
          <w:lang w:val="uk-UA"/>
        </w:rPr>
        <w:t xml:space="preserve">и </w:t>
      </w:r>
      <w:r w:rsidRPr="00941ED1">
        <w:rPr>
          <w:rFonts w:ascii="Times New Roman" w:hAnsi="Times New Roman" w:cs="Times New Roman"/>
          <w:b/>
          <w:sz w:val="28"/>
          <w:szCs w:val="28"/>
        </w:rPr>
        <w:t xml:space="preserve"> </w:t>
      </w:r>
      <w:proofErr w:type="spellStart"/>
      <w:r w:rsidRPr="00941ED1">
        <w:rPr>
          <w:rFonts w:ascii="Times New Roman" w:hAnsi="Times New Roman" w:cs="Times New Roman"/>
          <w:b/>
          <w:sz w:val="28"/>
          <w:szCs w:val="28"/>
        </w:rPr>
        <w:t>соціально</w:t>
      </w:r>
      <w:proofErr w:type="spellEnd"/>
      <w:r w:rsidRPr="00941ED1">
        <w:rPr>
          <w:rFonts w:ascii="Times New Roman" w:hAnsi="Times New Roman" w:cs="Times New Roman"/>
          <w:b/>
          <w:sz w:val="28"/>
          <w:szCs w:val="28"/>
        </w:rPr>
        <w:t xml:space="preserve">- </w:t>
      </w:r>
      <w:proofErr w:type="spellStart"/>
      <w:r w:rsidRPr="00941ED1">
        <w:rPr>
          <w:rFonts w:ascii="Times New Roman" w:hAnsi="Times New Roman" w:cs="Times New Roman"/>
          <w:b/>
          <w:sz w:val="28"/>
          <w:szCs w:val="28"/>
        </w:rPr>
        <w:t>економічного</w:t>
      </w:r>
      <w:proofErr w:type="spellEnd"/>
      <w:r w:rsidRPr="00941ED1">
        <w:rPr>
          <w:rFonts w:ascii="Times New Roman" w:hAnsi="Times New Roman" w:cs="Times New Roman"/>
          <w:b/>
          <w:sz w:val="28"/>
          <w:szCs w:val="28"/>
        </w:rPr>
        <w:t xml:space="preserve"> та культурного </w:t>
      </w:r>
      <w:proofErr w:type="spellStart"/>
      <w:r w:rsidRPr="00941ED1">
        <w:rPr>
          <w:rFonts w:ascii="Times New Roman" w:hAnsi="Times New Roman" w:cs="Times New Roman"/>
          <w:b/>
          <w:sz w:val="28"/>
          <w:szCs w:val="28"/>
        </w:rPr>
        <w:t>розвитку</w:t>
      </w:r>
      <w:proofErr w:type="spellEnd"/>
      <w:r w:rsidRPr="00941ED1">
        <w:rPr>
          <w:rFonts w:ascii="Times New Roman" w:hAnsi="Times New Roman" w:cs="Times New Roman"/>
          <w:b/>
          <w:sz w:val="28"/>
          <w:szCs w:val="28"/>
        </w:rPr>
        <w:t xml:space="preserve"> села </w:t>
      </w:r>
      <w:proofErr w:type="spellStart"/>
      <w:r w:rsidRPr="00941ED1">
        <w:rPr>
          <w:rFonts w:ascii="Times New Roman" w:hAnsi="Times New Roman" w:cs="Times New Roman"/>
          <w:b/>
          <w:sz w:val="28"/>
          <w:szCs w:val="28"/>
        </w:rPr>
        <w:t>Приморського</w:t>
      </w:r>
      <w:proofErr w:type="spellEnd"/>
      <w:r w:rsidRPr="00941ED1">
        <w:rPr>
          <w:rFonts w:ascii="Times New Roman" w:hAnsi="Times New Roman" w:cs="Times New Roman"/>
          <w:b/>
          <w:sz w:val="28"/>
          <w:szCs w:val="28"/>
        </w:rPr>
        <w:t xml:space="preserve"> </w:t>
      </w:r>
      <w:r>
        <w:rPr>
          <w:rFonts w:ascii="Times New Roman" w:hAnsi="Times New Roman" w:cs="Times New Roman"/>
          <w:b/>
          <w:sz w:val="28"/>
          <w:szCs w:val="28"/>
          <w:lang w:val="uk-UA"/>
        </w:rPr>
        <w:t>з</w:t>
      </w:r>
      <w:r w:rsidRPr="00941ED1">
        <w:rPr>
          <w:rFonts w:ascii="Times New Roman" w:hAnsi="Times New Roman" w:cs="Times New Roman"/>
          <w:b/>
          <w:sz w:val="28"/>
          <w:szCs w:val="28"/>
        </w:rPr>
        <w:t>а 201</w:t>
      </w:r>
      <w:r w:rsidRPr="00941ED1">
        <w:rPr>
          <w:rFonts w:ascii="Times New Roman" w:hAnsi="Times New Roman" w:cs="Times New Roman"/>
          <w:b/>
          <w:sz w:val="28"/>
          <w:szCs w:val="28"/>
          <w:lang w:val="uk-UA"/>
        </w:rPr>
        <w:t>7</w:t>
      </w:r>
      <w:r w:rsidRPr="00941ED1">
        <w:rPr>
          <w:rFonts w:ascii="Times New Roman" w:hAnsi="Times New Roman" w:cs="Times New Roman"/>
          <w:b/>
          <w:sz w:val="28"/>
          <w:szCs w:val="28"/>
        </w:rPr>
        <w:t xml:space="preserve"> </w:t>
      </w:r>
      <w:proofErr w:type="spellStart"/>
      <w:r w:rsidRPr="00941ED1">
        <w:rPr>
          <w:rFonts w:ascii="Times New Roman" w:hAnsi="Times New Roman" w:cs="Times New Roman"/>
          <w:b/>
          <w:sz w:val="28"/>
          <w:szCs w:val="28"/>
        </w:rPr>
        <w:t>рік</w:t>
      </w:r>
      <w:proofErr w:type="spellEnd"/>
      <w:r w:rsidRPr="00941ED1">
        <w:rPr>
          <w:rFonts w:ascii="Times New Roman" w:hAnsi="Times New Roman" w:cs="Times New Roman"/>
          <w:b/>
          <w:sz w:val="28"/>
          <w:szCs w:val="28"/>
        </w:rPr>
        <w:t xml:space="preserve"> </w:t>
      </w:r>
    </w:p>
    <w:p w:rsidR="00341BE7" w:rsidRPr="00941ED1" w:rsidRDefault="00341BE7" w:rsidP="00341BE7">
      <w:pPr>
        <w:spacing w:line="270" w:lineRule="atLeast"/>
        <w:jc w:val="center"/>
        <w:textAlignment w:val="baseline"/>
        <w:rPr>
          <w:rFonts w:ascii="Times New Roman" w:hAnsi="Times New Roman" w:cs="Times New Roman"/>
          <w:b/>
          <w:color w:val="000000"/>
          <w:sz w:val="28"/>
          <w:szCs w:val="28"/>
          <w:bdr w:val="none" w:sz="0" w:space="0" w:color="auto" w:frame="1"/>
          <w:lang w:val="uk-UA"/>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4536"/>
        <w:gridCol w:w="1417"/>
        <w:gridCol w:w="1985"/>
        <w:gridCol w:w="1559"/>
      </w:tblGrid>
      <w:tr w:rsidR="00341BE7" w:rsidRPr="00941ED1" w:rsidTr="00F026B0">
        <w:trPr>
          <w:trHeight w:val="1165"/>
        </w:trPr>
        <w:tc>
          <w:tcPr>
            <w:tcW w:w="710" w:type="dxa"/>
          </w:tcPr>
          <w:p w:rsidR="00341BE7" w:rsidRPr="00941ED1" w:rsidRDefault="00341BE7" w:rsidP="00F026B0">
            <w:pPr>
              <w:tabs>
                <w:tab w:val="left" w:pos="1425"/>
              </w:tabs>
              <w:jc w:val="center"/>
              <w:rPr>
                <w:rFonts w:ascii="Times New Roman" w:hAnsi="Times New Roman" w:cs="Times New Roman"/>
                <w:b/>
                <w:sz w:val="28"/>
                <w:szCs w:val="28"/>
                <w:lang w:val="uk-UA"/>
              </w:rPr>
            </w:pPr>
            <w:r w:rsidRPr="00941ED1">
              <w:rPr>
                <w:rFonts w:ascii="Times New Roman" w:hAnsi="Times New Roman" w:cs="Times New Roman"/>
                <w:sz w:val="28"/>
                <w:szCs w:val="28"/>
                <w:lang w:val="uk-UA"/>
              </w:rPr>
              <w:tab/>
            </w:r>
            <w:r w:rsidRPr="00941ED1">
              <w:rPr>
                <w:rFonts w:ascii="Times New Roman" w:hAnsi="Times New Roman" w:cs="Times New Roman"/>
                <w:b/>
                <w:sz w:val="28"/>
                <w:szCs w:val="28"/>
                <w:lang w:val="uk-UA"/>
              </w:rPr>
              <w:t xml:space="preserve">№ </w:t>
            </w:r>
          </w:p>
          <w:p w:rsidR="00341BE7" w:rsidRPr="00941ED1" w:rsidRDefault="00341BE7" w:rsidP="00F026B0">
            <w:pPr>
              <w:tabs>
                <w:tab w:val="left" w:pos="1425"/>
              </w:tabs>
              <w:jc w:val="center"/>
              <w:rPr>
                <w:rFonts w:ascii="Times New Roman" w:hAnsi="Times New Roman" w:cs="Times New Roman"/>
                <w:b/>
                <w:sz w:val="28"/>
                <w:szCs w:val="28"/>
                <w:lang w:val="uk-UA"/>
              </w:rPr>
            </w:pPr>
            <w:r w:rsidRPr="00941ED1">
              <w:rPr>
                <w:rFonts w:ascii="Times New Roman" w:hAnsi="Times New Roman" w:cs="Times New Roman"/>
                <w:b/>
                <w:sz w:val="28"/>
                <w:szCs w:val="28"/>
                <w:lang w:val="uk-UA"/>
              </w:rPr>
              <w:t>з/п</w:t>
            </w:r>
          </w:p>
        </w:tc>
        <w:tc>
          <w:tcPr>
            <w:tcW w:w="4536" w:type="dxa"/>
          </w:tcPr>
          <w:p w:rsidR="00341BE7" w:rsidRPr="00941ED1" w:rsidRDefault="00341BE7" w:rsidP="00F026B0">
            <w:pPr>
              <w:tabs>
                <w:tab w:val="left" w:pos="1425"/>
              </w:tabs>
              <w:jc w:val="center"/>
              <w:rPr>
                <w:rFonts w:ascii="Times New Roman" w:hAnsi="Times New Roman" w:cs="Times New Roman"/>
                <w:b/>
                <w:sz w:val="28"/>
                <w:szCs w:val="28"/>
                <w:lang w:val="uk-UA"/>
              </w:rPr>
            </w:pPr>
            <w:r w:rsidRPr="00941ED1">
              <w:rPr>
                <w:rFonts w:ascii="Times New Roman" w:hAnsi="Times New Roman" w:cs="Times New Roman"/>
                <w:b/>
                <w:sz w:val="28"/>
                <w:szCs w:val="28"/>
                <w:lang w:val="uk-UA"/>
              </w:rPr>
              <w:t>Заходи</w:t>
            </w:r>
          </w:p>
        </w:tc>
        <w:tc>
          <w:tcPr>
            <w:tcW w:w="1417" w:type="dxa"/>
          </w:tcPr>
          <w:p w:rsidR="00341BE7" w:rsidRPr="00941ED1" w:rsidRDefault="00341BE7" w:rsidP="00F026B0">
            <w:pPr>
              <w:tabs>
                <w:tab w:val="left" w:pos="1425"/>
              </w:tabs>
              <w:jc w:val="center"/>
              <w:rPr>
                <w:rFonts w:ascii="Times New Roman" w:hAnsi="Times New Roman" w:cs="Times New Roman"/>
                <w:b/>
                <w:lang w:val="uk-UA"/>
              </w:rPr>
            </w:pPr>
            <w:r w:rsidRPr="00941ED1">
              <w:rPr>
                <w:rFonts w:ascii="Times New Roman" w:hAnsi="Times New Roman" w:cs="Times New Roman"/>
                <w:b/>
                <w:lang w:val="uk-UA"/>
              </w:rPr>
              <w:t>Фінансування</w:t>
            </w:r>
          </w:p>
        </w:tc>
        <w:tc>
          <w:tcPr>
            <w:tcW w:w="1985" w:type="dxa"/>
          </w:tcPr>
          <w:p w:rsidR="00341BE7" w:rsidRPr="00941ED1" w:rsidRDefault="00341BE7" w:rsidP="00F026B0">
            <w:pPr>
              <w:tabs>
                <w:tab w:val="left" w:pos="1425"/>
              </w:tabs>
              <w:jc w:val="center"/>
              <w:rPr>
                <w:rFonts w:ascii="Times New Roman" w:hAnsi="Times New Roman" w:cs="Times New Roman"/>
                <w:b/>
                <w:lang w:val="uk-UA"/>
              </w:rPr>
            </w:pPr>
            <w:r w:rsidRPr="00941ED1">
              <w:rPr>
                <w:rFonts w:ascii="Times New Roman" w:hAnsi="Times New Roman" w:cs="Times New Roman"/>
                <w:b/>
                <w:lang w:val="uk-UA"/>
              </w:rPr>
              <w:t>Виконавець,</w:t>
            </w:r>
          </w:p>
          <w:p w:rsidR="00341BE7" w:rsidRPr="00941ED1" w:rsidRDefault="00341BE7" w:rsidP="00F026B0">
            <w:pPr>
              <w:tabs>
                <w:tab w:val="left" w:pos="1425"/>
              </w:tabs>
              <w:jc w:val="center"/>
              <w:rPr>
                <w:rFonts w:ascii="Times New Roman" w:hAnsi="Times New Roman" w:cs="Times New Roman"/>
                <w:b/>
                <w:lang w:val="uk-UA"/>
              </w:rPr>
            </w:pPr>
            <w:r w:rsidRPr="00941ED1">
              <w:rPr>
                <w:rFonts w:ascii="Times New Roman" w:hAnsi="Times New Roman" w:cs="Times New Roman"/>
                <w:b/>
                <w:lang w:val="uk-UA"/>
              </w:rPr>
              <w:t xml:space="preserve">Строк </w:t>
            </w:r>
          </w:p>
        </w:tc>
        <w:tc>
          <w:tcPr>
            <w:tcW w:w="1559" w:type="dxa"/>
          </w:tcPr>
          <w:p w:rsidR="00341BE7" w:rsidRPr="00941ED1" w:rsidRDefault="00341BE7" w:rsidP="00F026B0">
            <w:pPr>
              <w:tabs>
                <w:tab w:val="left" w:pos="1425"/>
              </w:tabs>
              <w:jc w:val="center"/>
              <w:rPr>
                <w:rFonts w:ascii="Times New Roman" w:hAnsi="Times New Roman" w:cs="Times New Roman"/>
                <w:b/>
                <w:lang w:val="uk-UA"/>
              </w:rPr>
            </w:pPr>
            <w:r>
              <w:rPr>
                <w:rFonts w:ascii="Times New Roman" w:hAnsi="Times New Roman" w:cs="Times New Roman"/>
                <w:b/>
                <w:lang w:val="uk-UA"/>
              </w:rPr>
              <w:t xml:space="preserve">Виконання </w:t>
            </w: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b/>
                <w:sz w:val="28"/>
                <w:szCs w:val="28"/>
                <w:lang w:val="uk-UA"/>
              </w:rPr>
            </w:pPr>
            <w:r w:rsidRPr="00941ED1">
              <w:rPr>
                <w:rFonts w:ascii="Times New Roman" w:hAnsi="Times New Roman" w:cs="Times New Roman"/>
                <w:b/>
                <w:sz w:val="28"/>
                <w:szCs w:val="28"/>
                <w:lang w:val="uk-UA"/>
              </w:rPr>
              <w:t>І. Водопостачання та водовідведення</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Pr="00941ED1" w:rsidRDefault="00341BE7" w:rsidP="00F026B0">
            <w:pPr>
              <w:tabs>
                <w:tab w:val="left" w:pos="1425"/>
              </w:tabs>
              <w:rPr>
                <w:rFonts w:ascii="Times New Roman" w:hAnsi="Times New Roman" w:cs="Times New Roman"/>
                <w:lang w:val="uk-UA"/>
              </w:rPr>
            </w:pP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1.</w:t>
            </w: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Надання дотації на покриття витрат на електроенергію </w:t>
            </w:r>
            <w:proofErr w:type="spellStart"/>
            <w:r w:rsidRPr="00941ED1">
              <w:rPr>
                <w:rFonts w:ascii="Times New Roman" w:hAnsi="Times New Roman" w:cs="Times New Roman"/>
                <w:sz w:val="28"/>
                <w:szCs w:val="28"/>
                <w:lang w:val="uk-UA"/>
              </w:rPr>
              <w:t>КП</w:t>
            </w:r>
            <w:proofErr w:type="spellEnd"/>
            <w:r w:rsidRPr="00941ED1">
              <w:rPr>
                <w:rFonts w:ascii="Times New Roman" w:hAnsi="Times New Roman" w:cs="Times New Roman"/>
                <w:sz w:val="28"/>
                <w:szCs w:val="28"/>
                <w:lang w:val="uk-UA"/>
              </w:rPr>
              <w:t xml:space="preserve"> «Приморське»</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 xml:space="preserve">сільська рада, </w:t>
            </w:r>
          </w:p>
          <w:p w:rsidR="00341BE7" w:rsidRPr="00941ED1" w:rsidRDefault="00341BE7" w:rsidP="00F026B0">
            <w:pPr>
              <w:tabs>
                <w:tab w:val="left" w:pos="1425"/>
              </w:tabs>
              <w:rPr>
                <w:rFonts w:ascii="Times New Roman" w:hAnsi="Times New Roman" w:cs="Times New Roman"/>
                <w:lang w:val="uk-UA"/>
              </w:rPr>
            </w:pPr>
            <w:proofErr w:type="spellStart"/>
            <w:r w:rsidRPr="00941ED1">
              <w:rPr>
                <w:rFonts w:ascii="Times New Roman" w:hAnsi="Times New Roman" w:cs="Times New Roman"/>
                <w:lang w:val="uk-UA"/>
              </w:rPr>
              <w:t>КП</w:t>
            </w:r>
            <w:proofErr w:type="spellEnd"/>
            <w:r w:rsidRPr="00941ED1">
              <w:rPr>
                <w:rFonts w:ascii="Times New Roman" w:hAnsi="Times New Roman" w:cs="Times New Roman"/>
                <w:lang w:val="uk-UA"/>
              </w:rPr>
              <w:t xml:space="preserve"> «Приморське»,</w:t>
            </w:r>
          </w:p>
          <w:p w:rsidR="00341BE7" w:rsidRPr="00941ED1" w:rsidRDefault="00341BE7" w:rsidP="00F026B0">
            <w:pPr>
              <w:tabs>
                <w:tab w:val="left" w:pos="1425"/>
              </w:tabs>
              <w:rPr>
                <w:rFonts w:ascii="Times New Roman" w:hAnsi="Times New Roman" w:cs="Times New Roman"/>
              </w:rPr>
            </w:pPr>
            <w:r w:rsidRPr="00941ED1">
              <w:rPr>
                <w:rFonts w:ascii="Times New Roman" w:hAnsi="Times New Roman" w:cs="Times New Roman"/>
                <w:lang w:val="uk-UA"/>
              </w:rPr>
              <w:t xml:space="preserve">ІІ квартал </w:t>
            </w:r>
          </w:p>
        </w:tc>
        <w:tc>
          <w:tcPr>
            <w:tcW w:w="1559" w:type="dxa"/>
          </w:tcPr>
          <w:p w:rsidR="00341BE7" w:rsidRPr="00941ED1" w:rsidRDefault="00341BE7" w:rsidP="00F026B0">
            <w:pPr>
              <w:tabs>
                <w:tab w:val="left" w:pos="1425"/>
              </w:tabs>
              <w:rPr>
                <w:rFonts w:ascii="Times New Roman" w:hAnsi="Times New Roman" w:cs="Times New Roman"/>
                <w:lang w:val="uk-UA"/>
              </w:rPr>
            </w:pPr>
            <w:r w:rsidRPr="0047280D">
              <w:rPr>
                <w:rFonts w:ascii="Times New Roman" w:hAnsi="Times New Roman" w:cs="Times New Roman"/>
                <w:lang w:val="uk-UA"/>
              </w:rPr>
              <w:t xml:space="preserve">Надано дотацію </w:t>
            </w:r>
            <w:r>
              <w:rPr>
                <w:rFonts w:ascii="Times New Roman" w:hAnsi="Times New Roman" w:cs="Times New Roman"/>
                <w:lang w:val="uk-UA"/>
              </w:rPr>
              <w:t>в сумі 100 </w:t>
            </w:r>
            <w:r w:rsidRPr="0047280D">
              <w:rPr>
                <w:rFonts w:ascii="Times New Roman" w:hAnsi="Times New Roman" w:cs="Times New Roman"/>
                <w:lang w:val="uk-UA"/>
              </w:rPr>
              <w:t>000</w:t>
            </w:r>
            <w:r>
              <w:rPr>
                <w:rFonts w:ascii="Times New Roman" w:hAnsi="Times New Roman" w:cs="Times New Roman"/>
                <w:lang w:val="uk-UA"/>
              </w:rPr>
              <w:t>,0</w:t>
            </w:r>
            <w:r w:rsidRPr="0047280D">
              <w:rPr>
                <w:rFonts w:ascii="Times New Roman" w:hAnsi="Times New Roman" w:cs="Times New Roman"/>
                <w:lang w:val="uk-UA"/>
              </w:rPr>
              <w:t xml:space="preserve"> грн.</w:t>
            </w: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2.</w:t>
            </w: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Придбання трактора  – екскаватора </w:t>
            </w:r>
            <w:proofErr w:type="spellStart"/>
            <w:r w:rsidRPr="00941ED1">
              <w:rPr>
                <w:rFonts w:ascii="Times New Roman" w:hAnsi="Times New Roman" w:cs="Times New Roman"/>
                <w:sz w:val="28"/>
                <w:szCs w:val="28"/>
                <w:lang w:val="uk-UA"/>
              </w:rPr>
              <w:t>КП</w:t>
            </w:r>
            <w:proofErr w:type="spellEnd"/>
            <w:r w:rsidRPr="00941ED1">
              <w:rPr>
                <w:rFonts w:ascii="Times New Roman" w:hAnsi="Times New Roman" w:cs="Times New Roman"/>
                <w:sz w:val="28"/>
                <w:szCs w:val="28"/>
                <w:lang w:val="uk-UA"/>
              </w:rPr>
              <w:t xml:space="preserve"> «Приморське»</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 xml:space="preserve">сільська рада, </w:t>
            </w:r>
            <w:proofErr w:type="spellStart"/>
            <w:r w:rsidRPr="00941ED1">
              <w:rPr>
                <w:rFonts w:ascii="Times New Roman" w:hAnsi="Times New Roman" w:cs="Times New Roman"/>
                <w:lang w:val="uk-UA"/>
              </w:rPr>
              <w:t>КП</w:t>
            </w:r>
            <w:proofErr w:type="spellEnd"/>
            <w:r w:rsidRPr="00941ED1">
              <w:rPr>
                <w:rFonts w:ascii="Times New Roman" w:hAnsi="Times New Roman" w:cs="Times New Roman"/>
                <w:lang w:val="uk-UA"/>
              </w:rPr>
              <w:t xml:space="preserve"> «Приморське»,</w:t>
            </w:r>
          </w:p>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протягом року</w:t>
            </w:r>
          </w:p>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 xml:space="preserve"> </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Надано капітальну дотацію в сумі 858 700,0 грн.</w:t>
            </w: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b/>
                <w:sz w:val="28"/>
                <w:szCs w:val="28"/>
                <w:lang w:val="uk-UA"/>
              </w:rPr>
            </w:pPr>
            <w:r w:rsidRPr="00941ED1">
              <w:rPr>
                <w:rFonts w:ascii="Times New Roman" w:hAnsi="Times New Roman" w:cs="Times New Roman"/>
                <w:b/>
                <w:sz w:val="28"/>
                <w:szCs w:val="28"/>
                <w:lang w:val="uk-UA"/>
              </w:rPr>
              <w:t>ІІ. Дорожнє господарство</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Pr="00941ED1" w:rsidRDefault="00341BE7" w:rsidP="00F026B0">
            <w:pPr>
              <w:tabs>
                <w:tab w:val="left" w:pos="1425"/>
              </w:tabs>
              <w:rPr>
                <w:rFonts w:ascii="Times New Roman" w:hAnsi="Times New Roman" w:cs="Times New Roman"/>
                <w:lang w:val="uk-UA"/>
              </w:rPr>
            </w:pPr>
          </w:p>
        </w:tc>
      </w:tr>
      <w:tr w:rsidR="00341BE7" w:rsidRPr="00941ED1" w:rsidTr="00F026B0">
        <w:trPr>
          <w:trHeight w:val="915"/>
        </w:trPr>
        <w:tc>
          <w:tcPr>
            <w:tcW w:w="710" w:type="dxa"/>
            <w:vMerge w:val="restart"/>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1. </w:t>
            </w: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Поточний ремонт  вулиць села:</w:t>
            </w:r>
          </w:p>
          <w:p w:rsidR="00341BE7" w:rsidRPr="00941ED1" w:rsidRDefault="00341BE7" w:rsidP="00F026B0">
            <w:pPr>
              <w:tabs>
                <w:tab w:val="left" w:pos="1425"/>
              </w:tabs>
              <w:rPr>
                <w:rFonts w:ascii="Times New Roman" w:hAnsi="Times New Roman" w:cs="Times New Roman"/>
                <w:sz w:val="28"/>
                <w:szCs w:val="28"/>
                <w:lang w:val="uk-UA"/>
              </w:rPr>
            </w:pPr>
          </w:p>
          <w:p w:rsidR="00341BE7" w:rsidRPr="00941ED1" w:rsidRDefault="00341BE7" w:rsidP="00341BE7">
            <w:pPr>
              <w:numPr>
                <w:ilvl w:val="0"/>
                <w:numId w:val="21"/>
              </w:numPr>
              <w:tabs>
                <w:tab w:val="left" w:pos="1425"/>
              </w:tabs>
              <w:spacing w:after="0" w:line="240" w:lineRule="auto"/>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Бочковича </w:t>
            </w:r>
            <w:r w:rsidRPr="00941ED1">
              <w:rPr>
                <w:rFonts w:ascii="Times New Roman" w:hAnsi="Times New Roman" w:cs="Times New Roman"/>
                <w:lang w:val="uk-UA"/>
              </w:rPr>
              <w:t>(від вул. Бесарабська до вул.. Морська)</w:t>
            </w:r>
          </w:p>
        </w:tc>
        <w:tc>
          <w:tcPr>
            <w:tcW w:w="1417" w:type="dxa"/>
            <w:vMerge w:val="restart"/>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vMerge w:val="restart"/>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 xml:space="preserve">сільська рада, </w:t>
            </w:r>
          </w:p>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депутати сільської ради</w:t>
            </w:r>
          </w:p>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 xml:space="preserve"> </w:t>
            </w:r>
          </w:p>
        </w:tc>
        <w:tc>
          <w:tcPr>
            <w:tcW w:w="1559" w:type="dxa"/>
          </w:tcPr>
          <w:p w:rsidR="00341BE7" w:rsidRDefault="00341BE7" w:rsidP="00F026B0">
            <w:pPr>
              <w:tabs>
                <w:tab w:val="left" w:pos="1425"/>
              </w:tabs>
              <w:rPr>
                <w:rFonts w:ascii="Times New Roman" w:hAnsi="Times New Roman" w:cs="Times New Roman"/>
                <w:lang w:val="uk-UA"/>
              </w:rPr>
            </w:pPr>
          </w:p>
          <w:p w:rsidR="00341BE7" w:rsidRDefault="00341BE7" w:rsidP="00F026B0">
            <w:pPr>
              <w:tabs>
                <w:tab w:val="left" w:pos="1425"/>
              </w:tabs>
              <w:rPr>
                <w:rFonts w:ascii="Times New Roman" w:hAnsi="Times New Roman" w:cs="Times New Roman"/>
                <w:lang w:val="uk-UA"/>
              </w:rPr>
            </w:pPr>
          </w:p>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Не виконано</w:t>
            </w:r>
          </w:p>
        </w:tc>
      </w:tr>
      <w:tr w:rsidR="00341BE7" w:rsidRPr="00941ED1" w:rsidTr="00F026B0">
        <w:trPr>
          <w:trHeight w:val="345"/>
        </w:trPr>
        <w:tc>
          <w:tcPr>
            <w:tcW w:w="710" w:type="dxa"/>
            <w:vMerge/>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341BE7">
            <w:pPr>
              <w:numPr>
                <w:ilvl w:val="0"/>
                <w:numId w:val="21"/>
              </w:numPr>
              <w:tabs>
                <w:tab w:val="left" w:pos="1425"/>
              </w:tabs>
              <w:spacing w:after="0" w:line="240" w:lineRule="auto"/>
              <w:rPr>
                <w:rFonts w:ascii="Times New Roman" w:hAnsi="Times New Roman" w:cs="Times New Roman"/>
                <w:sz w:val="28"/>
                <w:szCs w:val="28"/>
                <w:lang w:val="uk-UA"/>
              </w:rPr>
            </w:pPr>
            <w:r w:rsidRPr="00941ED1">
              <w:rPr>
                <w:rFonts w:ascii="Times New Roman" w:hAnsi="Times New Roman" w:cs="Times New Roman"/>
                <w:sz w:val="28"/>
                <w:szCs w:val="28"/>
                <w:lang w:val="uk-UA"/>
              </w:rPr>
              <w:t>Т. Повстання</w:t>
            </w:r>
            <w:r w:rsidRPr="00941ED1">
              <w:rPr>
                <w:rFonts w:ascii="Times New Roman" w:hAnsi="Times New Roman" w:cs="Times New Roman"/>
                <w:lang w:val="uk-UA"/>
              </w:rPr>
              <w:t xml:space="preserve"> ( від вул.. Бесарабська до вул.. 8 Березня )</w:t>
            </w:r>
            <w:r w:rsidRPr="00941ED1">
              <w:rPr>
                <w:rFonts w:ascii="Times New Roman" w:hAnsi="Times New Roman" w:cs="Times New Roman"/>
                <w:sz w:val="28"/>
                <w:szCs w:val="28"/>
                <w:lang w:val="uk-UA"/>
              </w:rPr>
              <w:t xml:space="preserve"> підвищення полотна</w:t>
            </w:r>
          </w:p>
        </w:tc>
        <w:tc>
          <w:tcPr>
            <w:tcW w:w="1417" w:type="dxa"/>
            <w:vMerge/>
          </w:tcPr>
          <w:p w:rsidR="00341BE7" w:rsidRPr="00941ED1" w:rsidRDefault="00341BE7" w:rsidP="00F026B0">
            <w:pPr>
              <w:tabs>
                <w:tab w:val="left" w:pos="1425"/>
              </w:tabs>
              <w:rPr>
                <w:rFonts w:ascii="Times New Roman" w:hAnsi="Times New Roman" w:cs="Times New Roman"/>
                <w:lang w:val="uk-UA"/>
              </w:rPr>
            </w:pPr>
          </w:p>
        </w:tc>
        <w:tc>
          <w:tcPr>
            <w:tcW w:w="1985" w:type="dxa"/>
            <w:vMerge/>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Default="00341BE7" w:rsidP="00F026B0">
            <w:pPr>
              <w:tabs>
                <w:tab w:val="left" w:pos="1425"/>
              </w:tabs>
              <w:rPr>
                <w:rFonts w:ascii="Times New Roman" w:hAnsi="Times New Roman" w:cs="Times New Roman"/>
                <w:lang w:val="uk-UA"/>
              </w:rPr>
            </w:pPr>
          </w:p>
          <w:p w:rsidR="00341BE7" w:rsidRDefault="00341BE7" w:rsidP="00F026B0">
            <w:pPr>
              <w:tabs>
                <w:tab w:val="left" w:pos="1425"/>
              </w:tabs>
              <w:rPr>
                <w:rFonts w:ascii="Times New Roman" w:hAnsi="Times New Roman" w:cs="Times New Roman"/>
                <w:lang w:val="uk-UA"/>
              </w:rPr>
            </w:pPr>
          </w:p>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Не виконано</w:t>
            </w:r>
          </w:p>
        </w:tc>
      </w:tr>
      <w:tr w:rsidR="00341BE7" w:rsidRPr="00941ED1" w:rsidTr="00F026B0">
        <w:trPr>
          <w:trHeight w:val="315"/>
        </w:trPr>
        <w:tc>
          <w:tcPr>
            <w:tcW w:w="710" w:type="dxa"/>
            <w:vMerge/>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341BE7">
            <w:pPr>
              <w:numPr>
                <w:ilvl w:val="0"/>
                <w:numId w:val="21"/>
              </w:numPr>
              <w:tabs>
                <w:tab w:val="left" w:pos="1425"/>
              </w:tabs>
              <w:spacing w:after="0" w:line="240" w:lineRule="auto"/>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Морська </w:t>
            </w:r>
            <w:r w:rsidRPr="00941ED1">
              <w:rPr>
                <w:rFonts w:ascii="Times New Roman" w:hAnsi="Times New Roman" w:cs="Times New Roman"/>
                <w:lang w:val="uk-UA"/>
              </w:rPr>
              <w:t>(від  вул.. Південна до вул. Курортна)</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 районний бюджет</w:t>
            </w:r>
          </w:p>
        </w:tc>
        <w:tc>
          <w:tcPr>
            <w:tcW w:w="1985" w:type="dxa"/>
            <w:vMerge/>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Проведено поточний ремонт</w:t>
            </w:r>
          </w:p>
          <w:p w:rsidR="00341BE7"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2370253,0 грн.</w:t>
            </w:r>
          </w:p>
          <w:p w:rsidR="00341BE7" w:rsidRPr="00941ED1" w:rsidRDefault="00341BE7" w:rsidP="00F026B0">
            <w:pPr>
              <w:tabs>
                <w:tab w:val="left" w:pos="1425"/>
              </w:tabs>
              <w:rPr>
                <w:rFonts w:ascii="Times New Roman" w:hAnsi="Times New Roman" w:cs="Times New Roman"/>
                <w:lang w:val="uk-UA"/>
              </w:rPr>
            </w:pPr>
          </w:p>
        </w:tc>
      </w:tr>
      <w:tr w:rsidR="00341BE7" w:rsidRPr="00941ED1" w:rsidTr="00F026B0">
        <w:trPr>
          <w:trHeight w:val="276"/>
        </w:trPr>
        <w:tc>
          <w:tcPr>
            <w:tcW w:w="710" w:type="dxa"/>
            <w:vMerge/>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Default="00341BE7" w:rsidP="00341BE7">
            <w:pPr>
              <w:numPr>
                <w:ilvl w:val="0"/>
                <w:numId w:val="21"/>
              </w:numPr>
              <w:tabs>
                <w:tab w:val="left" w:pos="1425"/>
              </w:tabs>
              <w:spacing w:after="0" w:line="240" w:lineRule="auto"/>
              <w:rPr>
                <w:rFonts w:ascii="Times New Roman" w:hAnsi="Times New Roman" w:cs="Times New Roman"/>
                <w:sz w:val="28"/>
                <w:szCs w:val="28"/>
                <w:lang w:val="uk-UA"/>
              </w:rPr>
            </w:pPr>
            <w:r w:rsidRPr="00941ED1">
              <w:rPr>
                <w:rFonts w:ascii="Times New Roman" w:hAnsi="Times New Roman" w:cs="Times New Roman"/>
                <w:sz w:val="28"/>
                <w:szCs w:val="28"/>
                <w:lang w:val="uk-UA"/>
              </w:rPr>
              <w:t>Курортна (асфальт, бетон)</w:t>
            </w:r>
          </w:p>
          <w:p w:rsidR="00341BE7" w:rsidRDefault="00341BE7" w:rsidP="00F026B0">
            <w:pPr>
              <w:tabs>
                <w:tab w:val="left" w:pos="1425"/>
              </w:tabs>
              <w:spacing w:after="0" w:line="240" w:lineRule="auto"/>
              <w:rPr>
                <w:rFonts w:ascii="Times New Roman" w:hAnsi="Times New Roman" w:cs="Times New Roman"/>
                <w:sz w:val="28"/>
                <w:szCs w:val="28"/>
                <w:lang w:val="uk-UA"/>
              </w:rPr>
            </w:pPr>
          </w:p>
          <w:p w:rsidR="00341BE7" w:rsidRDefault="00341BE7" w:rsidP="00F026B0">
            <w:pPr>
              <w:tabs>
                <w:tab w:val="left" w:pos="1425"/>
              </w:tabs>
              <w:spacing w:after="0" w:line="240" w:lineRule="auto"/>
              <w:rPr>
                <w:rFonts w:ascii="Times New Roman" w:hAnsi="Times New Roman" w:cs="Times New Roman"/>
                <w:sz w:val="28"/>
                <w:szCs w:val="28"/>
                <w:lang w:val="uk-UA"/>
              </w:rPr>
            </w:pPr>
          </w:p>
          <w:p w:rsidR="00341BE7" w:rsidRDefault="00341BE7" w:rsidP="00F026B0">
            <w:pPr>
              <w:tabs>
                <w:tab w:val="left" w:pos="1425"/>
              </w:tabs>
              <w:spacing w:after="0" w:line="240" w:lineRule="auto"/>
              <w:rPr>
                <w:rFonts w:ascii="Times New Roman" w:hAnsi="Times New Roman" w:cs="Times New Roman"/>
                <w:sz w:val="28"/>
                <w:szCs w:val="28"/>
                <w:lang w:val="uk-UA"/>
              </w:rPr>
            </w:pPr>
          </w:p>
          <w:p w:rsidR="00341BE7" w:rsidRPr="00941ED1" w:rsidRDefault="00341BE7" w:rsidP="00F026B0">
            <w:pPr>
              <w:tabs>
                <w:tab w:val="left" w:pos="1425"/>
              </w:tabs>
              <w:spacing w:after="0" w:line="240" w:lineRule="auto"/>
              <w:rPr>
                <w:rFonts w:ascii="Times New Roman" w:hAnsi="Times New Roman" w:cs="Times New Roman"/>
                <w:sz w:val="28"/>
                <w:szCs w:val="28"/>
                <w:lang w:val="uk-UA"/>
              </w:rPr>
            </w:pP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vMerge/>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Не виконано </w:t>
            </w:r>
          </w:p>
        </w:tc>
      </w:tr>
      <w:tr w:rsidR="00341BE7" w:rsidRPr="00941ED1" w:rsidTr="00F026B0">
        <w:trPr>
          <w:trHeight w:val="992"/>
        </w:trPr>
        <w:tc>
          <w:tcPr>
            <w:tcW w:w="710" w:type="dxa"/>
            <w:vMerge/>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341BE7">
            <w:pPr>
              <w:numPr>
                <w:ilvl w:val="0"/>
                <w:numId w:val="21"/>
              </w:numPr>
              <w:tabs>
                <w:tab w:val="left" w:pos="1425"/>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Піщана (ЩПС)</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Проведено поточний ремонт – 199995,0 </w:t>
            </w:r>
            <w:proofErr w:type="spellStart"/>
            <w:r>
              <w:rPr>
                <w:rFonts w:ascii="Times New Roman" w:hAnsi="Times New Roman" w:cs="Times New Roman"/>
                <w:lang w:val="uk-UA"/>
              </w:rPr>
              <w:t>грн</w:t>
            </w:r>
            <w:proofErr w:type="spellEnd"/>
          </w:p>
        </w:tc>
      </w:tr>
      <w:tr w:rsidR="00341BE7" w:rsidRPr="00941ED1" w:rsidTr="00F026B0">
        <w:trPr>
          <w:trHeight w:val="315"/>
        </w:trPr>
        <w:tc>
          <w:tcPr>
            <w:tcW w:w="710" w:type="dxa"/>
            <w:vMerge/>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341BE7">
            <w:pPr>
              <w:numPr>
                <w:ilvl w:val="0"/>
                <w:numId w:val="21"/>
              </w:numPr>
              <w:tabs>
                <w:tab w:val="left" w:pos="1425"/>
              </w:tabs>
              <w:spacing w:after="0" w:line="240" w:lineRule="auto"/>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Центральна </w:t>
            </w:r>
            <w:r w:rsidRPr="00941ED1">
              <w:rPr>
                <w:rFonts w:ascii="Times New Roman" w:hAnsi="Times New Roman" w:cs="Times New Roman"/>
                <w:lang w:val="uk-UA"/>
              </w:rPr>
              <w:t>(від вул.. Бочковича до нового кладовища)</w:t>
            </w:r>
            <w:r w:rsidRPr="00941ED1">
              <w:rPr>
                <w:rFonts w:ascii="Times New Roman" w:hAnsi="Times New Roman" w:cs="Times New Roman"/>
                <w:sz w:val="28"/>
                <w:szCs w:val="28"/>
                <w:lang w:val="uk-UA"/>
              </w:rPr>
              <w:t xml:space="preserve"> (ЩПС)</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Не виконано</w:t>
            </w:r>
          </w:p>
        </w:tc>
      </w:tr>
      <w:tr w:rsidR="00341BE7" w:rsidRPr="00941ED1" w:rsidTr="00F026B0">
        <w:trPr>
          <w:trHeight w:val="390"/>
        </w:trPr>
        <w:tc>
          <w:tcPr>
            <w:tcW w:w="710" w:type="dxa"/>
            <w:vMerge/>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341BE7">
            <w:pPr>
              <w:numPr>
                <w:ilvl w:val="0"/>
                <w:numId w:val="21"/>
              </w:numPr>
              <w:tabs>
                <w:tab w:val="left" w:pos="1425"/>
              </w:tabs>
              <w:spacing w:after="0" w:line="240" w:lineRule="auto"/>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Пушкіна </w:t>
            </w:r>
            <w:r w:rsidRPr="00941ED1">
              <w:rPr>
                <w:rFonts w:ascii="Times New Roman" w:hAnsi="Times New Roman" w:cs="Times New Roman"/>
                <w:lang w:val="uk-UA"/>
              </w:rPr>
              <w:t>(від вул. Центральна до вул.. Бесарабська)</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Проведено поточний ремонт – 143177,0 </w:t>
            </w:r>
            <w:proofErr w:type="spellStart"/>
            <w:r>
              <w:rPr>
                <w:rFonts w:ascii="Times New Roman" w:hAnsi="Times New Roman" w:cs="Times New Roman"/>
                <w:lang w:val="uk-UA"/>
              </w:rPr>
              <w:t>грн</w:t>
            </w:r>
            <w:proofErr w:type="spellEnd"/>
          </w:p>
        </w:tc>
      </w:tr>
      <w:tr w:rsidR="00341BE7" w:rsidRPr="00941ED1" w:rsidTr="00F026B0">
        <w:trPr>
          <w:trHeight w:val="297"/>
        </w:trPr>
        <w:tc>
          <w:tcPr>
            <w:tcW w:w="710" w:type="dxa"/>
            <w:vMerge/>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341BE7">
            <w:pPr>
              <w:numPr>
                <w:ilvl w:val="0"/>
                <w:numId w:val="21"/>
              </w:numPr>
              <w:tabs>
                <w:tab w:val="left" w:pos="1425"/>
              </w:tabs>
              <w:spacing w:after="0" w:line="240" w:lineRule="auto"/>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Чорноморська </w:t>
            </w:r>
            <w:r w:rsidRPr="00941ED1">
              <w:rPr>
                <w:rFonts w:ascii="Times New Roman" w:hAnsi="Times New Roman" w:cs="Times New Roman"/>
                <w:lang w:val="uk-UA"/>
              </w:rPr>
              <w:t>(від вул.. Прикордонна до гуртожитку СВК «Росія»)</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Проведено поточний ремонт – 199289,0грн</w:t>
            </w:r>
          </w:p>
        </w:tc>
      </w:tr>
      <w:tr w:rsidR="00341BE7" w:rsidRPr="00941ED1" w:rsidTr="00F026B0">
        <w:trPr>
          <w:trHeight w:val="345"/>
        </w:trPr>
        <w:tc>
          <w:tcPr>
            <w:tcW w:w="710" w:type="dxa"/>
            <w:vMerge/>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341BE7">
            <w:pPr>
              <w:numPr>
                <w:ilvl w:val="0"/>
                <w:numId w:val="21"/>
              </w:numPr>
              <w:tabs>
                <w:tab w:val="left" w:pos="1425"/>
              </w:tabs>
              <w:spacing w:after="0" w:line="240" w:lineRule="auto"/>
              <w:rPr>
                <w:rFonts w:ascii="Times New Roman" w:hAnsi="Times New Roman" w:cs="Times New Roman"/>
                <w:sz w:val="28"/>
                <w:szCs w:val="28"/>
                <w:lang w:val="uk-UA"/>
              </w:rPr>
            </w:pPr>
            <w:proofErr w:type="spellStart"/>
            <w:r w:rsidRPr="00941ED1">
              <w:rPr>
                <w:rFonts w:ascii="Times New Roman" w:hAnsi="Times New Roman" w:cs="Times New Roman"/>
                <w:sz w:val="28"/>
                <w:szCs w:val="28"/>
                <w:lang w:val="uk-UA"/>
              </w:rPr>
              <w:t>Провул</w:t>
            </w:r>
            <w:proofErr w:type="spellEnd"/>
            <w:r w:rsidRPr="00941ED1">
              <w:rPr>
                <w:rFonts w:ascii="Times New Roman" w:hAnsi="Times New Roman" w:cs="Times New Roman"/>
                <w:sz w:val="28"/>
                <w:szCs w:val="28"/>
                <w:lang w:val="uk-UA"/>
              </w:rPr>
              <w:t>. Південний (ЩПС)</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Не виконано </w:t>
            </w: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2</w:t>
            </w:r>
          </w:p>
        </w:tc>
        <w:tc>
          <w:tcPr>
            <w:tcW w:w="4536" w:type="dxa"/>
          </w:tcPr>
          <w:p w:rsidR="00341BE7" w:rsidRPr="00941ED1" w:rsidRDefault="00341BE7" w:rsidP="00F026B0">
            <w:pPr>
              <w:tabs>
                <w:tab w:val="left" w:pos="1425"/>
              </w:tabs>
              <w:rPr>
                <w:rFonts w:ascii="Times New Roman" w:hAnsi="Times New Roman" w:cs="Times New Roman"/>
                <w:b/>
                <w:sz w:val="28"/>
                <w:szCs w:val="28"/>
                <w:lang w:val="uk-UA"/>
              </w:rPr>
            </w:pPr>
            <w:r w:rsidRPr="00941ED1">
              <w:rPr>
                <w:rFonts w:ascii="Times New Roman" w:hAnsi="Times New Roman" w:cs="Times New Roman"/>
                <w:b/>
                <w:sz w:val="28"/>
                <w:szCs w:val="28"/>
                <w:lang w:val="uk-UA"/>
              </w:rPr>
              <w:t xml:space="preserve">Ремонт тротуарів </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Pr="00941ED1" w:rsidRDefault="00341BE7" w:rsidP="00F026B0">
            <w:pPr>
              <w:tabs>
                <w:tab w:val="left" w:pos="1425"/>
              </w:tabs>
              <w:rPr>
                <w:rFonts w:ascii="Times New Roman" w:hAnsi="Times New Roman" w:cs="Times New Roman"/>
                <w:lang w:val="uk-UA"/>
              </w:rPr>
            </w:pP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341BE7">
            <w:pPr>
              <w:numPr>
                <w:ilvl w:val="0"/>
                <w:numId w:val="21"/>
              </w:num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Вул.. Дружна</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 xml:space="preserve">сільська рада, </w:t>
            </w:r>
          </w:p>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депутати сільської ради</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Проведено поточний ремонт –127421,0 </w:t>
            </w:r>
            <w:proofErr w:type="spellStart"/>
            <w:r>
              <w:rPr>
                <w:rFonts w:ascii="Times New Roman" w:hAnsi="Times New Roman" w:cs="Times New Roman"/>
                <w:lang w:val="uk-UA"/>
              </w:rPr>
              <w:t>грн</w:t>
            </w:r>
            <w:proofErr w:type="spellEnd"/>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341BE7">
            <w:pPr>
              <w:numPr>
                <w:ilvl w:val="0"/>
                <w:numId w:val="21"/>
              </w:num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Вул.. Південна</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 xml:space="preserve">сільська рада, </w:t>
            </w:r>
          </w:p>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депутати сільської ради</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Не виконано </w:t>
            </w: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341BE7">
            <w:pPr>
              <w:numPr>
                <w:ilvl w:val="0"/>
                <w:numId w:val="21"/>
              </w:num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Вул.. Молодіжна</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 xml:space="preserve">сільська рада, </w:t>
            </w:r>
          </w:p>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депутати сільської ради</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Проведено поточний ремонт – 199859,0 </w:t>
            </w:r>
            <w:proofErr w:type="spellStart"/>
            <w:r>
              <w:rPr>
                <w:rFonts w:ascii="Times New Roman" w:hAnsi="Times New Roman" w:cs="Times New Roman"/>
                <w:lang w:val="uk-UA"/>
              </w:rPr>
              <w:t>грн</w:t>
            </w:r>
            <w:proofErr w:type="spellEnd"/>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Default="00341BE7" w:rsidP="00341BE7">
            <w:pPr>
              <w:numPr>
                <w:ilvl w:val="0"/>
                <w:numId w:val="21"/>
              </w:num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Вул.. Морська (з №104 до вул.. Курортна</w:t>
            </w:r>
          </w:p>
          <w:p w:rsidR="00341BE7" w:rsidRPr="00941ED1" w:rsidRDefault="00341BE7" w:rsidP="00341BE7">
            <w:pPr>
              <w:numPr>
                <w:ilvl w:val="0"/>
                <w:numId w:val="21"/>
              </w:numPr>
              <w:tabs>
                <w:tab w:val="left" w:pos="1425"/>
              </w:tabs>
              <w:rPr>
                <w:rFonts w:ascii="Times New Roman" w:hAnsi="Times New Roman" w:cs="Times New Roman"/>
                <w:sz w:val="28"/>
                <w:szCs w:val="28"/>
                <w:lang w:val="uk-UA"/>
              </w:rPr>
            </w:pPr>
            <w:r>
              <w:rPr>
                <w:rFonts w:ascii="Times New Roman" w:hAnsi="Times New Roman" w:cs="Times New Roman"/>
                <w:sz w:val="28"/>
                <w:szCs w:val="28"/>
                <w:lang w:val="uk-UA"/>
              </w:rPr>
              <w:t>Вул.. Морська ( від № 81 до №104)</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 xml:space="preserve">сільська рада, </w:t>
            </w:r>
          </w:p>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депутати сільської ради</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Не виконано </w:t>
            </w: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b/>
                <w:sz w:val="28"/>
                <w:szCs w:val="28"/>
                <w:lang w:val="uk-UA"/>
              </w:rPr>
            </w:pPr>
            <w:r w:rsidRPr="00941ED1">
              <w:rPr>
                <w:rFonts w:ascii="Times New Roman" w:hAnsi="Times New Roman" w:cs="Times New Roman"/>
                <w:b/>
                <w:sz w:val="28"/>
                <w:szCs w:val="28"/>
                <w:lang w:val="uk-UA"/>
              </w:rPr>
              <w:t>ІІІ. Благоустрій та озеленення</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Pr="00941ED1" w:rsidRDefault="00341BE7" w:rsidP="00F026B0">
            <w:pPr>
              <w:tabs>
                <w:tab w:val="left" w:pos="1425"/>
              </w:tabs>
              <w:rPr>
                <w:rFonts w:ascii="Times New Roman" w:hAnsi="Times New Roman" w:cs="Times New Roman"/>
                <w:lang w:val="uk-UA"/>
              </w:rPr>
            </w:pP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1. </w:t>
            </w: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До Дня довкілля проведення  </w:t>
            </w:r>
            <w:r w:rsidRPr="00941ED1">
              <w:rPr>
                <w:rFonts w:ascii="Times New Roman" w:hAnsi="Times New Roman" w:cs="Times New Roman"/>
                <w:sz w:val="28"/>
                <w:szCs w:val="28"/>
                <w:lang w:val="uk-UA"/>
              </w:rPr>
              <w:lastRenderedPageBreak/>
              <w:t>озеленення села:  висадка дерев, кущів</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lastRenderedPageBreak/>
              <w:t xml:space="preserve">Мешканці </w:t>
            </w:r>
            <w:r w:rsidRPr="00941ED1">
              <w:rPr>
                <w:rFonts w:ascii="Times New Roman" w:hAnsi="Times New Roman" w:cs="Times New Roman"/>
                <w:lang w:val="uk-UA"/>
              </w:rPr>
              <w:lastRenderedPageBreak/>
              <w:t>села</w:t>
            </w:r>
          </w:p>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lastRenderedPageBreak/>
              <w:t xml:space="preserve">Депутати </w:t>
            </w:r>
            <w:r w:rsidRPr="00941ED1">
              <w:rPr>
                <w:rFonts w:ascii="Times New Roman" w:hAnsi="Times New Roman" w:cs="Times New Roman"/>
                <w:lang w:val="uk-UA"/>
              </w:rPr>
              <w:lastRenderedPageBreak/>
              <w:t>сільської ради</w:t>
            </w:r>
          </w:p>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Мешканці села,</w:t>
            </w:r>
          </w:p>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24 квітня 2017 р.</w:t>
            </w:r>
          </w:p>
        </w:tc>
        <w:tc>
          <w:tcPr>
            <w:tcW w:w="1559" w:type="dxa"/>
          </w:tcPr>
          <w:p w:rsidR="00341BE7" w:rsidRPr="00941ED1" w:rsidRDefault="00341BE7" w:rsidP="00F026B0">
            <w:pPr>
              <w:tabs>
                <w:tab w:val="left" w:pos="1425"/>
              </w:tabs>
              <w:rPr>
                <w:rFonts w:ascii="Times New Roman" w:hAnsi="Times New Roman" w:cs="Times New Roman"/>
                <w:lang w:val="uk-UA"/>
              </w:rPr>
            </w:pPr>
            <w:r w:rsidRPr="0047280D">
              <w:rPr>
                <w:rFonts w:ascii="Times New Roman" w:hAnsi="Times New Roman" w:cs="Times New Roman"/>
                <w:lang w:val="uk-UA"/>
              </w:rPr>
              <w:lastRenderedPageBreak/>
              <w:t xml:space="preserve">висаджено </w:t>
            </w:r>
            <w:r w:rsidRPr="0047280D">
              <w:rPr>
                <w:rFonts w:ascii="Times New Roman" w:hAnsi="Times New Roman" w:cs="Times New Roman"/>
                <w:lang w:val="uk-UA"/>
              </w:rPr>
              <w:lastRenderedPageBreak/>
              <w:t>дерева 24 квітня 201</w:t>
            </w:r>
            <w:r>
              <w:rPr>
                <w:rFonts w:ascii="Times New Roman" w:hAnsi="Times New Roman" w:cs="Times New Roman"/>
                <w:lang w:val="uk-UA"/>
              </w:rPr>
              <w:t>7</w:t>
            </w:r>
            <w:r w:rsidRPr="0047280D">
              <w:rPr>
                <w:rFonts w:ascii="Times New Roman" w:hAnsi="Times New Roman" w:cs="Times New Roman"/>
                <w:lang w:val="uk-UA"/>
              </w:rPr>
              <w:t xml:space="preserve"> р</w:t>
            </w: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lastRenderedPageBreak/>
              <w:t>2.</w:t>
            </w: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Проведення роз’яснювальної роботи серед населення з питань благоустрою прилеглої території будинків</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Виконавчий комітет, депутати сільської ради, протягом року</w:t>
            </w:r>
          </w:p>
        </w:tc>
        <w:tc>
          <w:tcPr>
            <w:tcW w:w="1559" w:type="dxa"/>
            <w:vMerge w:val="restart"/>
          </w:tcPr>
          <w:p w:rsidR="00341BE7" w:rsidRPr="00941ED1" w:rsidRDefault="00341BE7" w:rsidP="00F026B0">
            <w:pPr>
              <w:tabs>
                <w:tab w:val="left" w:pos="1425"/>
              </w:tabs>
              <w:rPr>
                <w:rFonts w:ascii="Times New Roman" w:hAnsi="Times New Roman" w:cs="Times New Roman"/>
                <w:lang w:val="uk-UA"/>
              </w:rPr>
            </w:pPr>
            <w:r w:rsidRPr="0047280D">
              <w:rPr>
                <w:rFonts w:ascii="Times New Roman" w:hAnsi="Times New Roman" w:cs="Times New Roman"/>
                <w:lang w:val="uk-UA"/>
              </w:rPr>
              <w:t xml:space="preserve">Затверджені заходи рішенням виконкому від </w:t>
            </w:r>
            <w:r>
              <w:rPr>
                <w:rFonts w:ascii="Times New Roman" w:hAnsi="Times New Roman" w:cs="Times New Roman"/>
                <w:lang w:val="uk-UA"/>
              </w:rPr>
              <w:t>24</w:t>
            </w:r>
            <w:r w:rsidRPr="0047280D">
              <w:rPr>
                <w:rFonts w:ascii="Times New Roman" w:hAnsi="Times New Roman" w:cs="Times New Roman"/>
                <w:lang w:val="uk-UA"/>
              </w:rPr>
              <w:t>.03.201</w:t>
            </w:r>
            <w:r>
              <w:rPr>
                <w:rFonts w:ascii="Times New Roman" w:hAnsi="Times New Roman" w:cs="Times New Roman"/>
                <w:lang w:val="uk-UA"/>
              </w:rPr>
              <w:t>7</w:t>
            </w:r>
            <w:r w:rsidRPr="0047280D">
              <w:rPr>
                <w:rFonts w:ascii="Times New Roman" w:hAnsi="Times New Roman" w:cs="Times New Roman"/>
                <w:lang w:val="uk-UA"/>
              </w:rPr>
              <w:t xml:space="preserve"> р. №</w:t>
            </w:r>
            <w:r>
              <w:rPr>
                <w:rFonts w:ascii="Times New Roman" w:hAnsi="Times New Roman" w:cs="Times New Roman"/>
                <w:lang w:val="uk-UA"/>
              </w:rPr>
              <w:t>24</w:t>
            </w:r>
            <w:r w:rsidRPr="0047280D">
              <w:rPr>
                <w:rFonts w:ascii="Times New Roman" w:hAnsi="Times New Roman" w:cs="Times New Roman"/>
                <w:lang w:val="uk-UA"/>
              </w:rPr>
              <w:t xml:space="preserve">, перераховані кошти за вивіз сміття за січень </w:t>
            </w:r>
            <w:proofErr w:type="spellStart"/>
            <w:r w:rsidRPr="0047280D">
              <w:rPr>
                <w:rFonts w:ascii="Times New Roman" w:hAnsi="Times New Roman" w:cs="Times New Roman"/>
                <w:lang w:val="uk-UA"/>
              </w:rPr>
              <w:t>–грудень</w:t>
            </w:r>
            <w:proofErr w:type="spellEnd"/>
            <w:r w:rsidRPr="0047280D">
              <w:rPr>
                <w:rFonts w:ascii="Times New Roman" w:hAnsi="Times New Roman" w:cs="Times New Roman"/>
                <w:lang w:val="uk-UA"/>
              </w:rPr>
              <w:t xml:space="preserve">  на суму </w:t>
            </w:r>
            <w:r>
              <w:rPr>
                <w:rFonts w:ascii="Times New Roman" w:hAnsi="Times New Roman" w:cs="Times New Roman"/>
                <w:lang w:val="uk-UA"/>
              </w:rPr>
              <w:t xml:space="preserve">73 000,0 грн. </w:t>
            </w:r>
          </w:p>
        </w:tc>
      </w:tr>
      <w:tr w:rsidR="00341BE7" w:rsidRPr="00941ED1" w:rsidTr="00F026B0">
        <w:tc>
          <w:tcPr>
            <w:tcW w:w="710" w:type="dxa"/>
          </w:tcPr>
          <w:p w:rsidR="00341BE7" w:rsidRPr="00941ED1" w:rsidRDefault="00341BE7" w:rsidP="00F026B0">
            <w:pPr>
              <w:tabs>
                <w:tab w:val="left" w:pos="1425"/>
              </w:tabs>
              <w:jc w:val="center"/>
              <w:rPr>
                <w:rFonts w:ascii="Times New Roman" w:hAnsi="Times New Roman" w:cs="Times New Roman"/>
                <w:sz w:val="28"/>
                <w:szCs w:val="28"/>
                <w:lang w:val="uk-UA"/>
              </w:rPr>
            </w:pPr>
            <w:r w:rsidRPr="00941ED1">
              <w:rPr>
                <w:rFonts w:ascii="Times New Roman" w:hAnsi="Times New Roman" w:cs="Times New Roman"/>
                <w:sz w:val="28"/>
                <w:szCs w:val="28"/>
                <w:lang w:val="uk-UA"/>
              </w:rPr>
              <w:t>3.</w:t>
            </w:r>
          </w:p>
        </w:tc>
        <w:tc>
          <w:tcPr>
            <w:tcW w:w="4536" w:type="dxa"/>
          </w:tcPr>
          <w:p w:rsidR="00341BE7" w:rsidRPr="00941ED1" w:rsidRDefault="00341BE7" w:rsidP="00F026B0">
            <w:pPr>
              <w:rPr>
                <w:rFonts w:ascii="Times New Roman" w:hAnsi="Times New Roman" w:cs="Times New Roman"/>
                <w:sz w:val="28"/>
                <w:szCs w:val="28"/>
                <w:lang w:val="uk-UA"/>
              </w:rPr>
            </w:pPr>
            <w:r w:rsidRPr="00941ED1">
              <w:rPr>
                <w:rFonts w:ascii="Times New Roman" w:hAnsi="Times New Roman" w:cs="Times New Roman"/>
                <w:bCs/>
                <w:color w:val="333333"/>
                <w:sz w:val="28"/>
                <w:szCs w:val="28"/>
                <w:lang w:val="uk-UA"/>
              </w:rPr>
              <w:t>Затвердження  та виконання заходів з санітарної  очистки та  благоустрою с. Приморського</w:t>
            </w:r>
            <w:r w:rsidRPr="00941ED1">
              <w:rPr>
                <w:rFonts w:ascii="Times New Roman" w:hAnsi="Times New Roman" w:cs="Times New Roman"/>
                <w:sz w:val="28"/>
                <w:szCs w:val="28"/>
                <w:lang w:val="uk-UA"/>
              </w:rPr>
              <w:t xml:space="preserve"> (березень)</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Виконавчий комітет Депутати сільської ради, Мешканці села, березень</w:t>
            </w:r>
          </w:p>
        </w:tc>
        <w:tc>
          <w:tcPr>
            <w:tcW w:w="1559" w:type="dxa"/>
            <w:vMerge/>
          </w:tcPr>
          <w:p w:rsidR="00341BE7" w:rsidRPr="00941ED1" w:rsidRDefault="00341BE7" w:rsidP="00F026B0">
            <w:pPr>
              <w:tabs>
                <w:tab w:val="left" w:pos="1425"/>
              </w:tabs>
              <w:rPr>
                <w:rFonts w:ascii="Times New Roman" w:hAnsi="Times New Roman" w:cs="Times New Roman"/>
                <w:lang w:val="uk-UA"/>
              </w:rPr>
            </w:pPr>
          </w:p>
        </w:tc>
      </w:tr>
      <w:tr w:rsidR="00341BE7" w:rsidRPr="00941ED1" w:rsidTr="00F026B0">
        <w:tc>
          <w:tcPr>
            <w:tcW w:w="710" w:type="dxa"/>
          </w:tcPr>
          <w:p w:rsidR="00341BE7" w:rsidRPr="00941ED1" w:rsidRDefault="00341BE7" w:rsidP="00341BE7">
            <w:pPr>
              <w:pStyle w:val="a4"/>
              <w:numPr>
                <w:ilvl w:val="0"/>
                <w:numId w:val="22"/>
              </w:numPr>
              <w:tabs>
                <w:tab w:val="left" w:pos="1425"/>
              </w:tabs>
              <w:spacing w:after="0" w:line="240" w:lineRule="auto"/>
              <w:jc w:val="center"/>
              <w:rPr>
                <w:rFonts w:ascii="Times New Roman" w:hAnsi="Times New Roman" w:cs="Times New Roman"/>
                <w:sz w:val="28"/>
                <w:szCs w:val="28"/>
                <w:lang w:val="uk-UA"/>
              </w:rPr>
            </w:pPr>
          </w:p>
          <w:p w:rsidR="00341BE7" w:rsidRPr="00941ED1" w:rsidRDefault="00341BE7" w:rsidP="00F026B0">
            <w:pPr>
              <w:rPr>
                <w:rFonts w:ascii="Times New Roman" w:hAnsi="Times New Roman" w:cs="Times New Roman"/>
                <w:sz w:val="28"/>
                <w:szCs w:val="28"/>
                <w:lang w:val="uk-UA"/>
              </w:rPr>
            </w:pPr>
          </w:p>
          <w:p w:rsidR="00341BE7" w:rsidRPr="00941ED1" w:rsidRDefault="00341BE7" w:rsidP="00F026B0">
            <w:pPr>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4. </w:t>
            </w:r>
          </w:p>
        </w:tc>
        <w:tc>
          <w:tcPr>
            <w:tcW w:w="4536" w:type="dxa"/>
          </w:tcPr>
          <w:p w:rsidR="00341BE7" w:rsidRPr="00941ED1" w:rsidRDefault="00341BE7" w:rsidP="00F026B0">
            <w:pPr>
              <w:ind w:left="175" w:hanging="175"/>
              <w:rPr>
                <w:rFonts w:ascii="Times New Roman" w:hAnsi="Times New Roman" w:cs="Times New Roman"/>
                <w:bCs/>
                <w:color w:val="333333"/>
                <w:sz w:val="28"/>
                <w:szCs w:val="28"/>
                <w:lang w:val="uk-UA"/>
              </w:rPr>
            </w:pPr>
            <w:r w:rsidRPr="00941ED1">
              <w:rPr>
                <w:rFonts w:ascii="Times New Roman" w:hAnsi="Times New Roman" w:cs="Times New Roman"/>
                <w:bCs/>
                <w:color w:val="333333"/>
                <w:sz w:val="28"/>
                <w:szCs w:val="28"/>
                <w:lang w:val="uk-UA"/>
              </w:rPr>
              <w:t xml:space="preserve">Проведення висадки дерев ( Туя) на новому кладовище по периметру </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Виконавчий комітет Депутати сільської ради, Мешканці села, березень, вересень</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Не виконано</w:t>
            </w:r>
          </w:p>
        </w:tc>
      </w:tr>
      <w:tr w:rsidR="00341BE7" w:rsidRPr="00941ED1" w:rsidTr="00F026B0">
        <w:tc>
          <w:tcPr>
            <w:tcW w:w="710" w:type="dxa"/>
          </w:tcPr>
          <w:p w:rsidR="00341BE7" w:rsidRPr="00941ED1" w:rsidRDefault="00341BE7" w:rsidP="00F026B0">
            <w:pPr>
              <w:tabs>
                <w:tab w:val="left" w:pos="1425"/>
              </w:tabs>
              <w:jc w:val="center"/>
              <w:rPr>
                <w:rFonts w:ascii="Times New Roman" w:hAnsi="Times New Roman" w:cs="Times New Roman"/>
                <w:sz w:val="28"/>
                <w:szCs w:val="28"/>
                <w:lang w:val="uk-UA"/>
              </w:rPr>
            </w:pPr>
            <w:r w:rsidRPr="00941ED1">
              <w:rPr>
                <w:rFonts w:ascii="Times New Roman" w:hAnsi="Times New Roman" w:cs="Times New Roman"/>
                <w:sz w:val="28"/>
                <w:szCs w:val="28"/>
                <w:lang w:val="uk-UA"/>
              </w:rPr>
              <w:t>5.</w:t>
            </w:r>
          </w:p>
        </w:tc>
        <w:tc>
          <w:tcPr>
            <w:tcW w:w="4536" w:type="dxa"/>
          </w:tcPr>
          <w:p w:rsidR="00341BE7" w:rsidRPr="00941ED1" w:rsidRDefault="00341BE7" w:rsidP="00F026B0">
            <w:pPr>
              <w:rPr>
                <w:rFonts w:ascii="Times New Roman" w:hAnsi="Times New Roman" w:cs="Times New Roman"/>
                <w:bCs/>
                <w:color w:val="333333"/>
                <w:sz w:val="28"/>
                <w:szCs w:val="28"/>
                <w:lang w:val="uk-UA"/>
              </w:rPr>
            </w:pPr>
            <w:r w:rsidRPr="00941ED1">
              <w:rPr>
                <w:rFonts w:ascii="Times New Roman" w:hAnsi="Times New Roman" w:cs="Times New Roman"/>
                <w:bCs/>
                <w:color w:val="333333"/>
                <w:sz w:val="28"/>
                <w:szCs w:val="28"/>
                <w:lang w:val="uk-UA"/>
              </w:rPr>
              <w:t xml:space="preserve">Будівництво та благоустрій доріжки на сільському кладовище </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Інші джерела</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Виконавчий комітет,</w:t>
            </w:r>
          </w:p>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 xml:space="preserve"> Протягом року</w:t>
            </w:r>
          </w:p>
        </w:tc>
        <w:tc>
          <w:tcPr>
            <w:tcW w:w="1559" w:type="dxa"/>
          </w:tcPr>
          <w:p w:rsidR="00341BE7" w:rsidRPr="00941ED1" w:rsidRDefault="00341BE7" w:rsidP="00F026B0">
            <w:pPr>
              <w:tabs>
                <w:tab w:val="left" w:pos="1425"/>
              </w:tabs>
              <w:jc w:val="center"/>
              <w:rPr>
                <w:rFonts w:ascii="Times New Roman" w:hAnsi="Times New Roman" w:cs="Times New Roman"/>
                <w:lang w:val="uk-UA"/>
              </w:rPr>
            </w:pPr>
            <w:r>
              <w:rPr>
                <w:rFonts w:ascii="Times New Roman" w:hAnsi="Times New Roman" w:cs="Times New Roman"/>
                <w:lang w:val="uk-UA"/>
              </w:rPr>
              <w:t>За кошти з місцевого бюджету виконано поточний ремонт - 103508,0 грн.</w:t>
            </w:r>
          </w:p>
        </w:tc>
      </w:tr>
      <w:tr w:rsidR="00341BE7" w:rsidRPr="00941ED1" w:rsidTr="00F026B0">
        <w:tc>
          <w:tcPr>
            <w:tcW w:w="710" w:type="dxa"/>
          </w:tcPr>
          <w:p w:rsidR="00341BE7" w:rsidRPr="00941ED1" w:rsidRDefault="00341BE7" w:rsidP="00F026B0">
            <w:pPr>
              <w:tabs>
                <w:tab w:val="left" w:pos="1425"/>
              </w:tabs>
              <w:jc w:val="center"/>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b/>
                <w:sz w:val="28"/>
                <w:szCs w:val="28"/>
                <w:lang w:val="uk-UA"/>
              </w:rPr>
            </w:pPr>
            <w:r w:rsidRPr="00941ED1">
              <w:rPr>
                <w:rFonts w:ascii="Times New Roman" w:hAnsi="Times New Roman" w:cs="Times New Roman"/>
                <w:b/>
                <w:sz w:val="28"/>
                <w:szCs w:val="28"/>
                <w:lang w:val="uk-UA"/>
              </w:rPr>
              <w:t>І</w:t>
            </w:r>
            <w:r w:rsidRPr="00941ED1">
              <w:rPr>
                <w:rFonts w:ascii="Times New Roman" w:hAnsi="Times New Roman" w:cs="Times New Roman"/>
                <w:b/>
                <w:sz w:val="28"/>
                <w:szCs w:val="28"/>
                <w:lang w:val="en-US"/>
              </w:rPr>
              <w:t>V</w:t>
            </w:r>
            <w:r w:rsidRPr="00941ED1">
              <w:rPr>
                <w:rFonts w:ascii="Times New Roman" w:hAnsi="Times New Roman" w:cs="Times New Roman"/>
                <w:b/>
                <w:sz w:val="28"/>
                <w:szCs w:val="28"/>
                <w:lang w:val="uk-UA"/>
              </w:rPr>
              <w:t xml:space="preserve">. Утримання об’єктів комунальної власності. Сільська рада </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Pr="00941ED1" w:rsidRDefault="00341BE7" w:rsidP="00F026B0">
            <w:pPr>
              <w:tabs>
                <w:tab w:val="left" w:pos="1425"/>
              </w:tabs>
              <w:rPr>
                <w:rFonts w:ascii="Times New Roman" w:hAnsi="Times New Roman" w:cs="Times New Roman"/>
                <w:lang w:val="uk-UA"/>
              </w:rPr>
            </w:pPr>
          </w:p>
        </w:tc>
      </w:tr>
      <w:tr w:rsidR="00341BE7" w:rsidRPr="00941ED1" w:rsidTr="00F026B0">
        <w:tc>
          <w:tcPr>
            <w:tcW w:w="710" w:type="dxa"/>
          </w:tcPr>
          <w:p w:rsidR="00341BE7" w:rsidRPr="00941ED1" w:rsidRDefault="00341BE7" w:rsidP="00341BE7">
            <w:pPr>
              <w:pStyle w:val="a4"/>
              <w:numPr>
                <w:ilvl w:val="0"/>
                <w:numId w:val="23"/>
              </w:numPr>
              <w:tabs>
                <w:tab w:val="left" w:pos="1425"/>
              </w:tabs>
              <w:spacing w:after="0" w:line="240" w:lineRule="auto"/>
              <w:ind w:left="360"/>
              <w:jc w:val="center"/>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Благоустрій  нового кладовища  </w:t>
            </w:r>
            <w:r w:rsidRPr="00941ED1">
              <w:rPr>
                <w:rFonts w:ascii="Times New Roman" w:hAnsi="Times New Roman" w:cs="Times New Roman"/>
                <w:lang w:val="uk-UA"/>
              </w:rPr>
              <w:t>(Вирівнювання території)</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сільська рада, ІІ квартал</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Проведені роботи на суму 14220,00 грн.</w:t>
            </w:r>
          </w:p>
        </w:tc>
      </w:tr>
      <w:tr w:rsidR="00341BE7" w:rsidRPr="00941ED1" w:rsidTr="00F026B0">
        <w:tc>
          <w:tcPr>
            <w:tcW w:w="710" w:type="dxa"/>
          </w:tcPr>
          <w:p w:rsidR="00341BE7" w:rsidRPr="00941ED1" w:rsidRDefault="00341BE7" w:rsidP="00341BE7">
            <w:pPr>
              <w:pStyle w:val="a4"/>
              <w:numPr>
                <w:ilvl w:val="0"/>
                <w:numId w:val="23"/>
              </w:numPr>
              <w:tabs>
                <w:tab w:val="left" w:pos="1425"/>
              </w:tabs>
              <w:spacing w:after="0" w:line="240" w:lineRule="auto"/>
              <w:ind w:left="360"/>
              <w:jc w:val="center"/>
              <w:rPr>
                <w:rFonts w:ascii="Times New Roman" w:hAnsi="Times New Roman" w:cs="Times New Roman"/>
                <w:sz w:val="28"/>
                <w:szCs w:val="28"/>
                <w:lang w:val="uk-UA"/>
              </w:rPr>
            </w:pPr>
            <w:r w:rsidRPr="00941ED1">
              <w:rPr>
                <w:rFonts w:ascii="Times New Roman" w:hAnsi="Times New Roman" w:cs="Times New Roman"/>
                <w:sz w:val="28"/>
                <w:szCs w:val="28"/>
                <w:lang w:val="uk-UA"/>
              </w:rPr>
              <w:t>2</w:t>
            </w: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Огородження  нового кладовища</w:t>
            </w:r>
          </w:p>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 xml:space="preserve"> ( встановлення воріт)  </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сільська рада, ІІІ квартал</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Не виконано </w:t>
            </w:r>
          </w:p>
        </w:tc>
      </w:tr>
      <w:tr w:rsidR="00341BE7" w:rsidRPr="00941ED1" w:rsidTr="00F026B0">
        <w:tc>
          <w:tcPr>
            <w:tcW w:w="710" w:type="dxa"/>
          </w:tcPr>
          <w:p w:rsidR="00341BE7" w:rsidRPr="00941ED1" w:rsidRDefault="00341BE7" w:rsidP="00341BE7">
            <w:pPr>
              <w:numPr>
                <w:ilvl w:val="0"/>
                <w:numId w:val="23"/>
              </w:numPr>
              <w:tabs>
                <w:tab w:val="left" w:pos="1425"/>
              </w:tabs>
              <w:spacing w:after="0" w:line="240" w:lineRule="auto"/>
              <w:ind w:left="360"/>
              <w:jc w:val="center"/>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Виділення коштів Храму </w:t>
            </w:r>
            <w:r w:rsidRPr="00941ED1">
              <w:rPr>
                <w:rFonts w:ascii="Times New Roman" w:hAnsi="Times New Roman" w:cs="Times New Roman"/>
                <w:bCs/>
                <w:sz w:val="28"/>
                <w:szCs w:val="28"/>
                <w:lang w:val="uk-UA"/>
              </w:rPr>
              <w:t xml:space="preserve">Російській православній старообрядницькій  церкві (Храму </w:t>
            </w:r>
            <w:r w:rsidRPr="00941ED1">
              <w:rPr>
                <w:rFonts w:ascii="Times New Roman" w:hAnsi="Times New Roman" w:cs="Times New Roman"/>
                <w:bCs/>
                <w:sz w:val="28"/>
                <w:szCs w:val="28"/>
                <w:lang w:val="uk-UA"/>
              </w:rPr>
              <w:lastRenderedPageBreak/>
              <w:t xml:space="preserve">Казанської пресвятої Богородиці) с. Приморське </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lastRenderedPageBreak/>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сільська рада, ІІ квартал</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Придбання будівельних матеріалів на суму </w:t>
            </w:r>
            <w:r>
              <w:rPr>
                <w:rFonts w:ascii="Times New Roman" w:hAnsi="Times New Roman" w:cs="Times New Roman"/>
                <w:lang w:val="uk-UA"/>
              </w:rPr>
              <w:lastRenderedPageBreak/>
              <w:t>199 999,0 грн.</w:t>
            </w:r>
          </w:p>
        </w:tc>
      </w:tr>
      <w:tr w:rsidR="00341BE7" w:rsidRPr="00941ED1" w:rsidTr="00F026B0">
        <w:tc>
          <w:tcPr>
            <w:tcW w:w="710" w:type="dxa"/>
          </w:tcPr>
          <w:p w:rsidR="00341BE7" w:rsidRPr="00941ED1" w:rsidRDefault="00341BE7" w:rsidP="00341BE7">
            <w:pPr>
              <w:numPr>
                <w:ilvl w:val="0"/>
                <w:numId w:val="23"/>
              </w:numPr>
              <w:tabs>
                <w:tab w:val="left" w:pos="1425"/>
              </w:tabs>
              <w:spacing w:after="0" w:line="240" w:lineRule="auto"/>
              <w:ind w:left="360"/>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Проведення урочистостей до свят та пам’ятних дат</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Виконавчий комітет, протягом року</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Виділення коштів на святкування Дня села, до Дня захисту дітей – 5992,0 грн.</w:t>
            </w:r>
          </w:p>
        </w:tc>
      </w:tr>
      <w:tr w:rsidR="00341BE7" w:rsidRPr="00941ED1" w:rsidTr="00F026B0">
        <w:tc>
          <w:tcPr>
            <w:tcW w:w="710" w:type="dxa"/>
          </w:tcPr>
          <w:p w:rsidR="00341BE7" w:rsidRPr="00941ED1" w:rsidRDefault="00341BE7" w:rsidP="00341BE7">
            <w:pPr>
              <w:numPr>
                <w:ilvl w:val="0"/>
                <w:numId w:val="23"/>
              </w:numPr>
              <w:tabs>
                <w:tab w:val="left" w:pos="1425"/>
              </w:tabs>
              <w:spacing w:after="0" w:line="240" w:lineRule="auto"/>
              <w:ind w:left="360"/>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Встановлення додаткових камер відео спостереження в с. Приморське (село)</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Виконавчий комітет, протягом року</w:t>
            </w:r>
          </w:p>
        </w:tc>
        <w:tc>
          <w:tcPr>
            <w:tcW w:w="1559" w:type="dxa"/>
          </w:tcPr>
          <w:p w:rsidR="00341BE7" w:rsidRPr="00941ED1" w:rsidRDefault="00341BE7" w:rsidP="00F33EEE">
            <w:pPr>
              <w:tabs>
                <w:tab w:val="left" w:pos="1425"/>
              </w:tabs>
              <w:rPr>
                <w:rFonts w:ascii="Times New Roman" w:hAnsi="Times New Roman" w:cs="Times New Roman"/>
                <w:lang w:val="uk-UA"/>
              </w:rPr>
            </w:pPr>
            <w:r>
              <w:rPr>
                <w:rFonts w:ascii="Times New Roman" w:hAnsi="Times New Roman" w:cs="Times New Roman"/>
                <w:lang w:val="uk-UA"/>
              </w:rPr>
              <w:t xml:space="preserve"> Придбання камер – </w:t>
            </w:r>
            <w:r w:rsidR="00F33EEE">
              <w:rPr>
                <w:rFonts w:ascii="Times New Roman" w:hAnsi="Times New Roman" w:cs="Times New Roman"/>
                <w:lang w:val="uk-UA"/>
              </w:rPr>
              <w:t xml:space="preserve"> 30020,0</w:t>
            </w:r>
            <w:r>
              <w:rPr>
                <w:rFonts w:ascii="Times New Roman" w:hAnsi="Times New Roman" w:cs="Times New Roman"/>
                <w:lang w:val="uk-UA"/>
              </w:rPr>
              <w:t xml:space="preserve"> грн. </w:t>
            </w: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b/>
                <w:sz w:val="28"/>
                <w:szCs w:val="28"/>
                <w:lang w:val="en-US"/>
              </w:rPr>
              <w:t>V</w:t>
            </w:r>
            <w:r w:rsidRPr="00941ED1">
              <w:rPr>
                <w:rFonts w:ascii="Times New Roman" w:hAnsi="Times New Roman" w:cs="Times New Roman"/>
                <w:b/>
                <w:sz w:val="28"/>
                <w:szCs w:val="28"/>
                <w:lang w:val="uk-UA"/>
              </w:rPr>
              <w:t xml:space="preserve">. Освіта </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Pr="00941ED1" w:rsidRDefault="00341BE7" w:rsidP="00F026B0">
            <w:pPr>
              <w:tabs>
                <w:tab w:val="left" w:pos="1425"/>
              </w:tabs>
              <w:rPr>
                <w:rFonts w:ascii="Times New Roman" w:hAnsi="Times New Roman" w:cs="Times New Roman"/>
                <w:lang w:val="uk-UA"/>
              </w:rPr>
            </w:pP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1. </w:t>
            </w: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Затвердження та виконання програми «Обдарованість»</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сільська рада, Приморська ЗОШ, І-ІІ квартал</w:t>
            </w:r>
          </w:p>
        </w:tc>
        <w:tc>
          <w:tcPr>
            <w:tcW w:w="1559" w:type="dxa"/>
          </w:tcPr>
          <w:p w:rsidR="00341BE7" w:rsidRPr="00941ED1" w:rsidRDefault="00341BE7" w:rsidP="00F33EEE">
            <w:pPr>
              <w:tabs>
                <w:tab w:val="left" w:pos="1425"/>
              </w:tabs>
              <w:rPr>
                <w:rFonts w:ascii="Times New Roman" w:hAnsi="Times New Roman" w:cs="Times New Roman"/>
                <w:lang w:val="uk-UA"/>
              </w:rPr>
            </w:pPr>
            <w:r w:rsidRPr="0047280D">
              <w:rPr>
                <w:rFonts w:ascii="Times New Roman" w:hAnsi="Times New Roman" w:cs="Times New Roman"/>
                <w:lang w:val="uk-UA"/>
              </w:rPr>
              <w:t xml:space="preserve">виділено кошти в сумі </w:t>
            </w:r>
            <w:r w:rsidR="00F33EEE">
              <w:rPr>
                <w:rFonts w:ascii="Times New Roman" w:hAnsi="Times New Roman" w:cs="Times New Roman"/>
                <w:lang w:val="uk-UA"/>
              </w:rPr>
              <w:t>2900,0</w:t>
            </w:r>
            <w:r w:rsidRPr="0047280D">
              <w:rPr>
                <w:rFonts w:ascii="Times New Roman" w:hAnsi="Times New Roman" w:cs="Times New Roman"/>
                <w:lang w:val="uk-UA"/>
              </w:rPr>
              <w:t xml:space="preserve"> грн. </w:t>
            </w: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2.</w:t>
            </w: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Виділення коштів Приморській ЗОШ І-ІІІ ступенів на ремонт фасаду будівлі</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 xml:space="preserve">Сільський бюджет, районний бюджет </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сільська рада, Приморська ЗОШ, ІІ квартал</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Не виконано </w:t>
            </w: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3. </w:t>
            </w: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Виконання заходів по оздоровленню дітей влітку 2017 р.</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сільська рада, Приморська ЗОШ, ІІ квартал</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Надано субвенцію до районного бюджету – 11200,0</w:t>
            </w: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4.</w:t>
            </w: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Виділення коштів на придбання та встановлення котла для опалення в будівлі ДНЗ «Колосок»</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сільська рада,</w:t>
            </w:r>
          </w:p>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 xml:space="preserve"> ІІ квартал</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Не виконано </w:t>
            </w: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5.</w:t>
            </w: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Виділення коштів на проведення ремонту опалювальної системи на харчоблоці в  ДНЗ «Колосок»</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 xml:space="preserve">сільська рада, </w:t>
            </w:r>
          </w:p>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ІІ квартал</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Не виконано </w:t>
            </w: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b/>
                <w:sz w:val="28"/>
                <w:szCs w:val="28"/>
                <w:lang w:val="uk-UA"/>
              </w:rPr>
            </w:pPr>
            <w:r w:rsidRPr="00941ED1">
              <w:rPr>
                <w:rFonts w:ascii="Times New Roman" w:hAnsi="Times New Roman" w:cs="Times New Roman"/>
                <w:b/>
                <w:sz w:val="28"/>
                <w:szCs w:val="28"/>
                <w:lang w:val="en-US"/>
              </w:rPr>
              <w:t>V</w:t>
            </w:r>
            <w:r w:rsidRPr="00941ED1">
              <w:rPr>
                <w:rFonts w:ascii="Times New Roman" w:hAnsi="Times New Roman" w:cs="Times New Roman"/>
                <w:b/>
                <w:sz w:val="28"/>
                <w:szCs w:val="28"/>
                <w:lang w:val="uk-UA"/>
              </w:rPr>
              <w:t>І.  Будинок Культури</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Pr="00941ED1" w:rsidRDefault="00341BE7" w:rsidP="00F026B0">
            <w:pPr>
              <w:tabs>
                <w:tab w:val="left" w:pos="1425"/>
              </w:tabs>
              <w:rPr>
                <w:rFonts w:ascii="Times New Roman" w:hAnsi="Times New Roman" w:cs="Times New Roman"/>
                <w:lang w:val="uk-UA"/>
              </w:rPr>
            </w:pP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1.</w:t>
            </w: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Ремонт  складського приміщення </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сільська рада, протягом року</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Не виконано </w:t>
            </w:r>
          </w:p>
        </w:tc>
      </w:tr>
      <w:tr w:rsidR="00341BE7" w:rsidRPr="00941ED1" w:rsidTr="00F026B0">
        <w:tc>
          <w:tcPr>
            <w:tcW w:w="710" w:type="dxa"/>
          </w:tcPr>
          <w:p w:rsidR="00341BE7" w:rsidRPr="00941ED1" w:rsidRDefault="00341BE7" w:rsidP="00341BE7">
            <w:pPr>
              <w:pStyle w:val="a4"/>
              <w:numPr>
                <w:ilvl w:val="0"/>
                <w:numId w:val="22"/>
              </w:numPr>
              <w:tabs>
                <w:tab w:val="left" w:pos="1425"/>
              </w:tabs>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Pr>
                <w:rFonts w:ascii="Times New Roman" w:hAnsi="Times New Roman" w:cs="Times New Roman"/>
                <w:sz w:val="28"/>
                <w:szCs w:val="28"/>
                <w:lang w:val="uk-UA"/>
              </w:rPr>
              <w:t>Придбання стільців в зал</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 xml:space="preserve">сільська рада, </w:t>
            </w:r>
            <w:r>
              <w:rPr>
                <w:rFonts w:ascii="Times New Roman" w:hAnsi="Times New Roman" w:cs="Times New Roman"/>
                <w:lang w:val="uk-UA"/>
              </w:rPr>
              <w:t>ІІІ квартал</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Придбано на суму 197650,0 грн. в кількості 201 </w:t>
            </w:r>
            <w:r>
              <w:rPr>
                <w:rFonts w:ascii="Times New Roman" w:hAnsi="Times New Roman" w:cs="Times New Roman"/>
                <w:lang w:val="uk-UA"/>
              </w:rPr>
              <w:lastRenderedPageBreak/>
              <w:t>(67х3) шт.</w:t>
            </w: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b/>
                <w:sz w:val="28"/>
                <w:szCs w:val="28"/>
                <w:lang w:val="en-US"/>
              </w:rPr>
              <w:t>V</w:t>
            </w:r>
            <w:r w:rsidRPr="00941ED1">
              <w:rPr>
                <w:rFonts w:ascii="Times New Roman" w:hAnsi="Times New Roman" w:cs="Times New Roman"/>
                <w:b/>
                <w:sz w:val="28"/>
                <w:szCs w:val="28"/>
                <w:lang w:val="uk-UA"/>
              </w:rPr>
              <w:t xml:space="preserve">ІІ.  Фізичне виховання та спорт </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Pr="00941ED1" w:rsidRDefault="00341BE7" w:rsidP="00F026B0">
            <w:pPr>
              <w:tabs>
                <w:tab w:val="left" w:pos="1425"/>
              </w:tabs>
              <w:rPr>
                <w:rFonts w:ascii="Times New Roman" w:hAnsi="Times New Roman" w:cs="Times New Roman"/>
                <w:lang w:val="uk-UA"/>
              </w:rPr>
            </w:pPr>
          </w:p>
        </w:tc>
      </w:tr>
      <w:tr w:rsidR="00341BE7" w:rsidRPr="00941ED1" w:rsidTr="00F026B0">
        <w:tc>
          <w:tcPr>
            <w:tcW w:w="710" w:type="dxa"/>
          </w:tcPr>
          <w:p w:rsidR="00341BE7" w:rsidRPr="00941ED1" w:rsidRDefault="00341BE7" w:rsidP="00341BE7">
            <w:pPr>
              <w:pStyle w:val="a4"/>
              <w:numPr>
                <w:ilvl w:val="0"/>
                <w:numId w:val="24"/>
              </w:numPr>
              <w:tabs>
                <w:tab w:val="left" w:pos="1425"/>
              </w:tabs>
              <w:spacing w:after="0" w:line="240" w:lineRule="auto"/>
              <w:ind w:left="360"/>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Ведення </w:t>
            </w:r>
            <w:proofErr w:type="spellStart"/>
            <w:r w:rsidRPr="00941ED1">
              <w:rPr>
                <w:rFonts w:ascii="Times New Roman" w:hAnsi="Times New Roman" w:cs="Times New Roman"/>
                <w:sz w:val="28"/>
                <w:szCs w:val="28"/>
                <w:lang w:val="uk-UA"/>
              </w:rPr>
              <w:t>кружкової</w:t>
            </w:r>
            <w:proofErr w:type="spellEnd"/>
            <w:r w:rsidRPr="00941ED1">
              <w:rPr>
                <w:rFonts w:ascii="Times New Roman" w:hAnsi="Times New Roman" w:cs="Times New Roman"/>
                <w:sz w:val="28"/>
                <w:szCs w:val="28"/>
                <w:lang w:val="uk-UA"/>
              </w:rPr>
              <w:t xml:space="preserve"> роботи  </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Виконавчий комітет, Протягом року</w:t>
            </w:r>
          </w:p>
        </w:tc>
        <w:tc>
          <w:tcPr>
            <w:tcW w:w="1559" w:type="dxa"/>
          </w:tcPr>
          <w:p w:rsidR="00341BE7" w:rsidRPr="0047280D" w:rsidRDefault="00341BE7" w:rsidP="00F026B0">
            <w:pPr>
              <w:tabs>
                <w:tab w:val="left" w:pos="1425"/>
              </w:tabs>
              <w:spacing w:after="0" w:line="240" w:lineRule="auto"/>
              <w:rPr>
                <w:rFonts w:ascii="Times New Roman" w:hAnsi="Times New Roman" w:cs="Times New Roman"/>
                <w:lang w:val="uk-UA"/>
              </w:rPr>
            </w:pPr>
            <w:r w:rsidRPr="0047280D">
              <w:rPr>
                <w:rFonts w:ascii="Times New Roman" w:hAnsi="Times New Roman" w:cs="Times New Roman"/>
                <w:lang w:val="uk-UA"/>
              </w:rPr>
              <w:t xml:space="preserve">Інструктор з фізкультури – секція з волейболу </w:t>
            </w:r>
          </w:p>
          <w:p w:rsidR="00341BE7" w:rsidRPr="0047280D" w:rsidRDefault="00341BE7" w:rsidP="00F026B0">
            <w:pPr>
              <w:tabs>
                <w:tab w:val="left" w:pos="1425"/>
              </w:tabs>
              <w:spacing w:after="0" w:line="240" w:lineRule="auto"/>
              <w:rPr>
                <w:rFonts w:ascii="Times New Roman" w:hAnsi="Times New Roman" w:cs="Times New Roman"/>
                <w:lang w:val="uk-UA"/>
              </w:rPr>
            </w:pP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b/>
                <w:sz w:val="28"/>
                <w:szCs w:val="28"/>
                <w:lang w:val="en-US"/>
              </w:rPr>
              <w:t>V</w:t>
            </w:r>
            <w:r w:rsidRPr="00941ED1">
              <w:rPr>
                <w:rFonts w:ascii="Times New Roman" w:hAnsi="Times New Roman" w:cs="Times New Roman"/>
                <w:b/>
                <w:sz w:val="28"/>
                <w:szCs w:val="28"/>
                <w:lang w:val="uk-UA"/>
              </w:rPr>
              <w:t>ІІІ. Соціальний захист населення</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Pr="00941ED1" w:rsidRDefault="00341BE7" w:rsidP="00F026B0">
            <w:pPr>
              <w:tabs>
                <w:tab w:val="left" w:pos="1425"/>
              </w:tabs>
              <w:rPr>
                <w:rFonts w:ascii="Times New Roman" w:hAnsi="Times New Roman" w:cs="Times New Roman"/>
                <w:lang w:val="uk-UA"/>
              </w:rPr>
            </w:pP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1.</w:t>
            </w: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 Надання матеріальної допомоги мешканцям села</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сільська рада, виконавчий комітет, протягом року</w:t>
            </w:r>
          </w:p>
        </w:tc>
        <w:tc>
          <w:tcPr>
            <w:tcW w:w="1559" w:type="dxa"/>
          </w:tcPr>
          <w:p w:rsidR="00341BE7" w:rsidRPr="00941ED1" w:rsidRDefault="00341BE7" w:rsidP="00F026B0">
            <w:pPr>
              <w:tabs>
                <w:tab w:val="left" w:pos="1425"/>
              </w:tabs>
              <w:rPr>
                <w:rFonts w:ascii="Times New Roman" w:hAnsi="Times New Roman" w:cs="Times New Roman"/>
                <w:lang w:val="uk-UA"/>
              </w:rPr>
            </w:pPr>
            <w:r w:rsidRPr="0047280D">
              <w:rPr>
                <w:rFonts w:ascii="Times New Roman" w:hAnsi="Times New Roman" w:cs="Times New Roman"/>
                <w:lang w:val="uk-UA"/>
              </w:rPr>
              <w:t>Надано матеріальну допомогу мешканцям села на лікування та поховання всього в сумі 1</w:t>
            </w:r>
            <w:r>
              <w:rPr>
                <w:rFonts w:ascii="Times New Roman" w:hAnsi="Times New Roman" w:cs="Times New Roman"/>
                <w:lang w:val="uk-UA"/>
              </w:rPr>
              <w:t xml:space="preserve">56340,0 </w:t>
            </w:r>
            <w:r w:rsidRPr="0047280D">
              <w:rPr>
                <w:rFonts w:ascii="Times New Roman" w:hAnsi="Times New Roman" w:cs="Times New Roman"/>
                <w:lang w:val="uk-UA"/>
              </w:rPr>
              <w:t xml:space="preserve">грн., </w:t>
            </w: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2.</w:t>
            </w: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Надання одноразової допомоги селянам, яким виповнилось 80 і більше років до Дня похилого віку</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сільська рада виконавчий комітет, ІУ квартал</w:t>
            </w:r>
          </w:p>
        </w:tc>
        <w:tc>
          <w:tcPr>
            <w:tcW w:w="1559" w:type="dxa"/>
          </w:tcPr>
          <w:p w:rsidR="00341BE7" w:rsidRPr="00941ED1" w:rsidRDefault="00341BE7" w:rsidP="00F026B0">
            <w:pPr>
              <w:tabs>
                <w:tab w:val="left" w:pos="1425"/>
              </w:tabs>
              <w:rPr>
                <w:rFonts w:ascii="Times New Roman" w:hAnsi="Times New Roman" w:cs="Times New Roman"/>
                <w:lang w:val="uk-UA"/>
              </w:rPr>
            </w:pPr>
            <w:r w:rsidRPr="0047280D">
              <w:rPr>
                <w:rFonts w:ascii="Times New Roman" w:hAnsi="Times New Roman" w:cs="Times New Roman"/>
                <w:lang w:val="uk-UA"/>
              </w:rPr>
              <w:t xml:space="preserve">Рішенням № </w:t>
            </w:r>
            <w:r>
              <w:rPr>
                <w:rFonts w:ascii="Times New Roman" w:hAnsi="Times New Roman" w:cs="Times New Roman"/>
                <w:lang w:val="uk-UA"/>
              </w:rPr>
              <w:t>39</w:t>
            </w:r>
            <w:r w:rsidRPr="0047280D">
              <w:rPr>
                <w:rFonts w:ascii="Times New Roman" w:hAnsi="Times New Roman" w:cs="Times New Roman"/>
                <w:lang w:val="uk-UA"/>
              </w:rPr>
              <w:t xml:space="preserve"> від </w:t>
            </w:r>
            <w:r>
              <w:rPr>
                <w:rFonts w:ascii="Times New Roman" w:hAnsi="Times New Roman" w:cs="Times New Roman"/>
                <w:lang w:val="uk-UA"/>
              </w:rPr>
              <w:t>13.09.2017</w:t>
            </w:r>
            <w:r w:rsidRPr="0047280D">
              <w:rPr>
                <w:rFonts w:ascii="Times New Roman" w:hAnsi="Times New Roman" w:cs="Times New Roman"/>
                <w:lang w:val="uk-UA"/>
              </w:rPr>
              <w:t xml:space="preserve"> р. надано допомогу на суму </w:t>
            </w:r>
            <w:r>
              <w:rPr>
                <w:rFonts w:ascii="Times New Roman" w:hAnsi="Times New Roman" w:cs="Times New Roman"/>
                <w:lang w:val="uk-UA"/>
              </w:rPr>
              <w:t>5</w:t>
            </w:r>
            <w:r w:rsidRPr="0047280D">
              <w:rPr>
                <w:rFonts w:ascii="Times New Roman" w:hAnsi="Times New Roman" w:cs="Times New Roman"/>
                <w:lang w:val="uk-UA"/>
              </w:rPr>
              <w:t>600,00 грн.</w:t>
            </w:r>
            <w:r>
              <w:rPr>
                <w:rFonts w:ascii="Times New Roman" w:hAnsi="Times New Roman" w:cs="Times New Roman"/>
                <w:lang w:val="uk-UA"/>
              </w:rPr>
              <w:t xml:space="preserve"> (28 чол.)</w:t>
            </w: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3. </w:t>
            </w: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Надання матеріальної допомоги інвалідам села до Дня інвалідів</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сільська рада виконавчий комітет, листопад</w:t>
            </w:r>
          </w:p>
        </w:tc>
        <w:tc>
          <w:tcPr>
            <w:tcW w:w="1559" w:type="dxa"/>
          </w:tcPr>
          <w:p w:rsidR="00341BE7" w:rsidRPr="00941ED1" w:rsidRDefault="00341BE7" w:rsidP="00F026B0">
            <w:pPr>
              <w:tabs>
                <w:tab w:val="left" w:pos="1425"/>
              </w:tabs>
              <w:rPr>
                <w:rFonts w:ascii="Times New Roman" w:hAnsi="Times New Roman" w:cs="Times New Roman"/>
                <w:lang w:val="uk-UA"/>
              </w:rPr>
            </w:pPr>
            <w:r w:rsidRPr="0047280D">
              <w:rPr>
                <w:rFonts w:ascii="Times New Roman" w:hAnsi="Times New Roman" w:cs="Times New Roman"/>
                <w:lang w:val="uk-UA"/>
              </w:rPr>
              <w:t xml:space="preserve">Рішенням № </w:t>
            </w:r>
            <w:r>
              <w:rPr>
                <w:rFonts w:ascii="Times New Roman" w:hAnsi="Times New Roman" w:cs="Times New Roman"/>
                <w:lang w:val="uk-UA"/>
              </w:rPr>
              <w:t>54</w:t>
            </w:r>
            <w:r w:rsidRPr="0047280D">
              <w:rPr>
                <w:rFonts w:ascii="Times New Roman" w:hAnsi="Times New Roman" w:cs="Times New Roman"/>
                <w:lang w:val="uk-UA"/>
              </w:rPr>
              <w:t xml:space="preserve"> від </w:t>
            </w:r>
            <w:r>
              <w:rPr>
                <w:rFonts w:ascii="Times New Roman" w:hAnsi="Times New Roman" w:cs="Times New Roman"/>
                <w:lang w:val="uk-UA"/>
              </w:rPr>
              <w:t>15.11.2017</w:t>
            </w:r>
            <w:r w:rsidRPr="0047280D">
              <w:rPr>
                <w:rFonts w:ascii="Times New Roman" w:hAnsi="Times New Roman" w:cs="Times New Roman"/>
                <w:lang w:val="uk-UA"/>
              </w:rPr>
              <w:t xml:space="preserve"> р. надано допомогу на суму </w:t>
            </w:r>
            <w:r>
              <w:rPr>
                <w:rFonts w:ascii="Times New Roman" w:hAnsi="Times New Roman" w:cs="Times New Roman"/>
                <w:lang w:val="uk-UA"/>
              </w:rPr>
              <w:t>75</w:t>
            </w:r>
            <w:r w:rsidRPr="0047280D">
              <w:rPr>
                <w:rFonts w:ascii="Times New Roman" w:hAnsi="Times New Roman" w:cs="Times New Roman"/>
                <w:lang w:val="uk-UA"/>
              </w:rPr>
              <w:t>00,00 грн.</w:t>
            </w:r>
          </w:p>
        </w:tc>
      </w:tr>
      <w:tr w:rsidR="00341BE7" w:rsidRPr="000802C6" w:rsidTr="00F026B0">
        <w:tc>
          <w:tcPr>
            <w:tcW w:w="710" w:type="dxa"/>
          </w:tcPr>
          <w:p w:rsidR="00341BE7" w:rsidRPr="00941ED1" w:rsidRDefault="00341BE7" w:rsidP="00F026B0">
            <w:pPr>
              <w:tabs>
                <w:tab w:val="left" w:pos="1425"/>
              </w:tabs>
              <w:ind w:firstLine="34"/>
              <w:jc w:val="center"/>
              <w:rPr>
                <w:rFonts w:ascii="Times New Roman" w:hAnsi="Times New Roman" w:cs="Times New Roman"/>
                <w:sz w:val="28"/>
                <w:szCs w:val="28"/>
                <w:lang w:val="uk-UA"/>
              </w:rPr>
            </w:pPr>
            <w:r w:rsidRPr="00941ED1">
              <w:rPr>
                <w:rFonts w:ascii="Times New Roman" w:hAnsi="Times New Roman" w:cs="Times New Roman"/>
                <w:sz w:val="28"/>
                <w:szCs w:val="28"/>
                <w:lang w:val="uk-UA"/>
              </w:rPr>
              <w:t>4.</w:t>
            </w: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 xml:space="preserve">Вітання ветеранів – афганців і чорнобильців </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Виконавчий комітет, в урочисті дні</w:t>
            </w:r>
          </w:p>
        </w:tc>
        <w:tc>
          <w:tcPr>
            <w:tcW w:w="1559" w:type="dxa"/>
          </w:tcPr>
          <w:p w:rsidR="00341BE7" w:rsidRPr="0047280D" w:rsidRDefault="00341BE7" w:rsidP="00F026B0">
            <w:pPr>
              <w:spacing w:after="0" w:line="240" w:lineRule="auto"/>
              <w:rPr>
                <w:rFonts w:ascii="Times New Roman" w:hAnsi="Times New Roman" w:cs="Times New Roman"/>
                <w:bCs/>
                <w:lang w:val="uk-UA"/>
              </w:rPr>
            </w:pPr>
            <w:r w:rsidRPr="0047280D">
              <w:rPr>
                <w:rFonts w:ascii="Times New Roman" w:hAnsi="Times New Roman" w:cs="Times New Roman"/>
                <w:lang w:val="uk-UA"/>
              </w:rPr>
              <w:t xml:space="preserve">Надано матеріальну допомогу </w:t>
            </w:r>
          </w:p>
          <w:p w:rsidR="00341BE7" w:rsidRPr="0047280D" w:rsidRDefault="00341BE7" w:rsidP="00F026B0">
            <w:pPr>
              <w:spacing w:after="0" w:line="240" w:lineRule="auto"/>
              <w:rPr>
                <w:rFonts w:ascii="Times New Roman" w:hAnsi="Times New Roman" w:cs="Times New Roman"/>
                <w:lang w:val="uk-UA"/>
              </w:rPr>
            </w:pPr>
            <w:r w:rsidRPr="0047280D">
              <w:rPr>
                <w:rFonts w:ascii="Times New Roman" w:hAnsi="Times New Roman" w:cs="Times New Roman"/>
                <w:bCs/>
                <w:lang w:val="uk-UA"/>
              </w:rPr>
              <w:t xml:space="preserve">учасникам бойових дій( 8 </w:t>
            </w:r>
            <w:proofErr w:type="spellStart"/>
            <w:r w:rsidRPr="0047280D">
              <w:rPr>
                <w:rFonts w:ascii="Times New Roman" w:hAnsi="Times New Roman" w:cs="Times New Roman"/>
                <w:bCs/>
                <w:lang w:val="uk-UA"/>
              </w:rPr>
              <w:t>осіб-</w:t>
            </w:r>
            <w:proofErr w:type="spellEnd"/>
            <w:r w:rsidRPr="0047280D">
              <w:rPr>
                <w:rFonts w:ascii="Times New Roman" w:hAnsi="Times New Roman" w:cs="Times New Roman"/>
                <w:bCs/>
                <w:lang w:val="uk-UA"/>
              </w:rPr>
              <w:t xml:space="preserve"> в лютому) </w:t>
            </w:r>
            <w:r w:rsidRPr="0047280D">
              <w:rPr>
                <w:rFonts w:ascii="Times New Roman" w:hAnsi="Times New Roman" w:cs="Times New Roman"/>
                <w:lang w:val="uk-UA"/>
              </w:rPr>
              <w:t xml:space="preserve">в сумі </w:t>
            </w:r>
            <w:r>
              <w:rPr>
                <w:rFonts w:ascii="Times New Roman" w:hAnsi="Times New Roman" w:cs="Times New Roman"/>
                <w:lang w:val="uk-UA"/>
              </w:rPr>
              <w:t>400</w:t>
            </w:r>
            <w:r w:rsidRPr="0047280D">
              <w:rPr>
                <w:rFonts w:ascii="Times New Roman" w:hAnsi="Times New Roman" w:cs="Times New Roman"/>
                <w:lang w:val="uk-UA"/>
              </w:rPr>
              <w:t>0,00 грн.,</w:t>
            </w:r>
          </w:p>
          <w:p w:rsidR="00341BE7" w:rsidRPr="0047280D" w:rsidRDefault="00341BE7" w:rsidP="00F026B0">
            <w:pPr>
              <w:spacing w:after="0" w:line="240" w:lineRule="auto"/>
              <w:rPr>
                <w:rFonts w:ascii="Times New Roman" w:hAnsi="Times New Roman" w:cs="Times New Roman"/>
                <w:bCs/>
                <w:lang w:val="uk-UA"/>
              </w:rPr>
            </w:pPr>
            <w:r w:rsidRPr="0047280D">
              <w:rPr>
                <w:rFonts w:ascii="Times New Roman" w:hAnsi="Times New Roman" w:cs="Times New Roman"/>
                <w:bCs/>
                <w:lang w:val="uk-UA"/>
              </w:rPr>
              <w:t>учасникам ліквідації</w:t>
            </w:r>
          </w:p>
          <w:p w:rsidR="00341BE7" w:rsidRPr="00941ED1" w:rsidRDefault="00341BE7" w:rsidP="00F026B0">
            <w:pPr>
              <w:spacing w:after="0" w:line="240" w:lineRule="auto"/>
              <w:rPr>
                <w:rFonts w:ascii="Times New Roman" w:hAnsi="Times New Roman" w:cs="Times New Roman"/>
                <w:lang w:val="uk-UA"/>
              </w:rPr>
            </w:pPr>
            <w:r w:rsidRPr="0047280D">
              <w:rPr>
                <w:rFonts w:ascii="Times New Roman" w:hAnsi="Times New Roman" w:cs="Times New Roman"/>
                <w:bCs/>
                <w:lang w:val="uk-UA"/>
              </w:rPr>
              <w:t xml:space="preserve">наслідків аварії на Чорнобильській АЕС (3 </w:t>
            </w:r>
            <w:r w:rsidRPr="0047280D">
              <w:rPr>
                <w:rFonts w:ascii="Times New Roman" w:hAnsi="Times New Roman" w:cs="Times New Roman"/>
                <w:bCs/>
                <w:lang w:val="uk-UA"/>
              </w:rPr>
              <w:lastRenderedPageBreak/>
              <w:t xml:space="preserve">особи – в квітні) – </w:t>
            </w:r>
            <w:r>
              <w:rPr>
                <w:rFonts w:ascii="Times New Roman" w:hAnsi="Times New Roman" w:cs="Times New Roman"/>
                <w:bCs/>
                <w:lang w:val="uk-UA"/>
              </w:rPr>
              <w:t>30</w:t>
            </w:r>
            <w:r w:rsidRPr="0047280D">
              <w:rPr>
                <w:rFonts w:ascii="Times New Roman" w:hAnsi="Times New Roman" w:cs="Times New Roman"/>
                <w:bCs/>
                <w:lang w:val="uk-UA"/>
              </w:rPr>
              <w:t>00,00 грн.</w:t>
            </w:r>
          </w:p>
        </w:tc>
      </w:tr>
      <w:tr w:rsidR="00341BE7" w:rsidRPr="00941ED1" w:rsidTr="00F026B0">
        <w:tc>
          <w:tcPr>
            <w:tcW w:w="710" w:type="dxa"/>
          </w:tcPr>
          <w:p w:rsidR="00341BE7" w:rsidRPr="00941ED1" w:rsidRDefault="00341BE7" w:rsidP="00341BE7">
            <w:pPr>
              <w:pStyle w:val="a4"/>
              <w:numPr>
                <w:ilvl w:val="0"/>
                <w:numId w:val="23"/>
              </w:numPr>
              <w:tabs>
                <w:tab w:val="left" w:pos="1425"/>
              </w:tabs>
              <w:ind w:left="360"/>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Надання допомоги з оформленням документів на призначення всіх видів соціальної допомоги та виплату житлових субсидій</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Виконавчий комітет сільської ради,</w:t>
            </w:r>
          </w:p>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 xml:space="preserve"> з травня – до кінця року</w:t>
            </w:r>
          </w:p>
        </w:tc>
        <w:tc>
          <w:tcPr>
            <w:tcW w:w="1559" w:type="dxa"/>
          </w:tcPr>
          <w:p w:rsidR="00341BE7" w:rsidRPr="00ED36D9" w:rsidRDefault="00341BE7" w:rsidP="00F026B0">
            <w:pPr>
              <w:tabs>
                <w:tab w:val="left" w:pos="1425"/>
              </w:tabs>
              <w:rPr>
                <w:rFonts w:ascii="Times New Roman" w:hAnsi="Times New Roman" w:cs="Times New Roman"/>
                <w:lang w:val="uk-UA"/>
              </w:rPr>
            </w:pPr>
            <w:r w:rsidRPr="00ED36D9">
              <w:rPr>
                <w:rFonts w:ascii="Times New Roman" w:hAnsi="Times New Roman" w:cs="Times New Roman"/>
                <w:lang w:val="uk-UA"/>
              </w:rPr>
              <w:t xml:space="preserve">На всі види соц.. допомоги: звернулось </w:t>
            </w:r>
            <w:r>
              <w:rPr>
                <w:rFonts w:ascii="Times New Roman" w:hAnsi="Times New Roman" w:cs="Times New Roman"/>
                <w:lang w:val="uk-UA"/>
              </w:rPr>
              <w:t>272</w:t>
            </w:r>
            <w:r w:rsidRPr="00ED36D9">
              <w:rPr>
                <w:rFonts w:ascii="Times New Roman" w:hAnsi="Times New Roman" w:cs="Times New Roman"/>
                <w:lang w:val="uk-UA"/>
              </w:rPr>
              <w:t xml:space="preserve">  особи,</w:t>
            </w:r>
          </w:p>
          <w:p w:rsidR="00341BE7" w:rsidRPr="00ED36D9" w:rsidRDefault="00341BE7" w:rsidP="00F026B0">
            <w:pPr>
              <w:tabs>
                <w:tab w:val="left" w:pos="1425"/>
              </w:tabs>
              <w:rPr>
                <w:rFonts w:ascii="Times New Roman" w:hAnsi="Times New Roman" w:cs="Times New Roman"/>
                <w:lang w:val="uk-UA"/>
              </w:rPr>
            </w:pPr>
            <w:r w:rsidRPr="00ED36D9">
              <w:rPr>
                <w:rFonts w:ascii="Times New Roman" w:hAnsi="Times New Roman" w:cs="Times New Roman"/>
                <w:lang w:val="uk-UA"/>
              </w:rPr>
              <w:t xml:space="preserve"> Житлові субсидії: звернулись </w:t>
            </w:r>
            <w:r>
              <w:rPr>
                <w:rFonts w:ascii="Times New Roman" w:hAnsi="Times New Roman" w:cs="Times New Roman"/>
                <w:lang w:val="uk-UA"/>
              </w:rPr>
              <w:t>190</w:t>
            </w:r>
            <w:r w:rsidRPr="00ED36D9">
              <w:rPr>
                <w:rFonts w:ascii="Times New Roman" w:hAnsi="Times New Roman" w:cs="Times New Roman"/>
                <w:lang w:val="uk-UA"/>
              </w:rPr>
              <w:t xml:space="preserve"> особи,</w:t>
            </w:r>
          </w:p>
          <w:p w:rsidR="00341BE7" w:rsidRPr="00941ED1" w:rsidRDefault="00341BE7" w:rsidP="00F026B0">
            <w:pPr>
              <w:tabs>
                <w:tab w:val="left" w:pos="1425"/>
              </w:tabs>
              <w:rPr>
                <w:rFonts w:ascii="Times New Roman" w:hAnsi="Times New Roman" w:cs="Times New Roman"/>
                <w:lang w:val="uk-UA"/>
              </w:rPr>
            </w:pPr>
            <w:proofErr w:type="spellStart"/>
            <w:r w:rsidRPr="00ED36D9">
              <w:rPr>
                <w:rFonts w:ascii="Times New Roman" w:hAnsi="Times New Roman" w:cs="Times New Roman"/>
                <w:lang w:val="uk-UA"/>
              </w:rPr>
              <w:t>Нараховано</w:t>
            </w:r>
            <w:proofErr w:type="spellEnd"/>
            <w:r w:rsidRPr="00ED36D9">
              <w:rPr>
                <w:rFonts w:ascii="Times New Roman" w:hAnsi="Times New Roman" w:cs="Times New Roman"/>
                <w:lang w:val="uk-UA"/>
              </w:rPr>
              <w:t xml:space="preserve"> – </w:t>
            </w:r>
            <w:r>
              <w:rPr>
                <w:rFonts w:ascii="Times New Roman" w:hAnsi="Times New Roman" w:cs="Times New Roman"/>
                <w:lang w:val="uk-UA"/>
              </w:rPr>
              <w:t>187</w:t>
            </w:r>
            <w:r w:rsidRPr="00ED36D9">
              <w:rPr>
                <w:rFonts w:ascii="Times New Roman" w:hAnsi="Times New Roman" w:cs="Times New Roman"/>
                <w:lang w:val="uk-UA"/>
              </w:rPr>
              <w:t xml:space="preserve"> особам, відмова – </w:t>
            </w:r>
            <w:r>
              <w:rPr>
                <w:rFonts w:ascii="Times New Roman" w:hAnsi="Times New Roman" w:cs="Times New Roman"/>
                <w:lang w:val="uk-UA"/>
              </w:rPr>
              <w:t>3</w:t>
            </w:r>
          </w:p>
        </w:tc>
      </w:tr>
      <w:tr w:rsidR="00341BE7" w:rsidRPr="00941ED1" w:rsidTr="00F026B0">
        <w:tc>
          <w:tcPr>
            <w:tcW w:w="710" w:type="dxa"/>
          </w:tcPr>
          <w:p w:rsidR="00341BE7" w:rsidRPr="00941ED1" w:rsidRDefault="00341BE7" w:rsidP="00341BE7">
            <w:pPr>
              <w:pStyle w:val="a4"/>
              <w:numPr>
                <w:ilvl w:val="0"/>
                <w:numId w:val="23"/>
              </w:numPr>
              <w:tabs>
                <w:tab w:val="left" w:pos="1425"/>
              </w:tabs>
              <w:ind w:left="360"/>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Надання одноразової матеріальної допомоги молодим спеціалістам села</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Виконавчий комітет</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Виділено кошти 3 спеціалістам  -6000,0 грн. на придбання вугілля</w:t>
            </w: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b/>
                <w:sz w:val="28"/>
                <w:szCs w:val="28"/>
                <w:lang w:val="uk-UA"/>
              </w:rPr>
              <w:t xml:space="preserve">ІХ. Здоров’я населення </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Pr="00941ED1" w:rsidRDefault="00341BE7" w:rsidP="00F026B0">
            <w:pPr>
              <w:tabs>
                <w:tab w:val="left" w:pos="1425"/>
              </w:tabs>
              <w:rPr>
                <w:rFonts w:ascii="Times New Roman" w:hAnsi="Times New Roman" w:cs="Times New Roman"/>
                <w:lang w:val="uk-UA"/>
              </w:rPr>
            </w:pPr>
          </w:p>
        </w:tc>
      </w:tr>
      <w:tr w:rsidR="00341BE7" w:rsidRPr="00941ED1" w:rsidTr="00F026B0">
        <w:tc>
          <w:tcPr>
            <w:tcW w:w="710"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1.</w:t>
            </w:r>
          </w:p>
        </w:tc>
        <w:tc>
          <w:tcPr>
            <w:tcW w:w="4536" w:type="dxa"/>
          </w:tcPr>
          <w:p w:rsidR="00341BE7" w:rsidRPr="00941ED1" w:rsidRDefault="00341BE7" w:rsidP="00F026B0">
            <w:p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Поточний ремонт:</w:t>
            </w:r>
          </w:p>
          <w:p w:rsidR="00341BE7" w:rsidRPr="00941ED1" w:rsidRDefault="00341BE7" w:rsidP="00341BE7">
            <w:pPr>
              <w:pStyle w:val="a4"/>
              <w:numPr>
                <w:ilvl w:val="0"/>
                <w:numId w:val="21"/>
              </w:numPr>
              <w:tabs>
                <w:tab w:val="left" w:pos="1425"/>
              </w:tabs>
              <w:rPr>
                <w:rFonts w:ascii="Times New Roman" w:hAnsi="Times New Roman" w:cs="Times New Roman"/>
                <w:sz w:val="28"/>
                <w:szCs w:val="28"/>
                <w:lang w:val="uk-UA"/>
              </w:rPr>
            </w:pPr>
            <w:r w:rsidRPr="00941ED1">
              <w:rPr>
                <w:rFonts w:ascii="Times New Roman" w:hAnsi="Times New Roman" w:cs="Times New Roman"/>
                <w:sz w:val="28"/>
                <w:szCs w:val="28"/>
                <w:lang w:val="uk-UA"/>
              </w:rPr>
              <w:t>Фіз.. кабінету</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proofErr w:type="spellStart"/>
            <w:r w:rsidRPr="00941ED1">
              <w:rPr>
                <w:rFonts w:ascii="Times New Roman" w:hAnsi="Times New Roman" w:cs="Times New Roman"/>
                <w:lang w:val="uk-UA"/>
              </w:rPr>
              <w:t>Кілійська</w:t>
            </w:r>
            <w:proofErr w:type="spellEnd"/>
            <w:r w:rsidRPr="00941ED1">
              <w:rPr>
                <w:rFonts w:ascii="Times New Roman" w:hAnsi="Times New Roman" w:cs="Times New Roman"/>
                <w:lang w:val="uk-UA"/>
              </w:rPr>
              <w:t xml:space="preserve"> райрада</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Не виконано </w:t>
            </w:r>
          </w:p>
        </w:tc>
      </w:tr>
      <w:tr w:rsidR="00341BE7" w:rsidRPr="00941ED1" w:rsidTr="00F026B0">
        <w:tc>
          <w:tcPr>
            <w:tcW w:w="710" w:type="dxa"/>
          </w:tcPr>
          <w:p w:rsidR="00341BE7" w:rsidRPr="00941ED1" w:rsidRDefault="00341BE7" w:rsidP="00F026B0">
            <w:pPr>
              <w:tabs>
                <w:tab w:val="left" w:pos="1425"/>
              </w:tabs>
              <w:ind w:left="644"/>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b/>
                <w:color w:val="000000"/>
                <w:sz w:val="28"/>
                <w:szCs w:val="28"/>
                <w:bdr w:val="none" w:sz="0" w:space="0" w:color="auto" w:frame="1"/>
                <w:lang w:val="uk-UA"/>
              </w:rPr>
            </w:pPr>
            <w:r w:rsidRPr="00941ED1">
              <w:rPr>
                <w:rFonts w:ascii="Times New Roman" w:hAnsi="Times New Roman" w:cs="Times New Roman"/>
                <w:b/>
                <w:color w:val="000000"/>
                <w:sz w:val="28"/>
                <w:szCs w:val="28"/>
                <w:bdr w:val="none" w:sz="0" w:space="0" w:color="auto" w:frame="1"/>
                <w:lang w:val="uk-UA"/>
              </w:rPr>
              <w:t>Х. Рекреаційна зона</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p>
        </w:tc>
        <w:tc>
          <w:tcPr>
            <w:tcW w:w="1559" w:type="dxa"/>
          </w:tcPr>
          <w:p w:rsidR="00341BE7" w:rsidRPr="00941ED1" w:rsidRDefault="00341BE7" w:rsidP="00F026B0">
            <w:pPr>
              <w:tabs>
                <w:tab w:val="left" w:pos="1425"/>
              </w:tabs>
              <w:rPr>
                <w:rFonts w:ascii="Times New Roman" w:hAnsi="Times New Roman" w:cs="Times New Roman"/>
                <w:lang w:val="uk-UA"/>
              </w:rPr>
            </w:pPr>
          </w:p>
        </w:tc>
      </w:tr>
      <w:tr w:rsidR="00341BE7" w:rsidRPr="00941ED1" w:rsidTr="00F026B0">
        <w:tc>
          <w:tcPr>
            <w:tcW w:w="710" w:type="dxa"/>
          </w:tcPr>
          <w:p w:rsidR="00341BE7" w:rsidRPr="00941ED1" w:rsidRDefault="00341BE7" w:rsidP="00F026B0">
            <w:pPr>
              <w:tabs>
                <w:tab w:val="left" w:pos="1425"/>
              </w:tabs>
              <w:ind w:left="644"/>
              <w:rPr>
                <w:rFonts w:ascii="Times New Roman" w:hAnsi="Times New Roman" w:cs="Times New Roman"/>
                <w:sz w:val="28"/>
                <w:szCs w:val="28"/>
                <w:lang w:val="uk-UA"/>
              </w:rPr>
            </w:pPr>
            <w:r w:rsidRPr="00941ED1">
              <w:rPr>
                <w:rFonts w:ascii="Times New Roman" w:hAnsi="Times New Roman" w:cs="Times New Roman"/>
                <w:sz w:val="28"/>
                <w:szCs w:val="28"/>
                <w:lang w:val="uk-UA"/>
              </w:rPr>
              <w:t>1</w:t>
            </w:r>
          </w:p>
          <w:p w:rsidR="00341BE7" w:rsidRPr="00941ED1" w:rsidRDefault="00341BE7" w:rsidP="00341BE7">
            <w:pPr>
              <w:pStyle w:val="a4"/>
              <w:numPr>
                <w:ilvl w:val="0"/>
                <w:numId w:val="24"/>
              </w:numPr>
              <w:ind w:left="360"/>
              <w:rPr>
                <w:rFonts w:ascii="Times New Roman" w:hAnsi="Times New Roman" w:cs="Times New Roman"/>
                <w:sz w:val="28"/>
                <w:szCs w:val="28"/>
                <w:lang w:val="uk-UA"/>
              </w:rPr>
            </w:pPr>
          </w:p>
        </w:tc>
        <w:tc>
          <w:tcPr>
            <w:tcW w:w="4536" w:type="dxa"/>
          </w:tcPr>
          <w:p w:rsidR="00341BE7" w:rsidRPr="00941ED1" w:rsidRDefault="00341BE7" w:rsidP="00F026B0">
            <w:pPr>
              <w:tabs>
                <w:tab w:val="left" w:pos="1425"/>
              </w:tabs>
              <w:rPr>
                <w:rFonts w:ascii="Times New Roman" w:hAnsi="Times New Roman" w:cs="Times New Roman"/>
                <w:color w:val="000000"/>
                <w:sz w:val="28"/>
                <w:szCs w:val="28"/>
                <w:bdr w:val="none" w:sz="0" w:space="0" w:color="auto" w:frame="1"/>
                <w:lang w:val="uk-UA"/>
              </w:rPr>
            </w:pPr>
            <w:r w:rsidRPr="00941ED1">
              <w:rPr>
                <w:rFonts w:ascii="Times New Roman" w:hAnsi="Times New Roman" w:cs="Times New Roman"/>
                <w:color w:val="000000"/>
                <w:sz w:val="28"/>
                <w:szCs w:val="28"/>
                <w:bdr w:val="none" w:sz="0" w:space="0" w:color="auto" w:frame="1"/>
                <w:lang w:val="uk-UA"/>
              </w:rPr>
              <w:t xml:space="preserve">Виконання заходів Програми цивільного захисту техногенної та пожежної безпеки Кілійського району на 2014-2017 роки: </w:t>
            </w:r>
          </w:p>
        </w:tc>
        <w:tc>
          <w:tcPr>
            <w:tcW w:w="1417"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Сільський бюджет</w:t>
            </w:r>
          </w:p>
        </w:tc>
        <w:tc>
          <w:tcPr>
            <w:tcW w:w="1985" w:type="dxa"/>
          </w:tcPr>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сільська рада, виконавчий комітет сільської ради,</w:t>
            </w:r>
          </w:p>
          <w:p w:rsidR="00341BE7" w:rsidRPr="00941ED1" w:rsidRDefault="00341BE7" w:rsidP="00F026B0">
            <w:pPr>
              <w:tabs>
                <w:tab w:val="left" w:pos="1425"/>
              </w:tabs>
              <w:rPr>
                <w:rFonts w:ascii="Times New Roman" w:hAnsi="Times New Roman" w:cs="Times New Roman"/>
                <w:lang w:val="uk-UA"/>
              </w:rPr>
            </w:pPr>
            <w:r w:rsidRPr="00941ED1">
              <w:rPr>
                <w:rFonts w:ascii="Times New Roman" w:hAnsi="Times New Roman" w:cs="Times New Roman"/>
                <w:lang w:val="uk-UA"/>
              </w:rPr>
              <w:t>травень-червень</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Не виконано </w:t>
            </w:r>
          </w:p>
        </w:tc>
      </w:tr>
      <w:tr w:rsidR="00341BE7" w:rsidRPr="00941ED1" w:rsidTr="00F026B0">
        <w:tc>
          <w:tcPr>
            <w:tcW w:w="710" w:type="dxa"/>
          </w:tcPr>
          <w:p w:rsidR="00341BE7" w:rsidRPr="00941ED1" w:rsidRDefault="00341BE7" w:rsidP="00F026B0">
            <w:pPr>
              <w:tabs>
                <w:tab w:val="left" w:pos="1425"/>
              </w:tabs>
              <w:ind w:left="644"/>
              <w:rPr>
                <w:rFonts w:ascii="Times New Roman" w:hAnsi="Times New Roman" w:cs="Times New Roman"/>
                <w:sz w:val="28"/>
                <w:szCs w:val="28"/>
                <w:lang w:val="uk-UA"/>
              </w:rPr>
            </w:pPr>
            <w:r w:rsidRPr="00941ED1">
              <w:rPr>
                <w:rFonts w:ascii="Times New Roman" w:hAnsi="Times New Roman" w:cs="Times New Roman"/>
                <w:sz w:val="28"/>
                <w:szCs w:val="28"/>
                <w:lang w:val="uk-UA"/>
              </w:rPr>
              <w:t>2</w:t>
            </w:r>
          </w:p>
          <w:p w:rsidR="00341BE7" w:rsidRPr="00941ED1" w:rsidRDefault="00341BE7" w:rsidP="00341BE7">
            <w:pPr>
              <w:pStyle w:val="a4"/>
              <w:numPr>
                <w:ilvl w:val="0"/>
                <w:numId w:val="24"/>
              </w:numPr>
              <w:ind w:left="360"/>
              <w:rPr>
                <w:rFonts w:ascii="Times New Roman" w:hAnsi="Times New Roman" w:cs="Times New Roman"/>
                <w:sz w:val="28"/>
                <w:szCs w:val="28"/>
                <w:lang w:val="uk-UA"/>
              </w:rPr>
            </w:pPr>
          </w:p>
        </w:tc>
        <w:tc>
          <w:tcPr>
            <w:tcW w:w="4536" w:type="dxa"/>
          </w:tcPr>
          <w:p w:rsidR="00341BE7" w:rsidRPr="00941ED1" w:rsidRDefault="00341BE7" w:rsidP="00F026B0">
            <w:pPr>
              <w:pStyle w:val="a4"/>
              <w:tabs>
                <w:tab w:val="left" w:pos="1425"/>
              </w:tabs>
              <w:rPr>
                <w:rFonts w:ascii="Times New Roman" w:hAnsi="Times New Roman" w:cs="Times New Roman"/>
                <w:color w:val="000000"/>
                <w:sz w:val="28"/>
                <w:szCs w:val="28"/>
                <w:bdr w:val="none" w:sz="0" w:space="0" w:color="auto" w:frame="1"/>
                <w:lang w:val="uk-UA"/>
              </w:rPr>
            </w:pPr>
            <w:r w:rsidRPr="00941ED1">
              <w:rPr>
                <w:rFonts w:ascii="Times New Roman" w:hAnsi="Times New Roman" w:cs="Times New Roman"/>
                <w:color w:val="000000"/>
                <w:sz w:val="28"/>
                <w:szCs w:val="28"/>
                <w:bdr w:val="none" w:sz="0" w:space="0" w:color="auto" w:frame="1"/>
                <w:lang w:val="uk-UA"/>
              </w:rPr>
              <w:t>Виконання робіт щодо встановлення лічильників на воду в рекреаційній зоні по центральній мережі</w:t>
            </w:r>
          </w:p>
        </w:tc>
        <w:tc>
          <w:tcPr>
            <w:tcW w:w="1417" w:type="dxa"/>
          </w:tcPr>
          <w:p w:rsidR="00341BE7" w:rsidRPr="00941ED1" w:rsidRDefault="00341BE7" w:rsidP="00F026B0">
            <w:pPr>
              <w:tabs>
                <w:tab w:val="left" w:pos="1425"/>
              </w:tabs>
              <w:rPr>
                <w:rFonts w:ascii="Times New Roman" w:hAnsi="Times New Roman" w:cs="Times New Roman"/>
                <w:lang w:val="uk-UA"/>
              </w:rPr>
            </w:pPr>
          </w:p>
        </w:tc>
        <w:tc>
          <w:tcPr>
            <w:tcW w:w="1985" w:type="dxa"/>
          </w:tcPr>
          <w:p w:rsidR="00341BE7" w:rsidRPr="00941ED1" w:rsidRDefault="00341BE7" w:rsidP="00F026B0">
            <w:pPr>
              <w:tabs>
                <w:tab w:val="left" w:pos="1425"/>
              </w:tabs>
              <w:rPr>
                <w:rFonts w:ascii="Times New Roman" w:hAnsi="Times New Roman" w:cs="Times New Roman"/>
                <w:lang w:val="uk-UA"/>
              </w:rPr>
            </w:pPr>
            <w:proofErr w:type="spellStart"/>
            <w:r w:rsidRPr="00941ED1">
              <w:rPr>
                <w:rFonts w:ascii="Times New Roman" w:hAnsi="Times New Roman" w:cs="Times New Roman"/>
                <w:lang w:val="uk-UA"/>
              </w:rPr>
              <w:t>КП</w:t>
            </w:r>
            <w:proofErr w:type="spellEnd"/>
            <w:r w:rsidRPr="00941ED1">
              <w:rPr>
                <w:rFonts w:ascii="Times New Roman" w:hAnsi="Times New Roman" w:cs="Times New Roman"/>
                <w:lang w:val="uk-UA"/>
              </w:rPr>
              <w:t xml:space="preserve"> «Приморське»,</w:t>
            </w:r>
          </w:p>
          <w:p w:rsidR="00341BE7" w:rsidRPr="00941ED1" w:rsidRDefault="00341BE7" w:rsidP="00F026B0">
            <w:pPr>
              <w:tabs>
                <w:tab w:val="left" w:pos="1425"/>
              </w:tabs>
              <w:rPr>
                <w:rFonts w:ascii="Times New Roman" w:hAnsi="Times New Roman" w:cs="Times New Roman"/>
                <w:lang w:val="uk-UA"/>
              </w:rPr>
            </w:pPr>
            <w:proofErr w:type="spellStart"/>
            <w:r w:rsidRPr="00941ED1">
              <w:rPr>
                <w:rFonts w:ascii="Times New Roman" w:hAnsi="Times New Roman" w:cs="Times New Roman"/>
                <w:lang w:val="uk-UA"/>
              </w:rPr>
              <w:t>Вересень-</w:t>
            </w:r>
            <w:proofErr w:type="spellEnd"/>
            <w:r w:rsidRPr="00941ED1">
              <w:rPr>
                <w:rFonts w:ascii="Times New Roman" w:hAnsi="Times New Roman" w:cs="Times New Roman"/>
                <w:lang w:val="uk-UA"/>
              </w:rPr>
              <w:t xml:space="preserve"> жовтень</w:t>
            </w:r>
          </w:p>
        </w:tc>
        <w:tc>
          <w:tcPr>
            <w:tcW w:w="1559" w:type="dxa"/>
          </w:tcPr>
          <w:p w:rsidR="00341BE7" w:rsidRPr="00941ED1" w:rsidRDefault="00341BE7" w:rsidP="00F026B0">
            <w:pPr>
              <w:tabs>
                <w:tab w:val="left" w:pos="1425"/>
              </w:tabs>
              <w:rPr>
                <w:rFonts w:ascii="Times New Roman" w:hAnsi="Times New Roman" w:cs="Times New Roman"/>
                <w:lang w:val="uk-UA"/>
              </w:rPr>
            </w:pPr>
            <w:r>
              <w:rPr>
                <w:rFonts w:ascii="Times New Roman" w:hAnsi="Times New Roman" w:cs="Times New Roman"/>
                <w:lang w:val="uk-UA"/>
              </w:rPr>
              <w:t xml:space="preserve">Не виконано </w:t>
            </w:r>
          </w:p>
        </w:tc>
      </w:tr>
    </w:tbl>
    <w:p w:rsidR="000802C6" w:rsidRDefault="000802C6" w:rsidP="00341BE7">
      <w:pPr>
        <w:rPr>
          <w:rFonts w:ascii="Times New Roman" w:hAnsi="Times New Roman" w:cs="Times New Roman"/>
          <w:sz w:val="28"/>
          <w:szCs w:val="28"/>
          <w:lang w:val="uk-UA"/>
        </w:rPr>
      </w:pPr>
    </w:p>
    <w:p w:rsidR="00341BE7" w:rsidRPr="00941ED1" w:rsidRDefault="00341BE7" w:rsidP="00341BE7">
      <w:pPr>
        <w:rPr>
          <w:rFonts w:ascii="Times New Roman" w:hAnsi="Times New Roman" w:cs="Times New Roman"/>
          <w:lang w:val="uk-UA"/>
        </w:rPr>
      </w:pPr>
      <w:r w:rsidRPr="00941ED1">
        <w:rPr>
          <w:rFonts w:ascii="Times New Roman" w:hAnsi="Times New Roman" w:cs="Times New Roman"/>
          <w:sz w:val="28"/>
          <w:szCs w:val="28"/>
          <w:lang w:val="uk-UA"/>
        </w:rPr>
        <w:t>Секретар сільської ради                                                             І.М. Іванова</w:t>
      </w:r>
    </w:p>
    <w:p w:rsidR="00675DCB" w:rsidRPr="00FC29F6" w:rsidRDefault="00924554" w:rsidP="00675DCB">
      <w:pPr>
        <w:jc w:val="both"/>
        <w:rPr>
          <w:rFonts w:ascii="Times New Roman" w:hAnsi="Times New Roman" w:cs="Times New Roman"/>
          <w:b/>
          <w:bCs/>
          <w:sz w:val="24"/>
          <w:szCs w:val="24"/>
          <w:lang w:val="uk-UA"/>
        </w:rPr>
      </w:pPr>
      <w:r>
        <w:rPr>
          <w:rFonts w:ascii="Times New Roman" w:hAnsi="Times New Roman" w:cs="Times New Roman"/>
          <w:sz w:val="24"/>
          <w:szCs w:val="24"/>
          <w:lang w:val="uk-UA"/>
        </w:rPr>
        <w:lastRenderedPageBreak/>
        <w:t xml:space="preserve">                                                         </w:t>
      </w:r>
      <w:r w:rsidR="00675DCB">
        <w:rPr>
          <w:rFonts w:ascii="Times New Roman" w:hAnsi="Times New Roman" w:cs="Times New Roman"/>
          <w:sz w:val="24"/>
          <w:szCs w:val="24"/>
          <w:lang w:val="uk-UA"/>
        </w:rPr>
        <w:t xml:space="preserve">         </w:t>
      </w:r>
      <w:r w:rsidR="00675DCB" w:rsidRPr="00FC29F6">
        <w:rPr>
          <w:rFonts w:ascii="Times New Roman" w:hAnsi="Times New Roman" w:cs="Times New Roman"/>
          <w:sz w:val="24"/>
          <w:szCs w:val="24"/>
          <w:lang w:val="uk-UA"/>
        </w:rPr>
        <w:t xml:space="preserve">  </w:t>
      </w:r>
      <w:r w:rsidR="00675DCB" w:rsidRPr="00FC29F6">
        <w:rPr>
          <w:rFonts w:ascii="Times New Roman" w:hAnsi="Times New Roman" w:cs="Times New Roman"/>
          <w:b/>
          <w:sz w:val="24"/>
          <w:szCs w:val="24"/>
        </w:rPr>
        <w:object w:dxaOrig="621" w:dyaOrig="721">
          <v:shape id="_x0000_i1027" type="#_x0000_t75" style="width:53.25pt;height:57.75pt" o:ole="" fillcolor="window">
            <v:imagedata r:id="rId6" o:title=""/>
          </v:shape>
          <o:OLEObject Type="Embed" ProgID="Word.Picture.8" ShapeID="_x0000_i1027" DrawAspect="Content" ObjectID="_1610520476" r:id="rId9"/>
        </w:object>
      </w:r>
      <w:r w:rsidR="00675DCB" w:rsidRPr="00341BE7">
        <w:rPr>
          <w:rFonts w:ascii="Times New Roman" w:hAnsi="Times New Roman" w:cs="Times New Roman"/>
          <w:b/>
          <w:bCs/>
          <w:sz w:val="24"/>
          <w:szCs w:val="24"/>
          <w:lang w:val="uk-UA"/>
        </w:rPr>
        <w:t xml:space="preserve"> </w:t>
      </w:r>
    </w:p>
    <w:p w:rsidR="00675DCB" w:rsidRPr="00FC29F6" w:rsidRDefault="00675DCB" w:rsidP="00675DCB">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675DCB" w:rsidRPr="00FC29F6" w:rsidRDefault="00675DCB" w:rsidP="00675DCB">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675DCB" w:rsidRPr="00FC29F6" w:rsidRDefault="00675DCB" w:rsidP="00675DCB">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675DCB" w:rsidRPr="000802C6" w:rsidTr="00675DCB">
        <w:trPr>
          <w:trHeight w:val="513"/>
          <w:jc w:val="center"/>
        </w:trPr>
        <w:tc>
          <w:tcPr>
            <w:tcW w:w="9233" w:type="dxa"/>
            <w:tcBorders>
              <w:top w:val="thinThickSmallGap" w:sz="24" w:space="0" w:color="auto"/>
              <w:left w:val="nil"/>
              <w:bottom w:val="nil"/>
              <w:right w:val="nil"/>
            </w:tcBorders>
          </w:tcPr>
          <w:p w:rsidR="00675DCB" w:rsidRPr="00FC29F6" w:rsidRDefault="00675DCB"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675DCB" w:rsidRPr="00FC29F6" w:rsidRDefault="00675DCB"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675DCB" w:rsidRPr="00FC29F6" w:rsidRDefault="00675DCB" w:rsidP="00675DCB">
            <w:pPr>
              <w:spacing w:after="0" w:line="240" w:lineRule="auto"/>
              <w:jc w:val="center"/>
              <w:rPr>
                <w:rFonts w:ascii="Times New Roman" w:hAnsi="Times New Roman" w:cs="Times New Roman"/>
                <w:b/>
                <w:sz w:val="24"/>
                <w:szCs w:val="24"/>
                <w:lang w:val="uk-UA" w:eastAsia="en-US"/>
              </w:rPr>
            </w:pPr>
          </w:p>
        </w:tc>
      </w:tr>
    </w:tbl>
    <w:p w:rsidR="00675DCB" w:rsidRPr="00F542E7" w:rsidRDefault="00675DCB" w:rsidP="00675DCB">
      <w:pPr>
        <w:pStyle w:val="1"/>
        <w:tabs>
          <w:tab w:val="center" w:pos="4677"/>
        </w:tabs>
      </w:pPr>
      <w:r w:rsidRPr="00F542E7">
        <w:t xml:space="preserve">Р І Ш Е Н </w:t>
      </w:r>
      <w:proofErr w:type="spellStart"/>
      <w:r w:rsidRPr="00F542E7">
        <w:t>Н</w:t>
      </w:r>
      <w:proofErr w:type="spellEnd"/>
      <w:r w:rsidRPr="00F542E7">
        <w:t xml:space="preserve"> Я</w:t>
      </w:r>
    </w:p>
    <w:p w:rsidR="00675DCB" w:rsidRDefault="00675DCB" w:rsidP="00675DCB">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31</w:t>
      </w:r>
      <w:r w:rsidR="00B02273">
        <w:rPr>
          <w:rFonts w:ascii="Times New Roman" w:hAnsi="Times New Roman" w:cs="Times New Roman"/>
          <w:b/>
          <w:sz w:val="24"/>
          <w:szCs w:val="24"/>
          <w:lang w:val="uk-UA"/>
        </w:rPr>
        <w:t>9</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p>
    <w:p w:rsidR="00675DCB" w:rsidRDefault="00675DCB" w:rsidP="00675DCB">
      <w:pPr>
        <w:tabs>
          <w:tab w:val="left" w:pos="6585"/>
        </w:tabs>
        <w:spacing w:after="0" w:line="240" w:lineRule="auto"/>
        <w:rPr>
          <w:rFonts w:ascii="Times New Roman" w:hAnsi="Times New Roman" w:cs="Times New Roman"/>
          <w:b/>
          <w:sz w:val="24"/>
          <w:szCs w:val="24"/>
          <w:lang w:val="uk-UA"/>
        </w:rPr>
      </w:pPr>
    </w:p>
    <w:p w:rsidR="00675DCB" w:rsidRDefault="00675DCB" w:rsidP="00675DCB">
      <w:pPr>
        <w:tabs>
          <w:tab w:val="left" w:pos="6585"/>
        </w:tabs>
        <w:spacing w:after="0" w:line="240" w:lineRule="auto"/>
        <w:rPr>
          <w:rFonts w:ascii="Times New Roman" w:hAnsi="Times New Roman" w:cs="Times New Roman"/>
          <w:b/>
          <w:sz w:val="24"/>
          <w:szCs w:val="24"/>
          <w:lang w:val="uk-UA"/>
        </w:rPr>
      </w:pPr>
    </w:p>
    <w:p w:rsidR="00675DCB" w:rsidRDefault="00675DCB" w:rsidP="00675DCB">
      <w:pPr>
        <w:tabs>
          <w:tab w:val="left" w:pos="709"/>
        </w:tabs>
        <w:spacing w:after="0" w:line="240" w:lineRule="auto"/>
        <w:jc w:val="both"/>
        <w:rPr>
          <w:rFonts w:ascii="Times New Roman" w:hAnsi="Times New Roman" w:cs="Times New Roman"/>
          <w:b/>
          <w:lang w:val="uk-UA"/>
        </w:rPr>
      </w:pPr>
      <w:r>
        <w:rPr>
          <w:rFonts w:ascii="Times New Roman" w:hAnsi="Times New Roman" w:cs="Times New Roman"/>
          <w:b/>
          <w:lang w:val="uk-UA"/>
        </w:rPr>
        <w:t xml:space="preserve">Про програму соціально-економічного </w:t>
      </w:r>
    </w:p>
    <w:p w:rsidR="00675DCB" w:rsidRDefault="00675DCB" w:rsidP="00675DCB">
      <w:pPr>
        <w:tabs>
          <w:tab w:val="left" w:pos="709"/>
        </w:tabs>
        <w:spacing w:after="0" w:line="240" w:lineRule="auto"/>
        <w:jc w:val="both"/>
        <w:rPr>
          <w:rFonts w:ascii="Times New Roman" w:hAnsi="Times New Roman" w:cs="Times New Roman"/>
          <w:b/>
          <w:lang w:val="uk-UA"/>
        </w:rPr>
      </w:pPr>
      <w:r>
        <w:rPr>
          <w:rFonts w:ascii="Times New Roman" w:hAnsi="Times New Roman" w:cs="Times New Roman"/>
          <w:b/>
          <w:lang w:val="uk-UA"/>
        </w:rPr>
        <w:t xml:space="preserve">та культурного розвитку села Приморського </w:t>
      </w:r>
    </w:p>
    <w:p w:rsidR="00675DCB" w:rsidRDefault="00675DCB" w:rsidP="00675DCB">
      <w:pPr>
        <w:tabs>
          <w:tab w:val="left" w:pos="709"/>
        </w:tabs>
        <w:spacing w:after="0" w:line="240" w:lineRule="auto"/>
        <w:jc w:val="both"/>
        <w:rPr>
          <w:rFonts w:ascii="Times New Roman" w:hAnsi="Times New Roman" w:cs="Times New Roman"/>
          <w:b/>
          <w:lang w:val="uk-UA"/>
        </w:rPr>
      </w:pPr>
      <w:r>
        <w:rPr>
          <w:rFonts w:ascii="Times New Roman" w:hAnsi="Times New Roman" w:cs="Times New Roman"/>
          <w:b/>
          <w:lang w:val="uk-UA"/>
        </w:rPr>
        <w:t xml:space="preserve">на 2018 рік </w:t>
      </w:r>
    </w:p>
    <w:p w:rsidR="00675DCB" w:rsidRDefault="00675DCB" w:rsidP="00675DCB">
      <w:pPr>
        <w:spacing w:after="0" w:line="240" w:lineRule="auto"/>
        <w:rPr>
          <w:rFonts w:ascii="Times New Roman" w:hAnsi="Times New Roman" w:cs="Times New Roman"/>
          <w:b/>
          <w:lang w:val="uk-UA"/>
        </w:rPr>
      </w:pPr>
    </w:p>
    <w:p w:rsidR="00675DCB" w:rsidRDefault="00675DCB" w:rsidP="00675DCB">
      <w:pPr>
        <w:spacing w:line="240" w:lineRule="auto"/>
        <w:rPr>
          <w:rFonts w:ascii="Times New Roman" w:hAnsi="Times New Roman" w:cs="Times New Roman"/>
          <w:lang w:val="uk-UA"/>
        </w:rPr>
      </w:pPr>
    </w:p>
    <w:p w:rsidR="00675DCB" w:rsidRDefault="00675DCB" w:rsidP="00675DCB">
      <w:pPr>
        <w:spacing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підставі пункту 22 частини 1 статті 26 Закону України </w:t>
      </w:r>
      <w:proofErr w:type="spellStart"/>
      <w:r>
        <w:rPr>
          <w:rFonts w:ascii="Times New Roman" w:hAnsi="Times New Roman" w:cs="Times New Roman"/>
          <w:sz w:val="28"/>
          <w:szCs w:val="28"/>
          <w:lang w:val="uk-UA"/>
        </w:rPr>
        <w:t>“Про</w:t>
      </w:r>
      <w:proofErr w:type="spellEnd"/>
      <w:r>
        <w:rPr>
          <w:rFonts w:ascii="Times New Roman" w:hAnsi="Times New Roman" w:cs="Times New Roman"/>
          <w:sz w:val="28"/>
          <w:szCs w:val="28"/>
          <w:lang w:val="uk-UA"/>
        </w:rPr>
        <w:t xml:space="preserve"> місцеве самоврядування в </w:t>
      </w:r>
      <w:proofErr w:type="spellStart"/>
      <w:r>
        <w:rPr>
          <w:rFonts w:ascii="Times New Roman" w:hAnsi="Times New Roman" w:cs="Times New Roman"/>
          <w:sz w:val="28"/>
          <w:szCs w:val="28"/>
          <w:lang w:val="uk-UA"/>
        </w:rPr>
        <w:t>Україні”</w:t>
      </w:r>
      <w:proofErr w:type="spellEnd"/>
      <w:r>
        <w:rPr>
          <w:rFonts w:ascii="Times New Roman" w:hAnsi="Times New Roman" w:cs="Times New Roman"/>
          <w:sz w:val="28"/>
          <w:szCs w:val="28"/>
          <w:lang w:val="uk-UA"/>
        </w:rPr>
        <w:t xml:space="preserve">, враховуючи пропозиції, внесені депутатами сільської ради   Приморська сільська рада </w:t>
      </w:r>
    </w:p>
    <w:p w:rsidR="00675DCB" w:rsidRDefault="00675DCB" w:rsidP="00675DCB">
      <w:pPr>
        <w:spacing w:line="240" w:lineRule="auto"/>
        <w:jc w:val="both"/>
        <w:rPr>
          <w:rFonts w:ascii="Times New Roman" w:hAnsi="Times New Roman" w:cs="Times New Roman"/>
          <w:sz w:val="28"/>
          <w:szCs w:val="28"/>
          <w:lang w:val="uk-UA"/>
        </w:rPr>
      </w:pPr>
    </w:p>
    <w:p w:rsidR="00675DCB" w:rsidRDefault="00675DCB" w:rsidP="00675DCB">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ВИРІШИЛА:</w:t>
      </w:r>
    </w:p>
    <w:p w:rsidR="00675DCB" w:rsidRDefault="00675DCB" w:rsidP="00675DCB">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 Затвердити  програму соціально-економічного та культурного розвитку  с. Приморського на 2018 рік (додається).</w:t>
      </w:r>
    </w:p>
    <w:p w:rsidR="00675DCB" w:rsidRDefault="00675DCB" w:rsidP="00675DCB">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675DCB" w:rsidRDefault="00675DCB" w:rsidP="00675DCB">
      <w:pPr>
        <w:spacing w:line="24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rPr>
        <w:tab/>
      </w:r>
      <w:r>
        <w:rPr>
          <w:rFonts w:ascii="Times New Roman" w:hAnsi="Times New Roman" w:cs="Times New Roman"/>
          <w:sz w:val="28"/>
          <w:szCs w:val="28"/>
          <w:lang w:val="uk-UA"/>
        </w:rPr>
        <w:t>2. Контроль за виконанням даного рішення покласти на постійні комісії сільської ради .</w:t>
      </w:r>
    </w:p>
    <w:p w:rsidR="00675DCB" w:rsidRDefault="00675DCB" w:rsidP="00675DCB">
      <w:pPr>
        <w:spacing w:line="240" w:lineRule="auto"/>
        <w:jc w:val="both"/>
        <w:rPr>
          <w:rFonts w:ascii="Times New Roman" w:hAnsi="Times New Roman" w:cs="Times New Roman"/>
          <w:sz w:val="28"/>
          <w:szCs w:val="28"/>
          <w:lang w:val="uk-UA"/>
        </w:rPr>
      </w:pPr>
    </w:p>
    <w:p w:rsidR="00675DCB" w:rsidRDefault="00675DCB" w:rsidP="00675DCB">
      <w:pPr>
        <w:spacing w:line="24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rPr>
        <w:tab/>
      </w:r>
    </w:p>
    <w:p w:rsidR="00675DCB" w:rsidRDefault="00675DCB" w:rsidP="00675DCB">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675DCB" w:rsidRDefault="00675DCB" w:rsidP="00675DCB">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Приморський сільський голова                                                             С.І. Іванов</w:t>
      </w:r>
    </w:p>
    <w:p w:rsidR="00675DCB" w:rsidRDefault="00675DCB" w:rsidP="00675DCB">
      <w:pPr>
        <w:rPr>
          <w:sz w:val="28"/>
          <w:szCs w:val="28"/>
          <w:lang w:val="uk-UA"/>
        </w:rPr>
      </w:pPr>
    </w:p>
    <w:p w:rsidR="00675DCB" w:rsidRDefault="00675DCB" w:rsidP="00675DCB">
      <w:pPr>
        <w:rPr>
          <w:sz w:val="28"/>
          <w:szCs w:val="28"/>
          <w:lang w:val="uk-UA"/>
        </w:rPr>
      </w:pPr>
    </w:p>
    <w:p w:rsidR="00675DCB" w:rsidRDefault="00675DCB" w:rsidP="00675DCB">
      <w:pPr>
        <w:rPr>
          <w:sz w:val="28"/>
          <w:szCs w:val="28"/>
          <w:lang w:val="uk-UA"/>
        </w:rPr>
      </w:pPr>
    </w:p>
    <w:p w:rsidR="00F20B42" w:rsidRDefault="00F20B42" w:rsidP="00675DCB">
      <w:pPr>
        <w:spacing w:after="0" w:line="240" w:lineRule="auto"/>
        <w:jc w:val="right"/>
        <w:textAlignment w:val="baseline"/>
        <w:rPr>
          <w:rFonts w:ascii="Times New Roman" w:hAnsi="Times New Roman" w:cs="Times New Roman"/>
          <w:color w:val="000000"/>
          <w:sz w:val="24"/>
          <w:szCs w:val="24"/>
          <w:bdr w:val="none" w:sz="0" w:space="0" w:color="auto" w:frame="1"/>
          <w:lang w:val="uk-UA"/>
        </w:rPr>
      </w:pPr>
    </w:p>
    <w:p w:rsidR="00675DCB" w:rsidRDefault="00675DCB" w:rsidP="00675DCB">
      <w:pPr>
        <w:spacing w:after="0" w:line="240" w:lineRule="auto"/>
        <w:jc w:val="right"/>
        <w:textAlignment w:val="baseline"/>
        <w:rPr>
          <w:rFonts w:ascii="Times New Roman" w:hAnsi="Times New Roman" w:cs="Times New Roman"/>
          <w:color w:val="000000"/>
          <w:sz w:val="24"/>
          <w:szCs w:val="24"/>
          <w:bdr w:val="none" w:sz="0" w:space="0" w:color="auto" w:frame="1"/>
          <w:lang w:val="uk-UA"/>
        </w:rPr>
      </w:pPr>
      <w:r>
        <w:rPr>
          <w:rFonts w:ascii="Times New Roman" w:hAnsi="Times New Roman" w:cs="Times New Roman"/>
          <w:color w:val="000000"/>
          <w:sz w:val="24"/>
          <w:szCs w:val="24"/>
          <w:bdr w:val="none" w:sz="0" w:space="0" w:color="auto" w:frame="1"/>
          <w:lang w:val="uk-UA"/>
        </w:rPr>
        <w:lastRenderedPageBreak/>
        <w:t xml:space="preserve">Додаток </w:t>
      </w:r>
    </w:p>
    <w:p w:rsidR="00675DCB" w:rsidRDefault="00675DCB" w:rsidP="00675DCB">
      <w:pPr>
        <w:spacing w:after="0" w:line="240" w:lineRule="auto"/>
        <w:jc w:val="right"/>
        <w:textAlignment w:val="baseline"/>
        <w:rPr>
          <w:rFonts w:ascii="Times New Roman" w:hAnsi="Times New Roman" w:cs="Times New Roman"/>
          <w:color w:val="000000"/>
          <w:sz w:val="24"/>
          <w:szCs w:val="24"/>
          <w:bdr w:val="none" w:sz="0" w:space="0" w:color="auto" w:frame="1"/>
          <w:lang w:val="uk-UA"/>
        </w:rPr>
      </w:pPr>
      <w:r>
        <w:rPr>
          <w:rFonts w:ascii="Times New Roman" w:hAnsi="Times New Roman" w:cs="Times New Roman"/>
          <w:color w:val="000000"/>
          <w:sz w:val="24"/>
          <w:szCs w:val="24"/>
          <w:bdr w:val="none" w:sz="0" w:space="0" w:color="auto" w:frame="1"/>
          <w:lang w:val="uk-UA"/>
        </w:rPr>
        <w:t xml:space="preserve">до рішення сільської ради </w:t>
      </w:r>
    </w:p>
    <w:p w:rsidR="00675DCB" w:rsidRPr="00675DCB" w:rsidRDefault="00675DCB" w:rsidP="00675DCB">
      <w:pPr>
        <w:spacing w:after="0" w:line="240" w:lineRule="auto"/>
        <w:jc w:val="right"/>
        <w:textAlignment w:val="baseline"/>
        <w:rPr>
          <w:rFonts w:ascii="Times New Roman" w:hAnsi="Times New Roman" w:cs="Times New Roman"/>
          <w:sz w:val="24"/>
          <w:szCs w:val="24"/>
          <w:lang w:val="uk-UA"/>
        </w:rPr>
      </w:pPr>
      <w:r>
        <w:rPr>
          <w:rFonts w:ascii="Times New Roman" w:hAnsi="Times New Roman" w:cs="Times New Roman"/>
          <w:color w:val="000000"/>
          <w:sz w:val="24"/>
          <w:szCs w:val="24"/>
          <w:bdr w:val="none" w:sz="0" w:space="0" w:color="auto" w:frame="1"/>
          <w:lang w:val="uk-UA"/>
        </w:rPr>
        <w:t>від 06.03.2018 № 31</w:t>
      </w:r>
      <w:r w:rsidR="00B02273">
        <w:rPr>
          <w:rFonts w:ascii="Times New Roman" w:hAnsi="Times New Roman" w:cs="Times New Roman"/>
          <w:color w:val="000000"/>
          <w:sz w:val="24"/>
          <w:szCs w:val="24"/>
          <w:bdr w:val="none" w:sz="0" w:space="0" w:color="auto" w:frame="1"/>
          <w:lang w:val="uk-UA"/>
        </w:rPr>
        <w:t>9</w:t>
      </w:r>
      <w:r>
        <w:rPr>
          <w:rFonts w:ascii="Times New Roman" w:hAnsi="Times New Roman" w:cs="Times New Roman"/>
          <w:color w:val="000000"/>
          <w:sz w:val="24"/>
          <w:szCs w:val="24"/>
          <w:bdr w:val="none" w:sz="0" w:space="0" w:color="auto" w:frame="1"/>
          <w:lang w:val="uk-UA"/>
        </w:rPr>
        <w:t>-</w:t>
      </w:r>
      <w:r>
        <w:rPr>
          <w:rFonts w:ascii="Times New Roman" w:hAnsi="Times New Roman" w:cs="Times New Roman"/>
          <w:color w:val="000000"/>
          <w:sz w:val="24"/>
          <w:szCs w:val="24"/>
          <w:bdr w:val="none" w:sz="0" w:space="0" w:color="auto" w:frame="1"/>
          <w:lang w:val="en-US"/>
        </w:rPr>
        <w:t>V</w:t>
      </w:r>
      <w:r>
        <w:rPr>
          <w:rFonts w:ascii="Times New Roman" w:hAnsi="Times New Roman" w:cs="Times New Roman"/>
          <w:color w:val="000000"/>
          <w:sz w:val="24"/>
          <w:szCs w:val="24"/>
          <w:bdr w:val="none" w:sz="0" w:space="0" w:color="auto" w:frame="1"/>
          <w:lang w:val="uk-UA"/>
        </w:rPr>
        <w:t>ІІ-ХХ</w:t>
      </w:r>
      <w:r>
        <w:rPr>
          <w:rFonts w:ascii="Times New Roman" w:hAnsi="Times New Roman" w:cs="Times New Roman"/>
          <w:color w:val="000000"/>
          <w:sz w:val="24"/>
          <w:szCs w:val="24"/>
          <w:bdr w:val="none" w:sz="0" w:space="0" w:color="auto" w:frame="1"/>
          <w:lang w:val="en-US"/>
        </w:rPr>
        <w:t>V</w:t>
      </w:r>
    </w:p>
    <w:p w:rsidR="00675DCB" w:rsidRDefault="00675DCB" w:rsidP="00675DCB">
      <w:pPr>
        <w:spacing w:line="270" w:lineRule="atLeast"/>
        <w:jc w:val="right"/>
        <w:textAlignment w:val="baseline"/>
        <w:rPr>
          <w:rFonts w:ascii="Times New Roman" w:hAnsi="Times New Roman" w:cs="Times New Roman"/>
          <w:color w:val="000000"/>
          <w:bdr w:val="none" w:sz="0" w:space="0" w:color="auto" w:frame="1"/>
          <w:lang w:val="uk-UA"/>
        </w:rPr>
      </w:pPr>
    </w:p>
    <w:p w:rsidR="00675DCB" w:rsidRDefault="00675DCB" w:rsidP="00675DCB">
      <w:pPr>
        <w:spacing w:line="270" w:lineRule="atLeast"/>
        <w:jc w:val="center"/>
        <w:textAlignment w:val="baseline"/>
        <w:rPr>
          <w:rFonts w:ascii="Times New Roman" w:hAnsi="Times New Roman" w:cs="Times New Roman"/>
          <w:b/>
          <w:color w:val="000000"/>
          <w:sz w:val="28"/>
          <w:szCs w:val="28"/>
          <w:bdr w:val="none" w:sz="0" w:space="0" w:color="auto" w:frame="1"/>
          <w:lang w:val="uk-UA"/>
        </w:rPr>
      </w:pPr>
      <w:proofErr w:type="spellStart"/>
      <w:r>
        <w:rPr>
          <w:rFonts w:ascii="Times New Roman" w:hAnsi="Times New Roman" w:cs="Times New Roman"/>
          <w:b/>
          <w:sz w:val="28"/>
          <w:szCs w:val="28"/>
        </w:rPr>
        <w:t>Програм</w:t>
      </w:r>
      <w:proofErr w:type="spellEnd"/>
      <w:r>
        <w:rPr>
          <w:rFonts w:ascii="Times New Roman" w:hAnsi="Times New Roman" w:cs="Times New Roman"/>
          <w:b/>
          <w:sz w:val="28"/>
          <w:szCs w:val="28"/>
          <w:lang w:val="uk-UA"/>
        </w:rPr>
        <w:t>а</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соціально</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економічного</w:t>
      </w:r>
      <w:proofErr w:type="spellEnd"/>
      <w:r>
        <w:rPr>
          <w:rFonts w:ascii="Times New Roman" w:hAnsi="Times New Roman" w:cs="Times New Roman"/>
          <w:b/>
          <w:sz w:val="28"/>
          <w:szCs w:val="28"/>
        </w:rPr>
        <w:t xml:space="preserve"> та культурного </w:t>
      </w:r>
      <w:proofErr w:type="spellStart"/>
      <w:r>
        <w:rPr>
          <w:rFonts w:ascii="Times New Roman" w:hAnsi="Times New Roman" w:cs="Times New Roman"/>
          <w:b/>
          <w:sz w:val="28"/>
          <w:szCs w:val="28"/>
        </w:rPr>
        <w:t>розвитку</w:t>
      </w:r>
      <w:proofErr w:type="spellEnd"/>
      <w:r>
        <w:rPr>
          <w:rFonts w:ascii="Times New Roman" w:hAnsi="Times New Roman" w:cs="Times New Roman"/>
          <w:b/>
          <w:sz w:val="28"/>
          <w:szCs w:val="28"/>
        </w:rPr>
        <w:t xml:space="preserve"> села </w:t>
      </w:r>
      <w:proofErr w:type="spellStart"/>
      <w:r>
        <w:rPr>
          <w:rFonts w:ascii="Times New Roman" w:hAnsi="Times New Roman" w:cs="Times New Roman"/>
          <w:b/>
          <w:sz w:val="28"/>
          <w:szCs w:val="28"/>
        </w:rPr>
        <w:t>Приморського</w:t>
      </w:r>
      <w:proofErr w:type="spellEnd"/>
      <w:r>
        <w:rPr>
          <w:rFonts w:ascii="Times New Roman" w:hAnsi="Times New Roman" w:cs="Times New Roman"/>
          <w:b/>
          <w:sz w:val="28"/>
          <w:szCs w:val="28"/>
        </w:rPr>
        <w:t xml:space="preserve"> на 201</w:t>
      </w:r>
      <w:r>
        <w:rPr>
          <w:rFonts w:ascii="Times New Roman" w:hAnsi="Times New Roman" w:cs="Times New Roman"/>
          <w:b/>
          <w:sz w:val="28"/>
          <w:szCs w:val="28"/>
          <w:lang w:val="uk-UA"/>
        </w:rPr>
        <w:t>8</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рік</w:t>
      </w:r>
      <w:proofErr w:type="spellEnd"/>
      <w:r>
        <w:rPr>
          <w:rFonts w:ascii="Times New Roman" w:hAnsi="Times New Roman" w:cs="Times New Roman"/>
          <w:b/>
          <w:sz w:val="28"/>
          <w:szCs w:val="28"/>
        </w:rPr>
        <w:t xml:space="preserve"> </w:t>
      </w:r>
    </w:p>
    <w:tbl>
      <w:tblPr>
        <w:tblW w:w="102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533"/>
        <w:gridCol w:w="1416"/>
        <w:gridCol w:w="1984"/>
        <w:gridCol w:w="1558"/>
      </w:tblGrid>
      <w:tr w:rsidR="00675DCB" w:rsidTr="00675DCB">
        <w:trPr>
          <w:trHeight w:val="1165"/>
        </w:trPr>
        <w:tc>
          <w:tcPr>
            <w:tcW w:w="709" w:type="dxa"/>
            <w:tcBorders>
              <w:top w:val="single" w:sz="4" w:space="0" w:color="auto"/>
              <w:left w:val="single" w:sz="4" w:space="0" w:color="auto"/>
              <w:bottom w:val="single" w:sz="4" w:space="0" w:color="auto"/>
              <w:right w:val="single" w:sz="4" w:space="0" w:color="auto"/>
            </w:tcBorders>
            <w:hideMark/>
          </w:tcPr>
          <w:p w:rsidR="00675DCB" w:rsidRDefault="00675DCB" w:rsidP="00EB33E5">
            <w:pPr>
              <w:tabs>
                <w:tab w:val="left" w:pos="1425"/>
              </w:tabs>
              <w:spacing w:line="240" w:lineRule="auto"/>
              <w:jc w:val="center"/>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 з/п</w:t>
            </w:r>
          </w:p>
        </w:tc>
        <w:tc>
          <w:tcPr>
            <w:tcW w:w="4533" w:type="dxa"/>
            <w:tcBorders>
              <w:top w:val="single" w:sz="4" w:space="0" w:color="auto"/>
              <w:left w:val="single" w:sz="4" w:space="0" w:color="auto"/>
              <w:bottom w:val="single" w:sz="4" w:space="0" w:color="auto"/>
              <w:right w:val="single" w:sz="4" w:space="0" w:color="auto"/>
            </w:tcBorders>
            <w:hideMark/>
          </w:tcPr>
          <w:p w:rsidR="00675DCB" w:rsidRDefault="00675DCB" w:rsidP="00EB33E5">
            <w:pPr>
              <w:tabs>
                <w:tab w:val="left" w:pos="1425"/>
              </w:tabs>
              <w:spacing w:line="240" w:lineRule="auto"/>
              <w:jc w:val="center"/>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Заходи</w:t>
            </w:r>
          </w:p>
        </w:tc>
        <w:tc>
          <w:tcPr>
            <w:tcW w:w="1416" w:type="dxa"/>
            <w:tcBorders>
              <w:top w:val="single" w:sz="4" w:space="0" w:color="auto"/>
              <w:left w:val="single" w:sz="4" w:space="0" w:color="auto"/>
              <w:bottom w:val="single" w:sz="4" w:space="0" w:color="auto"/>
              <w:right w:val="single" w:sz="4" w:space="0" w:color="auto"/>
            </w:tcBorders>
            <w:hideMark/>
          </w:tcPr>
          <w:p w:rsidR="00675DCB" w:rsidRDefault="00675DCB" w:rsidP="00EB33E5">
            <w:pPr>
              <w:tabs>
                <w:tab w:val="left" w:pos="1425"/>
              </w:tabs>
              <w:spacing w:line="240" w:lineRule="auto"/>
              <w:jc w:val="center"/>
              <w:rPr>
                <w:rFonts w:ascii="Times New Roman" w:hAnsi="Times New Roman" w:cs="Times New Roman"/>
                <w:b/>
                <w:lang w:val="uk-UA" w:eastAsia="en-US"/>
              </w:rPr>
            </w:pPr>
            <w:r>
              <w:rPr>
                <w:rFonts w:ascii="Times New Roman" w:hAnsi="Times New Roman" w:cs="Times New Roman"/>
                <w:b/>
                <w:lang w:val="uk-UA" w:eastAsia="en-US"/>
              </w:rPr>
              <w:t>Фінансування</w:t>
            </w:r>
          </w:p>
        </w:tc>
        <w:tc>
          <w:tcPr>
            <w:tcW w:w="1984" w:type="dxa"/>
            <w:tcBorders>
              <w:top w:val="single" w:sz="4" w:space="0" w:color="auto"/>
              <w:left w:val="single" w:sz="4" w:space="0" w:color="auto"/>
              <w:bottom w:val="single" w:sz="4" w:space="0" w:color="auto"/>
              <w:right w:val="single" w:sz="4" w:space="0" w:color="auto"/>
            </w:tcBorders>
            <w:hideMark/>
          </w:tcPr>
          <w:p w:rsidR="00675DCB" w:rsidRDefault="00675DCB" w:rsidP="00EB33E5">
            <w:pPr>
              <w:tabs>
                <w:tab w:val="left" w:pos="1425"/>
              </w:tabs>
              <w:spacing w:line="240" w:lineRule="auto"/>
              <w:jc w:val="center"/>
              <w:rPr>
                <w:rFonts w:ascii="Times New Roman" w:hAnsi="Times New Roman" w:cs="Times New Roman"/>
                <w:b/>
                <w:lang w:val="uk-UA" w:eastAsia="en-US"/>
              </w:rPr>
            </w:pPr>
            <w:r>
              <w:rPr>
                <w:rFonts w:ascii="Times New Roman" w:hAnsi="Times New Roman" w:cs="Times New Roman"/>
                <w:b/>
                <w:lang w:val="uk-UA" w:eastAsia="en-US"/>
              </w:rPr>
              <w:t>Виконавець,</w:t>
            </w:r>
            <w:r w:rsidR="00EB33E5">
              <w:rPr>
                <w:rFonts w:ascii="Times New Roman" w:hAnsi="Times New Roman" w:cs="Times New Roman"/>
                <w:b/>
                <w:lang w:val="uk-UA" w:eastAsia="en-US"/>
              </w:rPr>
              <w:t xml:space="preserve"> </w:t>
            </w:r>
            <w:r>
              <w:rPr>
                <w:rFonts w:ascii="Times New Roman" w:hAnsi="Times New Roman" w:cs="Times New Roman"/>
                <w:b/>
                <w:lang w:val="uk-UA" w:eastAsia="en-US"/>
              </w:rPr>
              <w:t xml:space="preserve">Строк </w:t>
            </w:r>
          </w:p>
        </w:tc>
        <w:tc>
          <w:tcPr>
            <w:tcW w:w="1558" w:type="dxa"/>
            <w:tcBorders>
              <w:top w:val="single" w:sz="4" w:space="0" w:color="auto"/>
              <w:left w:val="single" w:sz="4" w:space="0" w:color="auto"/>
              <w:bottom w:val="single" w:sz="4" w:space="0" w:color="auto"/>
              <w:right w:val="single" w:sz="4" w:space="0" w:color="auto"/>
            </w:tcBorders>
            <w:hideMark/>
          </w:tcPr>
          <w:p w:rsidR="00675DCB" w:rsidRDefault="00675DCB" w:rsidP="00EB33E5">
            <w:pPr>
              <w:tabs>
                <w:tab w:val="left" w:pos="1425"/>
              </w:tabs>
              <w:spacing w:line="240" w:lineRule="auto"/>
              <w:jc w:val="center"/>
              <w:rPr>
                <w:rFonts w:ascii="Times New Roman" w:hAnsi="Times New Roman" w:cs="Times New Roman"/>
                <w:b/>
                <w:lang w:val="uk-UA" w:eastAsia="en-US"/>
              </w:rPr>
            </w:pPr>
            <w:r>
              <w:rPr>
                <w:rFonts w:ascii="Times New Roman" w:hAnsi="Times New Roman" w:cs="Times New Roman"/>
                <w:b/>
                <w:lang w:val="uk-UA" w:eastAsia="en-US"/>
              </w:rPr>
              <w:t>Примітки</w:t>
            </w:r>
          </w:p>
        </w:tc>
      </w:tr>
      <w:tr w:rsidR="00675DCB" w:rsidTr="00675DCB">
        <w:tc>
          <w:tcPr>
            <w:tcW w:w="709"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І. Водопостачання та водовідведення</w:t>
            </w:r>
          </w:p>
        </w:tc>
        <w:tc>
          <w:tcPr>
            <w:tcW w:w="1416"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c>
          <w:tcPr>
            <w:tcW w:w="1984"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c>
          <w:tcPr>
            <w:tcW w:w="709"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1.</w:t>
            </w:r>
          </w:p>
        </w:tc>
        <w:tc>
          <w:tcPr>
            <w:tcW w:w="4533"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Надання дотації на покриття витрат на електроенергію </w:t>
            </w:r>
            <w:proofErr w:type="spellStart"/>
            <w:r>
              <w:rPr>
                <w:rFonts w:ascii="Times New Roman" w:hAnsi="Times New Roman" w:cs="Times New Roman"/>
                <w:sz w:val="28"/>
                <w:szCs w:val="28"/>
                <w:lang w:val="uk-UA" w:eastAsia="en-US"/>
              </w:rPr>
              <w:t>КП</w:t>
            </w:r>
            <w:proofErr w:type="spellEnd"/>
            <w:r>
              <w:rPr>
                <w:rFonts w:ascii="Times New Roman" w:hAnsi="Times New Roman" w:cs="Times New Roman"/>
                <w:sz w:val="28"/>
                <w:szCs w:val="28"/>
                <w:lang w:val="uk-UA" w:eastAsia="en-US"/>
              </w:rPr>
              <w:t xml:space="preserve"> «Приморське»</w:t>
            </w:r>
          </w:p>
        </w:tc>
        <w:tc>
          <w:tcPr>
            <w:tcW w:w="1416"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lang w:val="uk-UA" w:eastAsia="en-US"/>
              </w:rPr>
            </w:pPr>
            <w:r>
              <w:rPr>
                <w:rFonts w:ascii="Times New Roman" w:hAnsi="Times New Roman" w:cs="Times New Roman"/>
                <w:lang w:val="uk-UA" w:eastAsia="en-US"/>
              </w:rPr>
              <w:t xml:space="preserve">сільська рада, </w:t>
            </w:r>
          </w:p>
          <w:p w:rsidR="00675DCB" w:rsidRDefault="00675DCB" w:rsidP="00EB33E5">
            <w:pPr>
              <w:tabs>
                <w:tab w:val="left" w:pos="1425"/>
              </w:tabs>
              <w:rPr>
                <w:rFonts w:ascii="Times New Roman" w:hAnsi="Times New Roman" w:cs="Times New Roman"/>
                <w:lang w:eastAsia="en-US"/>
              </w:rPr>
            </w:pPr>
            <w:proofErr w:type="spellStart"/>
            <w:r>
              <w:rPr>
                <w:rFonts w:ascii="Times New Roman" w:hAnsi="Times New Roman" w:cs="Times New Roman"/>
                <w:lang w:val="uk-UA" w:eastAsia="en-US"/>
              </w:rPr>
              <w:t>КП</w:t>
            </w:r>
            <w:proofErr w:type="spellEnd"/>
            <w:r>
              <w:rPr>
                <w:rFonts w:ascii="Times New Roman" w:hAnsi="Times New Roman" w:cs="Times New Roman"/>
                <w:lang w:val="uk-UA" w:eastAsia="en-US"/>
              </w:rPr>
              <w:t xml:space="preserve"> «Приморське»,</w:t>
            </w:r>
            <w:r w:rsidR="00EB33E5">
              <w:rPr>
                <w:rFonts w:ascii="Times New Roman" w:hAnsi="Times New Roman" w:cs="Times New Roman"/>
                <w:lang w:val="uk-UA" w:eastAsia="en-US"/>
              </w:rPr>
              <w:t xml:space="preserve"> </w:t>
            </w:r>
            <w:r>
              <w:rPr>
                <w:rFonts w:ascii="Times New Roman" w:hAnsi="Times New Roman" w:cs="Times New Roman"/>
                <w:lang w:val="uk-UA" w:eastAsia="en-US"/>
              </w:rPr>
              <w:t xml:space="preserve">ІІ квартал </w:t>
            </w: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c>
          <w:tcPr>
            <w:tcW w:w="709"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2.</w:t>
            </w:r>
          </w:p>
        </w:tc>
        <w:tc>
          <w:tcPr>
            <w:tcW w:w="4533"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Закупівля та проведення робіт по встановленню люків на водопровідні колодязі</w:t>
            </w:r>
          </w:p>
        </w:tc>
        <w:tc>
          <w:tcPr>
            <w:tcW w:w="1416"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c>
          <w:tcPr>
            <w:tcW w:w="1984" w:type="dxa"/>
            <w:tcBorders>
              <w:top w:val="single" w:sz="4" w:space="0" w:color="auto"/>
              <w:left w:val="single" w:sz="4" w:space="0" w:color="auto"/>
              <w:bottom w:val="single" w:sz="4" w:space="0" w:color="auto"/>
              <w:right w:val="single" w:sz="4" w:space="0" w:color="auto"/>
            </w:tcBorders>
          </w:tcPr>
          <w:p w:rsidR="00675DCB" w:rsidRDefault="00675DCB" w:rsidP="00675DCB">
            <w:pPr>
              <w:tabs>
                <w:tab w:val="left" w:pos="1425"/>
              </w:tabs>
              <w:rPr>
                <w:rFonts w:ascii="Times New Roman" w:hAnsi="Times New Roman" w:cs="Times New Roman"/>
                <w:lang w:val="uk-UA" w:eastAsia="en-US"/>
              </w:rPr>
            </w:pPr>
            <w:r>
              <w:rPr>
                <w:rFonts w:ascii="Times New Roman" w:hAnsi="Times New Roman" w:cs="Times New Roman"/>
                <w:lang w:val="uk-UA" w:eastAsia="en-US"/>
              </w:rPr>
              <w:t xml:space="preserve">сільська рада, </w:t>
            </w:r>
          </w:p>
          <w:p w:rsidR="00675DCB" w:rsidRDefault="00675DCB" w:rsidP="00EB33E5">
            <w:pPr>
              <w:tabs>
                <w:tab w:val="left" w:pos="1425"/>
              </w:tabs>
              <w:rPr>
                <w:rFonts w:ascii="Times New Roman" w:hAnsi="Times New Roman" w:cs="Times New Roman"/>
                <w:lang w:eastAsia="en-US"/>
              </w:rPr>
            </w:pPr>
            <w:proofErr w:type="spellStart"/>
            <w:r>
              <w:rPr>
                <w:rFonts w:ascii="Times New Roman" w:hAnsi="Times New Roman" w:cs="Times New Roman"/>
                <w:lang w:val="uk-UA" w:eastAsia="en-US"/>
              </w:rPr>
              <w:t>КП</w:t>
            </w:r>
            <w:proofErr w:type="spellEnd"/>
            <w:r>
              <w:rPr>
                <w:rFonts w:ascii="Times New Roman" w:hAnsi="Times New Roman" w:cs="Times New Roman"/>
                <w:lang w:val="uk-UA" w:eastAsia="en-US"/>
              </w:rPr>
              <w:t xml:space="preserve"> «Приморське»,</w:t>
            </w:r>
            <w:r w:rsidR="00EB33E5">
              <w:rPr>
                <w:rFonts w:ascii="Times New Roman" w:hAnsi="Times New Roman" w:cs="Times New Roman"/>
                <w:lang w:val="uk-UA" w:eastAsia="en-US"/>
              </w:rPr>
              <w:t xml:space="preserve"> </w:t>
            </w:r>
            <w:r>
              <w:rPr>
                <w:rFonts w:ascii="Times New Roman" w:hAnsi="Times New Roman" w:cs="Times New Roman"/>
                <w:lang w:val="uk-UA" w:eastAsia="en-US"/>
              </w:rPr>
              <w:t>Протягом року</w:t>
            </w: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c>
          <w:tcPr>
            <w:tcW w:w="709"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ІІ. Дорожнє господарство</w:t>
            </w:r>
          </w:p>
        </w:tc>
        <w:tc>
          <w:tcPr>
            <w:tcW w:w="1416"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c>
          <w:tcPr>
            <w:tcW w:w="1984"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rPr>
          <w:trHeight w:val="915"/>
        </w:trPr>
        <w:tc>
          <w:tcPr>
            <w:tcW w:w="709" w:type="dxa"/>
            <w:vMerge w:val="restart"/>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1. </w:t>
            </w:r>
          </w:p>
        </w:tc>
        <w:tc>
          <w:tcPr>
            <w:tcW w:w="4533"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Поточний ремонт  вулиць села:</w:t>
            </w:r>
          </w:p>
          <w:p w:rsidR="00675DCB" w:rsidRDefault="00675DCB" w:rsidP="00675DCB">
            <w:pPr>
              <w:numPr>
                <w:ilvl w:val="0"/>
                <w:numId w:val="14"/>
              </w:numPr>
              <w:tabs>
                <w:tab w:val="left" w:pos="1425"/>
              </w:tabs>
              <w:spacing w:after="0" w:line="240" w:lineRule="auto"/>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Бочковича </w:t>
            </w:r>
            <w:r>
              <w:rPr>
                <w:rFonts w:ascii="Times New Roman" w:hAnsi="Times New Roman" w:cs="Times New Roman"/>
                <w:lang w:val="uk-UA" w:eastAsia="en-US"/>
              </w:rPr>
              <w:t>(від вул. Бесарабська до вул.. Морська) асфальт</w:t>
            </w:r>
          </w:p>
        </w:tc>
        <w:tc>
          <w:tcPr>
            <w:tcW w:w="1416" w:type="dxa"/>
            <w:vMerge w:val="restart"/>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vMerge w:val="restart"/>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lang w:val="uk-UA" w:eastAsia="en-US"/>
              </w:rPr>
            </w:pPr>
            <w:r>
              <w:rPr>
                <w:rFonts w:ascii="Times New Roman" w:hAnsi="Times New Roman" w:cs="Times New Roman"/>
                <w:lang w:val="uk-UA" w:eastAsia="en-US"/>
              </w:rPr>
              <w:t xml:space="preserve">сільська рада, </w:t>
            </w:r>
          </w:p>
          <w:p w:rsidR="00675DCB" w:rsidRDefault="00675DCB">
            <w:pPr>
              <w:tabs>
                <w:tab w:val="left" w:pos="1425"/>
              </w:tabs>
              <w:rPr>
                <w:rFonts w:ascii="Times New Roman" w:hAnsi="Times New Roman" w:cs="Times New Roman"/>
                <w:lang w:val="uk-UA" w:eastAsia="en-US"/>
              </w:rPr>
            </w:pPr>
            <w:r>
              <w:rPr>
                <w:rFonts w:ascii="Times New Roman" w:hAnsi="Times New Roman" w:cs="Times New Roman"/>
                <w:lang w:val="uk-UA" w:eastAsia="en-US"/>
              </w:rPr>
              <w:t>депутати сільської ради</w:t>
            </w:r>
          </w:p>
          <w:p w:rsidR="00675DCB" w:rsidRDefault="00675DCB">
            <w:pPr>
              <w:tabs>
                <w:tab w:val="left" w:pos="1425"/>
              </w:tabs>
              <w:rPr>
                <w:rFonts w:ascii="Times New Roman" w:hAnsi="Times New Roman" w:cs="Times New Roman"/>
                <w:lang w:val="uk-UA" w:eastAsia="en-US"/>
              </w:rPr>
            </w:pPr>
            <w:r>
              <w:rPr>
                <w:rFonts w:ascii="Times New Roman" w:hAnsi="Times New Roman" w:cs="Times New Roman"/>
                <w:lang w:val="uk-UA" w:eastAsia="en-US"/>
              </w:rPr>
              <w:t xml:space="preserve"> </w:t>
            </w: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rPr>
          <w:trHeight w:val="34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675DCB" w:rsidRDefault="00675DCB" w:rsidP="00675DCB">
            <w:pPr>
              <w:numPr>
                <w:ilvl w:val="0"/>
                <w:numId w:val="14"/>
              </w:numPr>
              <w:tabs>
                <w:tab w:val="left" w:pos="1425"/>
              </w:tabs>
              <w:spacing w:after="0" w:line="240" w:lineRule="auto"/>
              <w:rPr>
                <w:rFonts w:ascii="Times New Roman" w:hAnsi="Times New Roman" w:cs="Times New Roman"/>
                <w:sz w:val="28"/>
                <w:szCs w:val="28"/>
                <w:lang w:val="uk-UA" w:eastAsia="en-US"/>
              </w:rPr>
            </w:pPr>
            <w:r>
              <w:rPr>
                <w:rFonts w:ascii="Times New Roman" w:hAnsi="Times New Roman" w:cs="Times New Roman"/>
                <w:sz w:val="28"/>
                <w:szCs w:val="28"/>
                <w:lang w:val="uk-UA" w:eastAsia="en-US"/>
              </w:rPr>
              <w:t>Т. Повстання</w:t>
            </w:r>
            <w:r>
              <w:rPr>
                <w:rFonts w:ascii="Times New Roman" w:hAnsi="Times New Roman" w:cs="Times New Roman"/>
                <w:lang w:val="uk-UA" w:eastAsia="en-US"/>
              </w:rPr>
              <w:t xml:space="preserve"> ( від вул.. Бесарабська до вул.. 8 Березня )</w:t>
            </w:r>
            <w:r>
              <w:rPr>
                <w:rFonts w:ascii="Times New Roman" w:hAnsi="Times New Roman" w:cs="Times New Roman"/>
                <w:sz w:val="28"/>
                <w:szCs w:val="28"/>
                <w:lang w:val="uk-UA" w:eastAsia="en-US"/>
              </w:rPr>
              <w:t xml:space="preserve"> підвищення полотна</w:t>
            </w: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lang w:val="uk-UA"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lang w:val="uk-UA" w:eastAsia="en-US"/>
              </w:rPr>
            </w:pP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rPr>
          <w:trHeight w:val="31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sz w:val="28"/>
                <w:szCs w:val="28"/>
                <w:lang w:val="uk-UA" w:eastAsia="en-US"/>
              </w:rPr>
            </w:pPr>
          </w:p>
        </w:tc>
        <w:tc>
          <w:tcPr>
            <w:tcW w:w="4533" w:type="dxa"/>
            <w:vMerge w:val="restart"/>
            <w:tcBorders>
              <w:top w:val="single" w:sz="4" w:space="0" w:color="auto"/>
              <w:left w:val="single" w:sz="4" w:space="0" w:color="auto"/>
              <w:right w:val="single" w:sz="4" w:space="0" w:color="auto"/>
            </w:tcBorders>
          </w:tcPr>
          <w:p w:rsidR="00675DCB" w:rsidRDefault="00675DCB" w:rsidP="00675DCB">
            <w:pPr>
              <w:numPr>
                <w:ilvl w:val="0"/>
                <w:numId w:val="14"/>
              </w:numPr>
              <w:tabs>
                <w:tab w:val="left" w:pos="1425"/>
              </w:tabs>
              <w:spacing w:after="0" w:line="240" w:lineRule="auto"/>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Курортна  </w:t>
            </w:r>
            <w:r>
              <w:rPr>
                <w:rFonts w:ascii="Times New Roman" w:hAnsi="Times New Roman" w:cs="Times New Roman"/>
                <w:sz w:val="24"/>
                <w:szCs w:val="24"/>
                <w:lang w:val="uk-UA" w:eastAsia="en-US"/>
              </w:rPr>
              <w:t xml:space="preserve">(Портовик до </w:t>
            </w:r>
            <w:proofErr w:type="spellStart"/>
            <w:r>
              <w:rPr>
                <w:rFonts w:ascii="Times New Roman" w:hAnsi="Times New Roman" w:cs="Times New Roman"/>
                <w:sz w:val="24"/>
                <w:szCs w:val="24"/>
                <w:lang w:val="uk-UA" w:eastAsia="en-US"/>
              </w:rPr>
              <w:t>Жемчужина</w:t>
            </w:r>
            <w:proofErr w:type="spellEnd"/>
            <w:r>
              <w:rPr>
                <w:rFonts w:ascii="Times New Roman" w:hAnsi="Times New Roman" w:cs="Times New Roman"/>
                <w:sz w:val="24"/>
                <w:szCs w:val="24"/>
                <w:lang w:val="uk-UA" w:eastAsia="en-US"/>
              </w:rPr>
              <w:t>) ЩПС</w:t>
            </w:r>
          </w:p>
        </w:tc>
        <w:tc>
          <w:tcPr>
            <w:tcW w:w="1416" w:type="dxa"/>
            <w:vMerge w:val="restart"/>
            <w:tcBorders>
              <w:top w:val="single" w:sz="4" w:space="0" w:color="auto"/>
              <w:left w:val="single" w:sz="4" w:space="0" w:color="auto"/>
              <w:right w:val="single" w:sz="4" w:space="0" w:color="auto"/>
            </w:tcBorders>
          </w:tcPr>
          <w:p w:rsidR="00675DCB" w:rsidRDefault="00675DCB" w:rsidP="00675DCB">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lang w:val="uk-UA" w:eastAsia="en-US"/>
              </w:rPr>
            </w:pP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rPr>
          <w:trHeight w:val="32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sz w:val="28"/>
                <w:szCs w:val="28"/>
                <w:lang w:val="uk-UA" w:eastAsia="en-US"/>
              </w:rPr>
            </w:pPr>
          </w:p>
        </w:tc>
        <w:tc>
          <w:tcPr>
            <w:tcW w:w="4533" w:type="dxa"/>
            <w:vMerge/>
            <w:tcBorders>
              <w:left w:val="single" w:sz="4" w:space="0" w:color="auto"/>
              <w:bottom w:val="single" w:sz="4" w:space="0" w:color="auto"/>
              <w:right w:val="single" w:sz="4" w:space="0" w:color="auto"/>
            </w:tcBorders>
            <w:hideMark/>
          </w:tcPr>
          <w:p w:rsidR="00675DCB" w:rsidRDefault="00675DCB" w:rsidP="00675DCB">
            <w:pPr>
              <w:numPr>
                <w:ilvl w:val="0"/>
                <w:numId w:val="14"/>
              </w:numPr>
              <w:tabs>
                <w:tab w:val="left" w:pos="1425"/>
              </w:tabs>
              <w:spacing w:after="0" w:line="240" w:lineRule="auto"/>
              <w:rPr>
                <w:rFonts w:ascii="Times New Roman" w:hAnsi="Times New Roman" w:cs="Times New Roman"/>
                <w:sz w:val="28"/>
                <w:szCs w:val="28"/>
                <w:lang w:val="uk-UA" w:eastAsia="en-US"/>
              </w:rPr>
            </w:pPr>
          </w:p>
        </w:tc>
        <w:tc>
          <w:tcPr>
            <w:tcW w:w="1416" w:type="dxa"/>
            <w:vMerge/>
            <w:tcBorders>
              <w:left w:val="single" w:sz="4" w:space="0" w:color="auto"/>
              <w:right w:val="single" w:sz="4" w:space="0" w:color="auto"/>
            </w:tcBorders>
            <w:hideMark/>
          </w:tcPr>
          <w:p w:rsidR="00675DCB" w:rsidRDefault="00675DCB">
            <w:pPr>
              <w:tabs>
                <w:tab w:val="left" w:pos="1425"/>
              </w:tabs>
              <w:rPr>
                <w:rFonts w:ascii="Times New Roman" w:hAnsi="Times New Roman" w:cs="Times New Roman"/>
                <w:lang w:val="uk-UA"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lang w:val="uk-UA" w:eastAsia="en-US"/>
              </w:rPr>
            </w:pPr>
          </w:p>
        </w:tc>
        <w:tc>
          <w:tcPr>
            <w:tcW w:w="1558" w:type="dxa"/>
            <w:vMerge w:val="restart"/>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rPr>
          <w:trHeight w:val="976"/>
        </w:trPr>
        <w:tc>
          <w:tcPr>
            <w:tcW w:w="709"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sz w:val="28"/>
                <w:szCs w:val="28"/>
                <w:lang w:val="uk-UA" w:eastAsia="en-US"/>
              </w:rPr>
            </w:pPr>
          </w:p>
        </w:tc>
        <w:tc>
          <w:tcPr>
            <w:tcW w:w="4533" w:type="dxa"/>
            <w:tcBorders>
              <w:top w:val="single" w:sz="4" w:space="0" w:color="auto"/>
              <w:left w:val="single" w:sz="4" w:space="0" w:color="auto"/>
              <w:right w:val="single" w:sz="4" w:space="0" w:color="auto"/>
            </w:tcBorders>
          </w:tcPr>
          <w:p w:rsidR="00675DCB" w:rsidRDefault="00675DCB" w:rsidP="00675DCB">
            <w:pPr>
              <w:numPr>
                <w:ilvl w:val="0"/>
                <w:numId w:val="14"/>
              </w:numPr>
              <w:tabs>
                <w:tab w:val="left" w:pos="1425"/>
              </w:tabs>
              <w:spacing w:after="0" w:line="240" w:lineRule="auto"/>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Центральна </w:t>
            </w:r>
            <w:r>
              <w:rPr>
                <w:rFonts w:ascii="Times New Roman" w:hAnsi="Times New Roman" w:cs="Times New Roman"/>
                <w:lang w:val="uk-UA" w:eastAsia="en-US"/>
              </w:rPr>
              <w:t>(від вул.. Бочковича до нового кладовища)</w:t>
            </w:r>
            <w:r>
              <w:rPr>
                <w:rFonts w:ascii="Times New Roman" w:hAnsi="Times New Roman" w:cs="Times New Roman"/>
                <w:sz w:val="28"/>
                <w:szCs w:val="28"/>
                <w:lang w:val="uk-UA" w:eastAsia="en-US"/>
              </w:rPr>
              <w:t xml:space="preserve"> (ЩПС)</w:t>
            </w:r>
          </w:p>
        </w:tc>
        <w:tc>
          <w:tcPr>
            <w:tcW w:w="1416" w:type="dxa"/>
            <w:vMerge/>
            <w:tcBorders>
              <w:left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lang w:val="uk-UA"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lang w:val="uk-UA" w:eastAsia="en-US"/>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lang w:val="uk-UA" w:eastAsia="en-US"/>
              </w:rPr>
            </w:pPr>
          </w:p>
        </w:tc>
      </w:tr>
      <w:tr w:rsidR="00675DCB" w:rsidTr="00675DCB">
        <w:trPr>
          <w:trHeight w:val="39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675DCB" w:rsidRDefault="00675DCB" w:rsidP="00675DCB">
            <w:pPr>
              <w:numPr>
                <w:ilvl w:val="0"/>
                <w:numId w:val="14"/>
              </w:numPr>
              <w:tabs>
                <w:tab w:val="left" w:pos="1425"/>
              </w:tabs>
              <w:spacing w:after="0" w:line="240" w:lineRule="auto"/>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Прикордонна №1 - Морська</w:t>
            </w:r>
          </w:p>
        </w:tc>
        <w:tc>
          <w:tcPr>
            <w:tcW w:w="1416" w:type="dxa"/>
            <w:vMerge/>
            <w:tcBorders>
              <w:left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lang w:val="uk-UA"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lang w:val="uk-UA" w:eastAsia="en-US"/>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lang w:val="uk-UA" w:eastAsia="en-US"/>
              </w:rPr>
            </w:pPr>
          </w:p>
        </w:tc>
      </w:tr>
      <w:tr w:rsidR="00675DCB" w:rsidTr="00675DCB">
        <w:trPr>
          <w:trHeight w:val="297"/>
        </w:trPr>
        <w:tc>
          <w:tcPr>
            <w:tcW w:w="709"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675DCB" w:rsidRDefault="00675DCB" w:rsidP="00675DCB">
            <w:pPr>
              <w:numPr>
                <w:ilvl w:val="0"/>
                <w:numId w:val="14"/>
              </w:numPr>
              <w:tabs>
                <w:tab w:val="left" w:pos="1425"/>
              </w:tabs>
              <w:spacing w:after="0" w:line="240" w:lineRule="auto"/>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Проведення </w:t>
            </w:r>
            <w:proofErr w:type="spellStart"/>
            <w:r>
              <w:rPr>
                <w:rFonts w:ascii="Times New Roman" w:hAnsi="Times New Roman" w:cs="Times New Roman"/>
                <w:sz w:val="28"/>
                <w:szCs w:val="28"/>
                <w:lang w:val="uk-UA" w:eastAsia="en-US"/>
              </w:rPr>
              <w:t>грейдерування</w:t>
            </w:r>
            <w:proofErr w:type="spellEnd"/>
            <w:r>
              <w:rPr>
                <w:rFonts w:ascii="Times New Roman" w:hAnsi="Times New Roman" w:cs="Times New Roman"/>
                <w:sz w:val="28"/>
                <w:szCs w:val="28"/>
                <w:lang w:val="uk-UA" w:eastAsia="en-US"/>
              </w:rPr>
              <w:t xml:space="preserve">  вулиць села </w:t>
            </w:r>
          </w:p>
        </w:tc>
        <w:tc>
          <w:tcPr>
            <w:tcW w:w="1416" w:type="dxa"/>
            <w:vMerge/>
            <w:tcBorders>
              <w:left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lang w:val="uk-UA"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lang w:val="uk-UA" w:eastAsia="en-US"/>
              </w:rPr>
            </w:pP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rPr>
          <w:trHeight w:val="34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675DCB" w:rsidRDefault="00675DCB" w:rsidP="00675DCB">
            <w:pPr>
              <w:numPr>
                <w:ilvl w:val="0"/>
                <w:numId w:val="14"/>
              </w:numPr>
              <w:tabs>
                <w:tab w:val="left" w:pos="1425"/>
              </w:tabs>
              <w:spacing w:after="0" w:line="240" w:lineRule="auto"/>
              <w:rPr>
                <w:rFonts w:ascii="Times New Roman" w:hAnsi="Times New Roman" w:cs="Times New Roman"/>
                <w:sz w:val="28"/>
                <w:szCs w:val="28"/>
                <w:lang w:val="uk-UA" w:eastAsia="en-US"/>
              </w:rPr>
            </w:pPr>
            <w:proofErr w:type="spellStart"/>
            <w:r>
              <w:rPr>
                <w:rFonts w:ascii="Times New Roman" w:hAnsi="Times New Roman" w:cs="Times New Roman"/>
                <w:sz w:val="28"/>
                <w:szCs w:val="28"/>
                <w:lang w:val="uk-UA" w:eastAsia="en-US"/>
              </w:rPr>
              <w:t>Провул</w:t>
            </w:r>
            <w:proofErr w:type="spellEnd"/>
            <w:r>
              <w:rPr>
                <w:rFonts w:ascii="Times New Roman" w:hAnsi="Times New Roman" w:cs="Times New Roman"/>
                <w:sz w:val="28"/>
                <w:szCs w:val="28"/>
                <w:lang w:val="uk-UA" w:eastAsia="en-US"/>
              </w:rPr>
              <w:t>. Південний (ЩПС)</w:t>
            </w:r>
          </w:p>
        </w:tc>
        <w:tc>
          <w:tcPr>
            <w:tcW w:w="1416" w:type="dxa"/>
            <w:vMerge/>
            <w:tcBorders>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lang w:val="uk-UA"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lang w:val="uk-UA" w:eastAsia="en-US"/>
              </w:rPr>
            </w:pP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EB33E5" w:rsidTr="00675DCB">
        <w:trPr>
          <w:trHeight w:val="345"/>
        </w:trPr>
        <w:tc>
          <w:tcPr>
            <w:tcW w:w="709" w:type="dxa"/>
            <w:tcBorders>
              <w:top w:val="single" w:sz="4" w:space="0" w:color="auto"/>
              <w:left w:val="single" w:sz="4" w:space="0" w:color="auto"/>
              <w:bottom w:val="single" w:sz="4" w:space="0" w:color="auto"/>
              <w:right w:val="single" w:sz="4" w:space="0" w:color="auto"/>
            </w:tcBorders>
            <w:vAlign w:val="center"/>
            <w:hideMark/>
          </w:tcPr>
          <w:p w:rsidR="00EB33E5" w:rsidRDefault="00EB33E5">
            <w:pPr>
              <w:spacing w:after="0" w:line="240" w:lineRule="auto"/>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EB33E5" w:rsidRDefault="00EB33E5" w:rsidP="00675DCB">
            <w:pPr>
              <w:numPr>
                <w:ilvl w:val="0"/>
                <w:numId w:val="14"/>
              </w:numPr>
              <w:tabs>
                <w:tab w:val="left" w:pos="1425"/>
              </w:tabs>
              <w:spacing w:after="0" w:line="240" w:lineRule="auto"/>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Бесарабська (ЩПС)</w:t>
            </w:r>
          </w:p>
        </w:tc>
        <w:tc>
          <w:tcPr>
            <w:tcW w:w="1416" w:type="dxa"/>
            <w:tcBorders>
              <w:left w:val="single" w:sz="4" w:space="0" w:color="auto"/>
              <w:bottom w:val="single" w:sz="4" w:space="0" w:color="auto"/>
              <w:right w:val="single" w:sz="4" w:space="0" w:color="auto"/>
            </w:tcBorders>
            <w:vAlign w:val="center"/>
            <w:hideMark/>
          </w:tcPr>
          <w:p w:rsidR="00EB33E5" w:rsidRDefault="00EB33E5">
            <w:pPr>
              <w:spacing w:after="0" w:line="240" w:lineRule="auto"/>
              <w:rPr>
                <w:rFonts w:ascii="Times New Roman" w:hAnsi="Times New Roman" w:cs="Times New Roman"/>
                <w:lang w:val="uk-UA"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EB33E5" w:rsidRDefault="00EB33E5">
            <w:pPr>
              <w:spacing w:after="0" w:line="240" w:lineRule="auto"/>
              <w:rPr>
                <w:rFonts w:ascii="Times New Roman" w:hAnsi="Times New Roman" w:cs="Times New Roman"/>
                <w:lang w:val="uk-UA" w:eastAsia="en-US"/>
              </w:rPr>
            </w:pPr>
          </w:p>
        </w:tc>
        <w:tc>
          <w:tcPr>
            <w:tcW w:w="1558"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lang w:val="uk-UA" w:eastAsia="en-US"/>
              </w:rPr>
            </w:pPr>
          </w:p>
        </w:tc>
      </w:tr>
      <w:tr w:rsidR="00675DCB" w:rsidTr="00675DCB">
        <w:trPr>
          <w:trHeight w:val="345"/>
        </w:trPr>
        <w:tc>
          <w:tcPr>
            <w:tcW w:w="709" w:type="dxa"/>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675DCB" w:rsidRDefault="00675DCB" w:rsidP="00675DCB">
            <w:pPr>
              <w:numPr>
                <w:ilvl w:val="0"/>
                <w:numId w:val="14"/>
              </w:numPr>
              <w:tabs>
                <w:tab w:val="left" w:pos="1425"/>
              </w:tabs>
              <w:spacing w:after="0" w:line="240" w:lineRule="auto"/>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Встановлення знаку лежачий </w:t>
            </w:r>
            <w:r>
              <w:rPr>
                <w:rFonts w:ascii="Times New Roman" w:hAnsi="Times New Roman" w:cs="Times New Roman"/>
                <w:sz w:val="28"/>
                <w:szCs w:val="28"/>
                <w:lang w:val="uk-UA" w:eastAsia="en-US"/>
              </w:rPr>
              <w:lastRenderedPageBreak/>
              <w:t>поліцейський (вул.. Морська біля Приморської ЗОШ)</w:t>
            </w:r>
          </w:p>
        </w:tc>
        <w:tc>
          <w:tcPr>
            <w:tcW w:w="1416" w:type="dxa"/>
            <w:tcBorders>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lang w:val="uk-UA" w:eastAsia="en-US"/>
              </w:rPr>
            </w:pPr>
            <w:r>
              <w:rPr>
                <w:rFonts w:ascii="Times New Roman" w:hAnsi="Times New Roman" w:cs="Times New Roman"/>
                <w:lang w:val="uk-UA" w:eastAsia="en-US"/>
              </w:rPr>
              <w:lastRenderedPageBreak/>
              <w:t>Інші кошти</w:t>
            </w:r>
          </w:p>
        </w:tc>
        <w:tc>
          <w:tcPr>
            <w:tcW w:w="1984" w:type="dxa"/>
            <w:tcBorders>
              <w:top w:val="single" w:sz="4" w:space="0" w:color="auto"/>
              <w:left w:val="single" w:sz="4" w:space="0" w:color="auto"/>
              <w:bottom w:val="single" w:sz="4" w:space="0" w:color="auto"/>
              <w:right w:val="single" w:sz="4" w:space="0" w:color="auto"/>
            </w:tcBorders>
            <w:vAlign w:val="center"/>
            <w:hideMark/>
          </w:tcPr>
          <w:p w:rsidR="00675DCB" w:rsidRDefault="00675DCB" w:rsidP="00675DCB">
            <w:pPr>
              <w:tabs>
                <w:tab w:val="left" w:pos="1425"/>
              </w:tabs>
              <w:rPr>
                <w:rFonts w:ascii="Times New Roman" w:hAnsi="Times New Roman" w:cs="Times New Roman"/>
                <w:lang w:val="uk-UA" w:eastAsia="en-US"/>
              </w:rPr>
            </w:pPr>
            <w:r>
              <w:rPr>
                <w:rFonts w:ascii="Times New Roman" w:hAnsi="Times New Roman" w:cs="Times New Roman"/>
                <w:lang w:val="uk-UA" w:eastAsia="en-US"/>
              </w:rPr>
              <w:t xml:space="preserve">сільська рада, </w:t>
            </w:r>
          </w:p>
          <w:p w:rsidR="00675DCB" w:rsidRDefault="00675DCB">
            <w:pPr>
              <w:spacing w:after="0" w:line="240" w:lineRule="auto"/>
              <w:rPr>
                <w:rFonts w:ascii="Times New Roman" w:hAnsi="Times New Roman" w:cs="Times New Roman"/>
                <w:lang w:val="uk-UA" w:eastAsia="en-US"/>
              </w:rPr>
            </w:pP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c>
          <w:tcPr>
            <w:tcW w:w="709"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lastRenderedPageBreak/>
              <w:t>2</w:t>
            </w:r>
          </w:p>
        </w:tc>
        <w:tc>
          <w:tcPr>
            <w:tcW w:w="4533"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 xml:space="preserve">Ремонт тротуарів </w:t>
            </w:r>
          </w:p>
        </w:tc>
        <w:tc>
          <w:tcPr>
            <w:tcW w:w="1416"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c>
          <w:tcPr>
            <w:tcW w:w="1984"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rPr>
          <w:trHeight w:val="1273"/>
        </w:trPr>
        <w:tc>
          <w:tcPr>
            <w:tcW w:w="709" w:type="dxa"/>
            <w:tcBorders>
              <w:top w:val="single" w:sz="4" w:space="0" w:color="auto"/>
              <w:left w:val="single" w:sz="4" w:space="0" w:color="auto"/>
              <w:right w:val="single" w:sz="4" w:space="0" w:color="auto"/>
            </w:tcBorders>
          </w:tcPr>
          <w:p w:rsidR="00675DCB" w:rsidRDefault="00675DCB">
            <w:pPr>
              <w:tabs>
                <w:tab w:val="left" w:pos="1425"/>
              </w:tabs>
              <w:rPr>
                <w:rFonts w:ascii="Times New Roman" w:hAnsi="Times New Roman" w:cs="Times New Roman"/>
                <w:sz w:val="28"/>
                <w:szCs w:val="28"/>
                <w:lang w:val="uk-UA" w:eastAsia="en-US"/>
              </w:rPr>
            </w:pPr>
          </w:p>
        </w:tc>
        <w:tc>
          <w:tcPr>
            <w:tcW w:w="4533" w:type="dxa"/>
            <w:tcBorders>
              <w:top w:val="single" w:sz="4" w:space="0" w:color="auto"/>
              <w:left w:val="single" w:sz="4" w:space="0" w:color="auto"/>
              <w:right w:val="single" w:sz="4" w:space="0" w:color="auto"/>
            </w:tcBorders>
          </w:tcPr>
          <w:p w:rsidR="00675DCB" w:rsidRDefault="00675DCB" w:rsidP="00675DCB">
            <w:pPr>
              <w:numPr>
                <w:ilvl w:val="0"/>
                <w:numId w:val="14"/>
              </w:num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Вул.. Південна</w:t>
            </w:r>
          </w:p>
        </w:tc>
        <w:tc>
          <w:tcPr>
            <w:tcW w:w="1416" w:type="dxa"/>
            <w:tcBorders>
              <w:top w:val="single" w:sz="4" w:space="0" w:color="auto"/>
              <w:left w:val="single" w:sz="4" w:space="0" w:color="auto"/>
              <w:right w:val="single" w:sz="4" w:space="0" w:color="auto"/>
            </w:tcBorders>
          </w:tcPr>
          <w:p w:rsidR="00675DCB" w:rsidRDefault="00675DCB" w:rsidP="00675DCB">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right w:val="single" w:sz="4" w:space="0" w:color="auto"/>
            </w:tcBorders>
          </w:tcPr>
          <w:p w:rsidR="00675DCB" w:rsidRDefault="00675DCB" w:rsidP="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 депутати сільської ради</w:t>
            </w:r>
          </w:p>
        </w:tc>
        <w:tc>
          <w:tcPr>
            <w:tcW w:w="1558" w:type="dxa"/>
            <w:tcBorders>
              <w:top w:val="single" w:sz="4" w:space="0" w:color="auto"/>
              <w:left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c>
          <w:tcPr>
            <w:tcW w:w="709"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675DCB" w:rsidRDefault="00675DCB" w:rsidP="00675DCB">
            <w:pPr>
              <w:numPr>
                <w:ilvl w:val="0"/>
                <w:numId w:val="14"/>
              </w:num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Плитка біля Будинку культури</w:t>
            </w:r>
          </w:p>
        </w:tc>
        <w:tc>
          <w:tcPr>
            <w:tcW w:w="1416"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675DCB" w:rsidRDefault="00675DCB" w:rsidP="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 депутати сільської ради</w:t>
            </w: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c>
          <w:tcPr>
            <w:tcW w:w="709"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675DCB" w:rsidRPr="00EB33E5" w:rsidRDefault="00675DCB" w:rsidP="00675DCB">
            <w:pPr>
              <w:numPr>
                <w:ilvl w:val="0"/>
                <w:numId w:val="14"/>
              </w:numPr>
              <w:tabs>
                <w:tab w:val="left" w:pos="1425"/>
              </w:tabs>
              <w:rPr>
                <w:rFonts w:ascii="Times New Roman" w:hAnsi="Times New Roman" w:cs="Times New Roman"/>
                <w:sz w:val="28"/>
                <w:szCs w:val="28"/>
                <w:lang w:val="uk-UA" w:eastAsia="en-US"/>
              </w:rPr>
            </w:pPr>
            <w:r w:rsidRPr="00EB33E5">
              <w:rPr>
                <w:rFonts w:ascii="Times New Roman" w:hAnsi="Times New Roman" w:cs="Times New Roman"/>
                <w:sz w:val="28"/>
                <w:szCs w:val="28"/>
                <w:lang w:val="uk-UA" w:eastAsia="en-US"/>
              </w:rPr>
              <w:t>Вул.. Морська ( від № 81 до №104)</w:t>
            </w:r>
          </w:p>
        </w:tc>
        <w:tc>
          <w:tcPr>
            <w:tcW w:w="1416"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675DCB" w:rsidRDefault="00675DCB" w:rsidP="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 депутати сільської ради</w:t>
            </w: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c>
          <w:tcPr>
            <w:tcW w:w="709"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ІІІ. Благоустрій та озеленення</w:t>
            </w:r>
          </w:p>
        </w:tc>
        <w:tc>
          <w:tcPr>
            <w:tcW w:w="1416"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c>
          <w:tcPr>
            <w:tcW w:w="1984"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c>
          <w:tcPr>
            <w:tcW w:w="709"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1. </w:t>
            </w:r>
          </w:p>
        </w:tc>
        <w:tc>
          <w:tcPr>
            <w:tcW w:w="4533"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До Дня довкілля проведення  озеленення села:  висадка дерев, кущів</w:t>
            </w:r>
          </w:p>
        </w:tc>
        <w:tc>
          <w:tcPr>
            <w:tcW w:w="1416"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r>
              <w:rPr>
                <w:rFonts w:ascii="Times New Roman" w:hAnsi="Times New Roman" w:cs="Times New Roman"/>
                <w:lang w:val="uk-UA" w:eastAsia="en-US"/>
              </w:rPr>
              <w:t>Мешканці села</w:t>
            </w:r>
          </w:p>
          <w:p w:rsidR="00675DCB" w:rsidRDefault="00675DCB">
            <w:pPr>
              <w:tabs>
                <w:tab w:val="left" w:pos="1425"/>
              </w:tabs>
              <w:rPr>
                <w:rFonts w:ascii="Times New Roman" w:hAnsi="Times New Roman" w:cs="Times New Roman"/>
                <w:lang w:val="uk-UA" w:eastAsia="en-US"/>
              </w:rPr>
            </w:pPr>
          </w:p>
        </w:tc>
        <w:tc>
          <w:tcPr>
            <w:tcW w:w="1984" w:type="dxa"/>
            <w:tcBorders>
              <w:top w:val="single" w:sz="4" w:space="0" w:color="auto"/>
              <w:left w:val="single" w:sz="4" w:space="0" w:color="auto"/>
              <w:bottom w:val="single" w:sz="4" w:space="0" w:color="auto"/>
              <w:right w:val="single" w:sz="4" w:space="0" w:color="auto"/>
            </w:tcBorders>
            <w:hideMark/>
          </w:tcPr>
          <w:p w:rsidR="00675DCB" w:rsidRDefault="00675DCB" w:rsidP="00EB33E5">
            <w:pPr>
              <w:tabs>
                <w:tab w:val="left" w:pos="1425"/>
              </w:tabs>
              <w:rPr>
                <w:rFonts w:ascii="Times New Roman" w:hAnsi="Times New Roman" w:cs="Times New Roman"/>
                <w:lang w:val="uk-UA" w:eastAsia="en-US"/>
              </w:rPr>
            </w:pPr>
            <w:r>
              <w:rPr>
                <w:rFonts w:ascii="Times New Roman" w:hAnsi="Times New Roman" w:cs="Times New Roman"/>
                <w:lang w:val="uk-UA" w:eastAsia="en-US"/>
              </w:rPr>
              <w:t>Депутати сільської ради</w:t>
            </w:r>
            <w:r w:rsidR="00EB33E5">
              <w:rPr>
                <w:rFonts w:ascii="Times New Roman" w:hAnsi="Times New Roman" w:cs="Times New Roman"/>
                <w:lang w:val="uk-UA" w:eastAsia="en-US"/>
              </w:rPr>
              <w:t xml:space="preserve"> </w:t>
            </w:r>
            <w:r>
              <w:rPr>
                <w:rFonts w:ascii="Times New Roman" w:hAnsi="Times New Roman" w:cs="Times New Roman"/>
                <w:lang w:val="uk-UA" w:eastAsia="en-US"/>
              </w:rPr>
              <w:t>Мешканці села,</w:t>
            </w:r>
            <w:r w:rsidR="00EB33E5">
              <w:rPr>
                <w:rFonts w:ascii="Times New Roman" w:hAnsi="Times New Roman" w:cs="Times New Roman"/>
                <w:lang w:val="uk-UA" w:eastAsia="en-US"/>
              </w:rPr>
              <w:t xml:space="preserve"> </w:t>
            </w:r>
            <w:r>
              <w:rPr>
                <w:rFonts w:ascii="Times New Roman" w:hAnsi="Times New Roman" w:cs="Times New Roman"/>
                <w:lang w:val="uk-UA" w:eastAsia="en-US"/>
              </w:rPr>
              <w:t>24 квітня 2017 р.</w:t>
            </w: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c>
          <w:tcPr>
            <w:tcW w:w="709"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2.</w:t>
            </w:r>
          </w:p>
        </w:tc>
        <w:tc>
          <w:tcPr>
            <w:tcW w:w="4533"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Проведення роз’яснювальної роботи серед населення з питань благоустрою прилеглої території будинків</w:t>
            </w:r>
          </w:p>
        </w:tc>
        <w:tc>
          <w:tcPr>
            <w:tcW w:w="1416"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c>
          <w:tcPr>
            <w:tcW w:w="1984"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lang w:val="uk-UA" w:eastAsia="en-US"/>
              </w:rPr>
            </w:pPr>
            <w:r>
              <w:rPr>
                <w:rFonts w:ascii="Times New Roman" w:hAnsi="Times New Roman" w:cs="Times New Roman"/>
                <w:lang w:val="uk-UA" w:eastAsia="en-US"/>
              </w:rPr>
              <w:t>Виконавчий комітет, депутати сільської ради, протягом року</w:t>
            </w:r>
          </w:p>
        </w:tc>
        <w:tc>
          <w:tcPr>
            <w:tcW w:w="1558" w:type="dxa"/>
            <w:vMerge w:val="restart"/>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c>
          <w:tcPr>
            <w:tcW w:w="709"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3.</w:t>
            </w:r>
          </w:p>
        </w:tc>
        <w:tc>
          <w:tcPr>
            <w:tcW w:w="4533" w:type="dxa"/>
            <w:tcBorders>
              <w:top w:val="single" w:sz="4" w:space="0" w:color="auto"/>
              <w:left w:val="single" w:sz="4" w:space="0" w:color="auto"/>
              <w:bottom w:val="single" w:sz="4" w:space="0" w:color="auto"/>
              <w:right w:val="single" w:sz="4" w:space="0" w:color="auto"/>
            </w:tcBorders>
            <w:hideMark/>
          </w:tcPr>
          <w:p w:rsidR="00675DCB" w:rsidRPr="00EB33E5" w:rsidRDefault="00675DCB">
            <w:pPr>
              <w:rPr>
                <w:rFonts w:ascii="Times New Roman" w:hAnsi="Times New Roman" w:cs="Times New Roman"/>
                <w:sz w:val="28"/>
                <w:szCs w:val="28"/>
                <w:lang w:val="uk-UA" w:eastAsia="en-US"/>
              </w:rPr>
            </w:pPr>
            <w:r w:rsidRPr="00EB33E5">
              <w:rPr>
                <w:rFonts w:ascii="Times New Roman" w:hAnsi="Times New Roman" w:cs="Times New Roman"/>
                <w:bCs/>
                <w:sz w:val="28"/>
                <w:szCs w:val="28"/>
                <w:lang w:val="uk-UA" w:eastAsia="en-US"/>
              </w:rPr>
              <w:t>Затвердження  та виконання заходів з санітарної  очистки та  благоустрою с. Приморського</w:t>
            </w:r>
            <w:r w:rsidRPr="00EB33E5">
              <w:rPr>
                <w:rFonts w:ascii="Times New Roman" w:hAnsi="Times New Roman" w:cs="Times New Roman"/>
                <w:sz w:val="28"/>
                <w:szCs w:val="28"/>
                <w:lang w:val="uk-UA" w:eastAsia="en-US"/>
              </w:rPr>
              <w:t xml:space="preserve"> (березень)</w:t>
            </w:r>
          </w:p>
        </w:tc>
        <w:tc>
          <w:tcPr>
            <w:tcW w:w="1416" w:type="dxa"/>
            <w:tcBorders>
              <w:top w:val="single" w:sz="4" w:space="0" w:color="auto"/>
              <w:left w:val="single" w:sz="4" w:space="0" w:color="auto"/>
              <w:bottom w:val="single" w:sz="4" w:space="0" w:color="auto"/>
              <w:right w:val="single" w:sz="4" w:space="0" w:color="auto"/>
            </w:tcBorders>
            <w:hideMark/>
          </w:tcPr>
          <w:p w:rsidR="00675DCB" w:rsidRPr="00EB33E5" w:rsidRDefault="00675DCB">
            <w:pPr>
              <w:tabs>
                <w:tab w:val="left" w:pos="1425"/>
              </w:tabs>
              <w:rPr>
                <w:rFonts w:ascii="Times New Roman" w:hAnsi="Times New Roman" w:cs="Times New Roman"/>
                <w:lang w:val="uk-UA" w:eastAsia="en-US"/>
              </w:rPr>
            </w:pPr>
            <w:r w:rsidRPr="00EB33E5">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675DCB" w:rsidRPr="00EB33E5" w:rsidRDefault="00675DCB">
            <w:pPr>
              <w:tabs>
                <w:tab w:val="left" w:pos="1425"/>
              </w:tabs>
              <w:rPr>
                <w:rFonts w:ascii="Times New Roman" w:hAnsi="Times New Roman" w:cs="Times New Roman"/>
                <w:lang w:val="uk-UA" w:eastAsia="en-US"/>
              </w:rPr>
            </w:pPr>
            <w:r w:rsidRPr="00EB33E5">
              <w:rPr>
                <w:rFonts w:ascii="Times New Roman" w:hAnsi="Times New Roman" w:cs="Times New Roman"/>
                <w:lang w:val="uk-UA" w:eastAsia="en-US"/>
              </w:rPr>
              <w:t>Виконавчий комітет Депутати сільської ради, Мешканці села, березень</w:t>
            </w: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675DCB" w:rsidRDefault="00675DCB">
            <w:pPr>
              <w:spacing w:after="0" w:line="240" w:lineRule="auto"/>
              <w:rPr>
                <w:rFonts w:ascii="Times New Roman" w:hAnsi="Times New Roman" w:cs="Times New Roman"/>
                <w:lang w:val="uk-UA" w:eastAsia="en-US"/>
              </w:rPr>
            </w:pPr>
          </w:p>
        </w:tc>
      </w:tr>
      <w:tr w:rsidR="00675DCB" w:rsidRPr="00EB33E5" w:rsidTr="00675DCB">
        <w:tc>
          <w:tcPr>
            <w:tcW w:w="709" w:type="dxa"/>
            <w:tcBorders>
              <w:top w:val="single" w:sz="4" w:space="0" w:color="auto"/>
              <w:left w:val="single" w:sz="4" w:space="0" w:color="auto"/>
              <w:bottom w:val="single" w:sz="4" w:space="0" w:color="auto"/>
              <w:right w:val="single" w:sz="4" w:space="0" w:color="auto"/>
            </w:tcBorders>
          </w:tcPr>
          <w:p w:rsidR="00675DCB" w:rsidRDefault="00675DCB" w:rsidP="00675DCB">
            <w:pPr>
              <w:pStyle w:val="a4"/>
              <w:numPr>
                <w:ilvl w:val="0"/>
                <w:numId w:val="15"/>
              </w:numPr>
              <w:tabs>
                <w:tab w:val="left" w:pos="1425"/>
              </w:tabs>
              <w:spacing w:after="0" w:line="240" w:lineRule="auto"/>
              <w:jc w:val="center"/>
              <w:rPr>
                <w:rFonts w:ascii="Times New Roman" w:hAnsi="Times New Roman" w:cs="Times New Roman"/>
                <w:sz w:val="28"/>
                <w:szCs w:val="28"/>
                <w:lang w:val="uk-UA" w:eastAsia="en-US"/>
              </w:rPr>
            </w:pPr>
          </w:p>
          <w:p w:rsidR="00675DCB" w:rsidRDefault="00675DCB">
            <w:pPr>
              <w:rPr>
                <w:rFonts w:ascii="Times New Roman" w:hAnsi="Times New Roman" w:cs="Times New Roman"/>
                <w:sz w:val="28"/>
                <w:szCs w:val="28"/>
                <w:lang w:val="uk-UA" w:eastAsia="en-US"/>
              </w:rPr>
            </w:pPr>
          </w:p>
          <w:p w:rsidR="00675DCB" w:rsidRDefault="00675DCB">
            <w:pP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4. </w:t>
            </w:r>
          </w:p>
        </w:tc>
        <w:tc>
          <w:tcPr>
            <w:tcW w:w="4533" w:type="dxa"/>
            <w:tcBorders>
              <w:top w:val="single" w:sz="4" w:space="0" w:color="auto"/>
              <w:left w:val="single" w:sz="4" w:space="0" w:color="auto"/>
              <w:bottom w:val="single" w:sz="4" w:space="0" w:color="auto"/>
              <w:right w:val="single" w:sz="4" w:space="0" w:color="auto"/>
            </w:tcBorders>
            <w:hideMark/>
          </w:tcPr>
          <w:p w:rsidR="00675DCB" w:rsidRPr="00EB33E5" w:rsidRDefault="00675DCB">
            <w:pPr>
              <w:ind w:left="175" w:hanging="175"/>
              <w:rPr>
                <w:rFonts w:ascii="Times New Roman" w:hAnsi="Times New Roman" w:cs="Times New Roman"/>
                <w:bCs/>
                <w:sz w:val="28"/>
                <w:szCs w:val="28"/>
                <w:lang w:val="uk-UA" w:eastAsia="en-US"/>
              </w:rPr>
            </w:pPr>
            <w:r w:rsidRPr="00EB33E5">
              <w:rPr>
                <w:rFonts w:ascii="Times New Roman" w:hAnsi="Times New Roman" w:cs="Times New Roman"/>
                <w:bCs/>
                <w:sz w:val="28"/>
                <w:szCs w:val="28"/>
                <w:lang w:val="uk-UA" w:eastAsia="en-US"/>
              </w:rPr>
              <w:t>Проведенн</w:t>
            </w:r>
            <w:r w:rsidR="00EB33E5">
              <w:rPr>
                <w:rFonts w:ascii="Times New Roman" w:hAnsi="Times New Roman" w:cs="Times New Roman"/>
                <w:bCs/>
                <w:sz w:val="28"/>
                <w:szCs w:val="28"/>
                <w:lang w:val="uk-UA" w:eastAsia="en-US"/>
              </w:rPr>
              <w:t>я висадки дерев  по вул. Морська  (від №104 до вул.. Курортна)</w:t>
            </w:r>
          </w:p>
        </w:tc>
        <w:tc>
          <w:tcPr>
            <w:tcW w:w="1416" w:type="dxa"/>
            <w:tcBorders>
              <w:top w:val="single" w:sz="4" w:space="0" w:color="auto"/>
              <w:left w:val="single" w:sz="4" w:space="0" w:color="auto"/>
              <w:bottom w:val="single" w:sz="4" w:space="0" w:color="auto"/>
              <w:right w:val="single" w:sz="4" w:space="0" w:color="auto"/>
            </w:tcBorders>
            <w:hideMark/>
          </w:tcPr>
          <w:p w:rsidR="00675DCB" w:rsidRPr="00EB33E5" w:rsidRDefault="00675DCB">
            <w:pPr>
              <w:tabs>
                <w:tab w:val="left" w:pos="1425"/>
              </w:tabs>
              <w:rPr>
                <w:rFonts w:ascii="Times New Roman" w:hAnsi="Times New Roman" w:cs="Times New Roman"/>
                <w:lang w:val="uk-UA" w:eastAsia="en-US"/>
              </w:rPr>
            </w:pPr>
            <w:r w:rsidRPr="00EB33E5">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675DCB" w:rsidRPr="00EB33E5" w:rsidRDefault="00675DCB">
            <w:pPr>
              <w:tabs>
                <w:tab w:val="left" w:pos="1425"/>
              </w:tabs>
              <w:rPr>
                <w:rFonts w:ascii="Times New Roman" w:hAnsi="Times New Roman" w:cs="Times New Roman"/>
                <w:lang w:val="uk-UA" w:eastAsia="en-US"/>
              </w:rPr>
            </w:pPr>
            <w:r w:rsidRPr="00EB33E5">
              <w:rPr>
                <w:rFonts w:ascii="Times New Roman" w:hAnsi="Times New Roman" w:cs="Times New Roman"/>
                <w:lang w:val="uk-UA" w:eastAsia="en-US"/>
              </w:rPr>
              <w:t>Виконавчий комітет Депутати сільської ради, Мешканці села, березень, вересень</w:t>
            </w: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c>
          <w:tcPr>
            <w:tcW w:w="709"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jc w:val="center"/>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І</w:t>
            </w:r>
            <w:r>
              <w:rPr>
                <w:rFonts w:ascii="Times New Roman" w:hAnsi="Times New Roman" w:cs="Times New Roman"/>
                <w:b/>
                <w:sz w:val="28"/>
                <w:szCs w:val="28"/>
                <w:lang w:val="en-US" w:eastAsia="en-US"/>
              </w:rPr>
              <w:t>V</w:t>
            </w:r>
            <w:r>
              <w:rPr>
                <w:rFonts w:ascii="Times New Roman" w:hAnsi="Times New Roman" w:cs="Times New Roman"/>
                <w:b/>
                <w:sz w:val="28"/>
                <w:szCs w:val="28"/>
                <w:lang w:val="uk-UA" w:eastAsia="en-US"/>
              </w:rPr>
              <w:t xml:space="preserve">. Утримання об’єктів комунальної власності. Сільська рада </w:t>
            </w:r>
          </w:p>
        </w:tc>
        <w:tc>
          <w:tcPr>
            <w:tcW w:w="1416"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c>
          <w:tcPr>
            <w:tcW w:w="1984"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675DCB" w:rsidTr="00675DCB">
        <w:tc>
          <w:tcPr>
            <w:tcW w:w="709" w:type="dxa"/>
            <w:tcBorders>
              <w:top w:val="single" w:sz="4" w:space="0" w:color="auto"/>
              <w:left w:val="single" w:sz="4" w:space="0" w:color="auto"/>
              <w:bottom w:val="single" w:sz="4" w:space="0" w:color="auto"/>
              <w:right w:val="single" w:sz="4" w:space="0" w:color="auto"/>
            </w:tcBorders>
            <w:hideMark/>
          </w:tcPr>
          <w:p w:rsidR="00675DCB" w:rsidRDefault="00675DCB" w:rsidP="00675DCB">
            <w:pPr>
              <w:pStyle w:val="a4"/>
              <w:numPr>
                <w:ilvl w:val="0"/>
                <w:numId w:val="16"/>
              </w:numPr>
              <w:tabs>
                <w:tab w:val="left" w:pos="1425"/>
              </w:tabs>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2</w:t>
            </w:r>
          </w:p>
        </w:tc>
        <w:tc>
          <w:tcPr>
            <w:tcW w:w="4533"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Огородження  нового кладовища</w:t>
            </w:r>
          </w:p>
          <w:p w:rsidR="00EB33E5" w:rsidRDefault="00EB33E5" w:rsidP="00EB33E5">
            <w:pPr>
              <w:pStyle w:val="a4"/>
              <w:numPr>
                <w:ilvl w:val="0"/>
                <w:numId w:val="14"/>
              </w:numPr>
              <w:tabs>
                <w:tab w:val="left" w:pos="1425"/>
              </w:tabs>
              <w:rPr>
                <w:rFonts w:ascii="Times New Roman" w:hAnsi="Times New Roman" w:cs="Times New Roman"/>
                <w:lang w:val="uk-UA" w:eastAsia="en-US"/>
              </w:rPr>
            </w:pPr>
            <w:r>
              <w:rPr>
                <w:rFonts w:ascii="Times New Roman" w:hAnsi="Times New Roman" w:cs="Times New Roman"/>
                <w:lang w:val="uk-UA" w:eastAsia="en-US"/>
              </w:rPr>
              <w:t xml:space="preserve"> встановлення воріт</w:t>
            </w:r>
          </w:p>
          <w:p w:rsidR="00675DCB" w:rsidRPr="00EB33E5" w:rsidRDefault="00EB33E5" w:rsidP="00EB33E5">
            <w:pPr>
              <w:pStyle w:val="a4"/>
              <w:numPr>
                <w:ilvl w:val="0"/>
                <w:numId w:val="14"/>
              </w:numPr>
              <w:tabs>
                <w:tab w:val="left" w:pos="1425"/>
              </w:tabs>
              <w:rPr>
                <w:rFonts w:ascii="Times New Roman" w:hAnsi="Times New Roman" w:cs="Times New Roman"/>
                <w:lang w:val="uk-UA" w:eastAsia="en-US"/>
              </w:rPr>
            </w:pPr>
            <w:r>
              <w:rPr>
                <w:rFonts w:ascii="Times New Roman" w:hAnsi="Times New Roman" w:cs="Times New Roman"/>
                <w:lang w:val="uk-UA" w:eastAsia="en-US"/>
              </w:rPr>
              <w:t>Висадка дерев – туя по периметру</w:t>
            </w:r>
            <w:r w:rsidR="00675DCB" w:rsidRPr="00EB33E5">
              <w:rPr>
                <w:rFonts w:ascii="Times New Roman" w:hAnsi="Times New Roman" w:cs="Times New Roman"/>
                <w:lang w:val="uk-UA" w:eastAsia="en-US"/>
              </w:rPr>
              <w:t xml:space="preserve"> </w:t>
            </w:r>
          </w:p>
        </w:tc>
        <w:tc>
          <w:tcPr>
            <w:tcW w:w="1416"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675DCB" w:rsidRDefault="00675DCB">
            <w:pPr>
              <w:tabs>
                <w:tab w:val="left" w:pos="1425"/>
              </w:tabs>
              <w:rPr>
                <w:rFonts w:ascii="Times New Roman" w:hAnsi="Times New Roman" w:cs="Times New Roman"/>
                <w:lang w:val="uk-UA" w:eastAsia="en-US"/>
              </w:rPr>
            </w:pPr>
            <w:r>
              <w:rPr>
                <w:rFonts w:ascii="Times New Roman" w:hAnsi="Times New Roman" w:cs="Times New Roman"/>
                <w:lang w:val="uk-UA" w:eastAsia="en-US"/>
              </w:rPr>
              <w:t xml:space="preserve">сільська рада, </w:t>
            </w:r>
            <w:r w:rsidR="00EB33E5">
              <w:rPr>
                <w:rFonts w:ascii="Times New Roman" w:hAnsi="Times New Roman" w:cs="Times New Roman"/>
                <w:lang w:val="uk-UA" w:eastAsia="en-US"/>
              </w:rPr>
              <w:t xml:space="preserve">ІІ, </w:t>
            </w:r>
            <w:r>
              <w:rPr>
                <w:rFonts w:ascii="Times New Roman" w:hAnsi="Times New Roman" w:cs="Times New Roman"/>
                <w:lang w:val="uk-UA" w:eastAsia="en-US"/>
              </w:rPr>
              <w:t>ІІІ квартал</w:t>
            </w:r>
          </w:p>
        </w:tc>
        <w:tc>
          <w:tcPr>
            <w:tcW w:w="1558" w:type="dxa"/>
            <w:tcBorders>
              <w:top w:val="single" w:sz="4" w:space="0" w:color="auto"/>
              <w:left w:val="single" w:sz="4" w:space="0" w:color="auto"/>
              <w:bottom w:val="single" w:sz="4" w:space="0" w:color="auto"/>
              <w:right w:val="single" w:sz="4" w:space="0" w:color="auto"/>
            </w:tcBorders>
          </w:tcPr>
          <w:p w:rsidR="00675DCB" w:rsidRDefault="00675DCB">
            <w:pPr>
              <w:tabs>
                <w:tab w:val="left" w:pos="1425"/>
              </w:tabs>
              <w:rPr>
                <w:rFonts w:ascii="Times New Roman" w:hAnsi="Times New Roman" w:cs="Times New Roman"/>
                <w:lang w:val="uk-UA" w:eastAsia="en-US"/>
              </w:rPr>
            </w:pPr>
          </w:p>
        </w:tc>
      </w:tr>
      <w:tr w:rsidR="00EB33E5" w:rsidTr="00675DCB">
        <w:tc>
          <w:tcPr>
            <w:tcW w:w="709" w:type="dxa"/>
            <w:tcBorders>
              <w:top w:val="single" w:sz="4" w:space="0" w:color="auto"/>
              <w:left w:val="single" w:sz="4" w:space="0" w:color="auto"/>
              <w:bottom w:val="single" w:sz="4" w:space="0" w:color="auto"/>
              <w:right w:val="single" w:sz="4" w:space="0" w:color="auto"/>
            </w:tcBorders>
          </w:tcPr>
          <w:p w:rsidR="00EB33E5" w:rsidRDefault="00EB33E5" w:rsidP="00675DCB">
            <w:pPr>
              <w:numPr>
                <w:ilvl w:val="0"/>
                <w:numId w:val="16"/>
              </w:numPr>
              <w:tabs>
                <w:tab w:val="left" w:pos="1425"/>
              </w:tabs>
              <w:spacing w:after="0" w:line="240" w:lineRule="auto"/>
              <w:jc w:val="center"/>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EB33E5" w:rsidRDefault="00EB33E5" w:rsidP="00EB33E5">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Поточний Ремонт кабінетів сільської ради</w:t>
            </w:r>
          </w:p>
        </w:tc>
        <w:tc>
          <w:tcPr>
            <w:tcW w:w="1416" w:type="dxa"/>
            <w:tcBorders>
              <w:top w:val="single" w:sz="4" w:space="0" w:color="auto"/>
              <w:left w:val="single" w:sz="4" w:space="0" w:color="auto"/>
              <w:bottom w:val="single" w:sz="4" w:space="0" w:color="auto"/>
              <w:right w:val="single" w:sz="4" w:space="0" w:color="auto"/>
            </w:tcBorders>
          </w:tcPr>
          <w:p w:rsidR="00EB33E5" w:rsidRDefault="00EB33E5" w:rsidP="00F026B0">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tcPr>
          <w:p w:rsidR="00EB33E5" w:rsidRDefault="00EB33E5" w:rsidP="00F026B0">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 ІІ, ІІІ квартал</w:t>
            </w:r>
          </w:p>
        </w:tc>
        <w:tc>
          <w:tcPr>
            <w:tcW w:w="1558" w:type="dxa"/>
            <w:tcBorders>
              <w:top w:val="single" w:sz="4" w:space="0" w:color="auto"/>
              <w:left w:val="single" w:sz="4" w:space="0" w:color="auto"/>
              <w:bottom w:val="single" w:sz="4" w:space="0" w:color="auto"/>
              <w:right w:val="single" w:sz="4" w:space="0" w:color="auto"/>
            </w:tcBorders>
          </w:tcPr>
          <w:p w:rsidR="00EB33E5" w:rsidRDefault="00EB33E5" w:rsidP="00F026B0">
            <w:pPr>
              <w:tabs>
                <w:tab w:val="left" w:pos="1425"/>
              </w:tabs>
              <w:rPr>
                <w:rFonts w:ascii="Times New Roman" w:hAnsi="Times New Roman" w:cs="Times New Roman"/>
                <w:lang w:val="uk-UA" w:eastAsia="en-US"/>
              </w:rPr>
            </w:pPr>
          </w:p>
        </w:tc>
      </w:tr>
      <w:tr w:rsidR="00EB33E5" w:rsidTr="00675DCB">
        <w:tc>
          <w:tcPr>
            <w:tcW w:w="709" w:type="dxa"/>
            <w:tcBorders>
              <w:top w:val="single" w:sz="4" w:space="0" w:color="auto"/>
              <w:left w:val="single" w:sz="4" w:space="0" w:color="auto"/>
              <w:bottom w:val="single" w:sz="4" w:space="0" w:color="auto"/>
              <w:right w:val="single" w:sz="4" w:space="0" w:color="auto"/>
            </w:tcBorders>
          </w:tcPr>
          <w:p w:rsidR="00EB33E5" w:rsidRDefault="00EB33E5" w:rsidP="00675DCB">
            <w:pPr>
              <w:numPr>
                <w:ilvl w:val="0"/>
                <w:numId w:val="16"/>
              </w:numPr>
              <w:tabs>
                <w:tab w:val="left" w:pos="1425"/>
              </w:tabs>
              <w:spacing w:after="0" w:line="240" w:lineRule="auto"/>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Проведення урочистостей до свят та пам’ятних дат</w:t>
            </w:r>
          </w:p>
        </w:tc>
        <w:tc>
          <w:tcPr>
            <w:tcW w:w="1416"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Виконавчий комітет, протягом року</w:t>
            </w:r>
          </w:p>
        </w:tc>
        <w:tc>
          <w:tcPr>
            <w:tcW w:w="1558"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lang w:val="uk-UA" w:eastAsia="en-US"/>
              </w:rPr>
            </w:pPr>
          </w:p>
        </w:tc>
      </w:tr>
      <w:tr w:rsidR="00EB33E5" w:rsidTr="00675DCB">
        <w:tc>
          <w:tcPr>
            <w:tcW w:w="709" w:type="dxa"/>
            <w:tcBorders>
              <w:top w:val="single" w:sz="4" w:space="0" w:color="auto"/>
              <w:left w:val="single" w:sz="4" w:space="0" w:color="auto"/>
              <w:bottom w:val="single" w:sz="4" w:space="0" w:color="auto"/>
              <w:right w:val="single" w:sz="4" w:space="0" w:color="auto"/>
            </w:tcBorders>
          </w:tcPr>
          <w:p w:rsidR="00EB33E5" w:rsidRDefault="00EB33E5" w:rsidP="00675DCB">
            <w:pPr>
              <w:numPr>
                <w:ilvl w:val="0"/>
                <w:numId w:val="16"/>
              </w:numPr>
              <w:tabs>
                <w:tab w:val="left" w:pos="1425"/>
              </w:tabs>
              <w:spacing w:after="0" w:line="240" w:lineRule="auto"/>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EB33E5" w:rsidRDefault="00EB33E5" w:rsidP="00EB33E5">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Відновлення  відео спостереження в с. Приморське  (встановлення 5 антен)</w:t>
            </w:r>
          </w:p>
        </w:tc>
        <w:tc>
          <w:tcPr>
            <w:tcW w:w="1416"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Виконавчий комітет, протягом року</w:t>
            </w:r>
          </w:p>
        </w:tc>
        <w:tc>
          <w:tcPr>
            <w:tcW w:w="1558"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lang w:val="uk-UA" w:eastAsia="en-US"/>
              </w:rPr>
            </w:pPr>
          </w:p>
        </w:tc>
      </w:tr>
      <w:tr w:rsidR="00EB33E5" w:rsidTr="00675DCB">
        <w:tc>
          <w:tcPr>
            <w:tcW w:w="709" w:type="dxa"/>
            <w:tcBorders>
              <w:top w:val="single" w:sz="4" w:space="0" w:color="auto"/>
              <w:left w:val="single" w:sz="4" w:space="0" w:color="auto"/>
              <w:bottom w:val="single" w:sz="4" w:space="0" w:color="auto"/>
              <w:right w:val="single" w:sz="4" w:space="0" w:color="auto"/>
            </w:tcBorders>
          </w:tcPr>
          <w:p w:rsidR="00EB33E5" w:rsidRDefault="00EB33E5" w:rsidP="00675DCB">
            <w:pPr>
              <w:numPr>
                <w:ilvl w:val="0"/>
                <w:numId w:val="16"/>
              </w:numPr>
              <w:tabs>
                <w:tab w:val="left" w:pos="1425"/>
              </w:tabs>
              <w:spacing w:after="0" w:line="240" w:lineRule="auto"/>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EB33E5" w:rsidRDefault="00EB33E5" w:rsidP="00EB33E5">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Придбання автомобіля </w:t>
            </w:r>
          </w:p>
        </w:tc>
        <w:tc>
          <w:tcPr>
            <w:tcW w:w="1416" w:type="dxa"/>
            <w:tcBorders>
              <w:top w:val="single" w:sz="4" w:space="0" w:color="auto"/>
              <w:left w:val="single" w:sz="4" w:space="0" w:color="auto"/>
              <w:bottom w:val="single" w:sz="4" w:space="0" w:color="auto"/>
              <w:right w:val="single" w:sz="4" w:space="0" w:color="auto"/>
            </w:tcBorders>
          </w:tcPr>
          <w:p w:rsidR="00EB33E5" w:rsidRDefault="00EB33E5" w:rsidP="00F026B0">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tcPr>
          <w:p w:rsidR="00EB33E5" w:rsidRDefault="00EB33E5" w:rsidP="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 ІІ квартал</w:t>
            </w:r>
          </w:p>
        </w:tc>
        <w:tc>
          <w:tcPr>
            <w:tcW w:w="1558"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lang w:val="uk-UA" w:eastAsia="en-US"/>
              </w:rPr>
            </w:pPr>
          </w:p>
        </w:tc>
      </w:tr>
      <w:tr w:rsidR="00EB33E5" w:rsidTr="00675DCB">
        <w:tc>
          <w:tcPr>
            <w:tcW w:w="709"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sz w:val="28"/>
                <w:szCs w:val="28"/>
                <w:lang w:val="uk-UA" w:eastAsia="en-US"/>
              </w:rPr>
            </w:pPr>
            <w:r>
              <w:rPr>
                <w:rFonts w:ascii="Times New Roman" w:hAnsi="Times New Roman" w:cs="Times New Roman"/>
                <w:b/>
                <w:sz w:val="28"/>
                <w:szCs w:val="28"/>
                <w:lang w:val="en-US" w:eastAsia="en-US"/>
              </w:rPr>
              <w:t>V</w:t>
            </w:r>
            <w:r>
              <w:rPr>
                <w:rFonts w:ascii="Times New Roman" w:hAnsi="Times New Roman" w:cs="Times New Roman"/>
                <w:b/>
                <w:sz w:val="28"/>
                <w:szCs w:val="28"/>
                <w:lang w:val="uk-UA" w:eastAsia="en-US"/>
              </w:rPr>
              <w:t xml:space="preserve">. Освіта </w:t>
            </w:r>
          </w:p>
        </w:tc>
        <w:tc>
          <w:tcPr>
            <w:tcW w:w="1416"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lang w:val="uk-UA" w:eastAsia="en-US"/>
              </w:rPr>
            </w:pPr>
          </w:p>
        </w:tc>
        <w:tc>
          <w:tcPr>
            <w:tcW w:w="1984"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lang w:val="uk-UA" w:eastAsia="en-US"/>
              </w:rPr>
            </w:pPr>
          </w:p>
        </w:tc>
        <w:tc>
          <w:tcPr>
            <w:tcW w:w="1558"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lang w:val="uk-UA" w:eastAsia="en-US"/>
              </w:rPr>
            </w:pPr>
          </w:p>
        </w:tc>
      </w:tr>
      <w:tr w:rsidR="00EB33E5" w:rsidTr="00675DCB">
        <w:tc>
          <w:tcPr>
            <w:tcW w:w="709"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1. </w:t>
            </w:r>
          </w:p>
        </w:tc>
        <w:tc>
          <w:tcPr>
            <w:tcW w:w="4533"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Виконання програми «Обдарованість»</w:t>
            </w:r>
          </w:p>
        </w:tc>
        <w:tc>
          <w:tcPr>
            <w:tcW w:w="1416"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 Приморська ЗОШ, І-ІІ квартал</w:t>
            </w:r>
          </w:p>
        </w:tc>
        <w:tc>
          <w:tcPr>
            <w:tcW w:w="1558"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lang w:val="uk-UA" w:eastAsia="en-US"/>
              </w:rPr>
            </w:pPr>
          </w:p>
        </w:tc>
      </w:tr>
      <w:tr w:rsidR="00EB33E5" w:rsidTr="00675DCB">
        <w:tc>
          <w:tcPr>
            <w:tcW w:w="709"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2.</w:t>
            </w:r>
          </w:p>
        </w:tc>
        <w:tc>
          <w:tcPr>
            <w:tcW w:w="4533"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Виділення коштів Приморській ЗОШ І-ІІІ ступенів на ремонт фасаду будівлі</w:t>
            </w:r>
          </w:p>
        </w:tc>
        <w:tc>
          <w:tcPr>
            <w:tcW w:w="1416"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 xml:space="preserve">Сільський бюджет, районний бюджет </w:t>
            </w:r>
          </w:p>
        </w:tc>
        <w:tc>
          <w:tcPr>
            <w:tcW w:w="1984"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 Приморська ЗОШ, ІІ квартал</w:t>
            </w:r>
          </w:p>
        </w:tc>
        <w:tc>
          <w:tcPr>
            <w:tcW w:w="1558"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lang w:val="uk-UA" w:eastAsia="en-US"/>
              </w:rPr>
            </w:pPr>
          </w:p>
        </w:tc>
      </w:tr>
      <w:tr w:rsidR="00EB33E5" w:rsidTr="00675DCB">
        <w:tc>
          <w:tcPr>
            <w:tcW w:w="709"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3. </w:t>
            </w:r>
          </w:p>
        </w:tc>
        <w:tc>
          <w:tcPr>
            <w:tcW w:w="4533" w:type="dxa"/>
            <w:tcBorders>
              <w:top w:val="single" w:sz="4" w:space="0" w:color="auto"/>
              <w:left w:val="single" w:sz="4" w:space="0" w:color="auto"/>
              <w:bottom w:val="single" w:sz="4" w:space="0" w:color="auto"/>
              <w:right w:val="single" w:sz="4" w:space="0" w:color="auto"/>
            </w:tcBorders>
            <w:hideMark/>
          </w:tcPr>
          <w:p w:rsidR="00EB33E5" w:rsidRDefault="00EB33E5" w:rsidP="00EB33E5">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Виконання заходів по оздоровленню дітей влітку 2018 р.</w:t>
            </w:r>
          </w:p>
        </w:tc>
        <w:tc>
          <w:tcPr>
            <w:tcW w:w="1416"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 Приморська ЗОШ, ІІ квартал</w:t>
            </w:r>
          </w:p>
        </w:tc>
        <w:tc>
          <w:tcPr>
            <w:tcW w:w="1558"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lang w:val="uk-UA" w:eastAsia="en-US"/>
              </w:rPr>
            </w:pPr>
          </w:p>
        </w:tc>
      </w:tr>
      <w:tr w:rsidR="00EB33E5" w:rsidTr="00675DCB">
        <w:tc>
          <w:tcPr>
            <w:tcW w:w="709"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4.</w:t>
            </w:r>
          </w:p>
        </w:tc>
        <w:tc>
          <w:tcPr>
            <w:tcW w:w="4533"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Виділення коштів на придбання та встановлення котла для опалення в будівлі ДНЗ «Колосок»</w:t>
            </w:r>
          </w:p>
        </w:tc>
        <w:tc>
          <w:tcPr>
            <w:tcW w:w="1416"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w:t>
            </w:r>
          </w:p>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 xml:space="preserve"> ІІ квартал</w:t>
            </w:r>
          </w:p>
        </w:tc>
        <w:tc>
          <w:tcPr>
            <w:tcW w:w="1558"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lang w:val="uk-UA" w:eastAsia="en-US"/>
              </w:rPr>
            </w:pPr>
          </w:p>
        </w:tc>
      </w:tr>
      <w:tr w:rsidR="00EB33E5" w:rsidTr="00675DCB">
        <w:tc>
          <w:tcPr>
            <w:tcW w:w="709"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5.</w:t>
            </w:r>
          </w:p>
        </w:tc>
        <w:tc>
          <w:tcPr>
            <w:tcW w:w="4533"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Виділення коштів на проведення ремонту опалювальної системи на харчоблоці в  ДНЗ «Колосок»</w:t>
            </w:r>
          </w:p>
        </w:tc>
        <w:tc>
          <w:tcPr>
            <w:tcW w:w="1416"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 xml:space="preserve">сільська рада, </w:t>
            </w:r>
          </w:p>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ІІ квартал</w:t>
            </w:r>
          </w:p>
        </w:tc>
        <w:tc>
          <w:tcPr>
            <w:tcW w:w="1558"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lang w:val="uk-UA" w:eastAsia="en-US"/>
              </w:rPr>
            </w:pPr>
          </w:p>
        </w:tc>
      </w:tr>
      <w:tr w:rsidR="00EB33E5" w:rsidTr="00675DCB">
        <w:tc>
          <w:tcPr>
            <w:tcW w:w="709" w:type="dxa"/>
            <w:tcBorders>
              <w:top w:val="single" w:sz="4" w:space="0" w:color="auto"/>
              <w:left w:val="single" w:sz="4" w:space="0" w:color="auto"/>
              <w:bottom w:val="single" w:sz="4" w:space="0" w:color="auto"/>
              <w:right w:val="single" w:sz="4" w:space="0" w:color="auto"/>
            </w:tcBorders>
          </w:tcPr>
          <w:p w:rsidR="00EB33E5" w:rsidRPr="00EB33E5" w:rsidRDefault="00EB33E5" w:rsidP="00EB33E5">
            <w:pPr>
              <w:pStyle w:val="a4"/>
              <w:numPr>
                <w:ilvl w:val="0"/>
                <w:numId w:val="16"/>
              </w:numPr>
              <w:tabs>
                <w:tab w:val="left" w:pos="1425"/>
              </w:tabs>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Проведення ремонту будівлі ДНЗ (друга частина)</w:t>
            </w:r>
          </w:p>
        </w:tc>
        <w:tc>
          <w:tcPr>
            <w:tcW w:w="1416" w:type="dxa"/>
            <w:tcBorders>
              <w:top w:val="single" w:sz="4" w:space="0" w:color="auto"/>
              <w:left w:val="single" w:sz="4" w:space="0" w:color="auto"/>
              <w:bottom w:val="single" w:sz="4" w:space="0" w:color="auto"/>
              <w:right w:val="single" w:sz="4" w:space="0" w:color="auto"/>
            </w:tcBorders>
          </w:tcPr>
          <w:p w:rsidR="00EB33E5" w:rsidRDefault="00EB33E5" w:rsidP="00F026B0">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tcPr>
          <w:p w:rsidR="00EB33E5" w:rsidRDefault="00EB33E5" w:rsidP="00F026B0">
            <w:pPr>
              <w:tabs>
                <w:tab w:val="left" w:pos="1425"/>
              </w:tabs>
              <w:rPr>
                <w:rFonts w:ascii="Times New Roman" w:hAnsi="Times New Roman" w:cs="Times New Roman"/>
                <w:lang w:val="uk-UA" w:eastAsia="en-US"/>
              </w:rPr>
            </w:pPr>
            <w:r>
              <w:rPr>
                <w:rFonts w:ascii="Times New Roman" w:hAnsi="Times New Roman" w:cs="Times New Roman"/>
                <w:lang w:val="uk-UA" w:eastAsia="en-US"/>
              </w:rPr>
              <w:t xml:space="preserve">сільська рада, </w:t>
            </w:r>
          </w:p>
          <w:p w:rsidR="00EB33E5" w:rsidRDefault="00EB33E5" w:rsidP="00F026B0">
            <w:pPr>
              <w:tabs>
                <w:tab w:val="left" w:pos="1425"/>
              </w:tabs>
              <w:rPr>
                <w:rFonts w:ascii="Times New Roman" w:hAnsi="Times New Roman" w:cs="Times New Roman"/>
                <w:lang w:val="uk-UA" w:eastAsia="en-US"/>
              </w:rPr>
            </w:pPr>
            <w:r>
              <w:rPr>
                <w:rFonts w:ascii="Times New Roman" w:hAnsi="Times New Roman" w:cs="Times New Roman"/>
                <w:lang w:val="uk-UA" w:eastAsia="en-US"/>
              </w:rPr>
              <w:t>ІІ квартал</w:t>
            </w:r>
          </w:p>
        </w:tc>
        <w:tc>
          <w:tcPr>
            <w:tcW w:w="1558"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lang w:val="uk-UA" w:eastAsia="en-US"/>
              </w:rPr>
            </w:pPr>
          </w:p>
        </w:tc>
      </w:tr>
      <w:tr w:rsidR="00EB33E5" w:rsidTr="00675DCB">
        <w:tc>
          <w:tcPr>
            <w:tcW w:w="709"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b/>
                <w:sz w:val="28"/>
                <w:szCs w:val="28"/>
                <w:lang w:val="uk-UA" w:eastAsia="en-US"/>
              </w:rPr>
            </w:pPr>
            <w:r>
              <w:rPr>
                <w:rFonts w:ascii="Times New Roman" w:hAnsi="Times New Roman" w:cs="Times New Roman"/>
                <w:b/>
                <w:sz w:val="28"/>
                <w:szCs w:val="28"/>
                <w:lang w:val="en-US" w:eastAsia="en-US"/>
              </w:rPr>
              <w:t>V</w:t>
            </w:r>
            <w:r>
              <w:rPr>
                <w:rFonts w:ascii="Times New Roman" w:hAnsi="Times New Roman" w:cs="Times New Roman"/>
                <w:b/>
                <w:sz w:val="28"/>
                <w:szCs w:val="28"/>
                <w:lang w:val="uk-UA" w:eastAsia="en-US"/>
              </w:rPr>
              <w:t>І.  Будинок Культури</w:t>
            </w:r>
          </w:p>
        </w:tc>
        <w:tc>
          <w:tcPr>
            <w:tcW w:w="1416"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lang w:val="uk-UA" w:eastAsia="en-US"/>
              </w:rPr>
            </w:pPr>
          </w:p>
        </w:tc>
        <w:tc>
          <w:tcPr>
            <w:tcW w:w="1984"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lang w:val="uk-UA" w:eastAsia="en-US"/>
              </w:rPr>
            </w:pPr>
          </w:p>
        </w:tc>
        <w:tc>
          <w:tcPr>
            <w:tcW w:w="1558"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lang w:val="uk-UA" w:eastAsia="en-US"/>
              </w:rPr>
            </w:pPr>
          </w:p>
        </w:tc>
      </w:tr>
      <w:tr w:rsidR="00EB33E5" w:rsidTr="00675DCB">
        <w:tc>
          <w:tcPr>
            <w:tcW w:w="709" w:type="dxa"/>
            <w:tcBorders>
              <w:top w:val="single" w:sz="4" w:space="0" w:color="auto"/>
              <w:left w:val="single" w:sz="4" w:space="0" w:color="auto"/>
              <w:bottom w:val="single" w:sz="4" w:space="0" w:color="auto"/>
              <w:right w:val="single" w:sz="4" w:space="0" w:color="auto"/>
            </w:tcBorders>
            <w:hideMark/>
          </w:tcPr>
          <w:p w:rsidR="00EB33E5" w:rsidRDefault="00EB33E5" w:rsidP="00EB33E5">
            <w:pPr>
              <w:tabs>
                <w:tab w:val="left" w:pos="1425"/>
              </w:tabs>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1.</w:t>
            </w:r>
          </w:p>
        </w:tc>
        <w:tc>
          <w:tcPr>
            <w:tcW w:w="4533"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Ремонт  складського приміщення , та </w:t>
            </w:r>
            <w:proofErr w:type="spellStart"/>
            <w:r>
              <w:rPr>
                <w:rFonts w:ascii="Times New Roman" w:hAnsi="Times New Roman" w:cs="Times New Roman"/>
                <w:sz w:val="28"/>
                <w:szCs w:val="28"/>
                <w:lang w:val="uk-UA" w:eastAsia="en-US"/>
              </w:rPr>
              <w:t>фоє</w:t>
            </w:r>
            <w:proofErr w:type="spellEnd"/>
            <w:r>
              <w:rPr>
                <w:rFonts w:ascii="Times New Roman" w:hAnsi="Times New Roman" w:cs="Times New Roman"/>
                <w:sz w:val="28"/>
                <w:szCs w:val="28"/>
                <w:lang w:val="uk-UA" w:eastAsia="en-US"/>
              </w:rPr>
              <w:t xml:space="preserve"> </w:t>
            </w:r>
          </w:p>
        </w:tc>
        <w:tc>
          <w:tcPr>
            <w:tcW w:w="1416"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EB33E5" w:rsidRDefault="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 протягом року</w:t>
            </w:r>
          </w:p>
        </w:tc>
        <w:tc>
          <w:tcPr>
            <w:tcW w:w="1558" w:type="dxa"/>
            <w:tcBorders>
              <w:top w:val="single" w:sz="4" w:space="0" w:color="auto"/>
              <w:left w:val="single" w:sz="4" w:space="0" w:color="auto"/>
              <w:bottom w:val="single" w:sz="4" w:space="0" w:color="auto"/>
              <w:right w:val="single" w:sz="4" w:space="0" w:color="auto"/>
            </w:tcBorders>
          </w:tcPr>
          <w:p w:rsidR="00EB33E5" w:rsidRDefault="00EB33E5">
            <w:pPr>
              <w:tabs>
                <w:tab w:val="left" w:pos="1425"/>
              </w:tabs>
              <w:rPr>
                <w:rFonts w:ascii="Times New Roman" w:hAnsi="Times New Roman" w:cs="Times New Roman"/>
                <w:lang w:val="uk-UA" w:eastAsia="en-US"/>
              </w:rPr>
            </w:pPr>
          </w:p>
        </w:tc>
      </w:tr>
      <w:tr w:rsidR="00C12E96" w:rsidTr="00675DCB">
        <w:tc>
          <w:tcPr>
            <w:tcW w:w="709"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2.</w:t>
            </w:r>
          </w:p>
        </w:tc>
        <w:tc>
          <w:tcPr>
            <w:tcW w:w="4533" w:type="dxa"/>
            <w:tcBorders>
              <w:top w:val="single" w:sz="4" w:space="0" w:color="auto"/>
              <w:left w:val="single" w:sz="4" w:space="0" w:color="auto"/>
              <w:bottom w:val="single" w:sz="4" w:space="0" w:color="auto"/>
              <w:right w:val="single" w:sz="4" w:space="0" w:color="auto"/>
            </w:tcBorders>
            <w:hideMark/>
          </w:tcPr>
          <w:p w:rsidR="00C12E96" w:rsidRDefault="00C12E96" w:rsidP="00F026B0">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Придбання стільців в зал</w:t>
            </w:r>
          </w:p>
        </w:tc>
        <w:tc>
          <w:tcPr>
            <w:tcW w:w="1416" w:type="dxa"/>
            <w:tcBorders>
              <w:top w:val="single" w:sz="4" w:space="0" w:color="auto"/>
              <w:left w:val="single" w:sz="4" w:space="0" w:color="auto"/>
              <w:bottom w:val="single" w:sz="4" w:space="0" w:color="auto"/>
              <w:right w:val="single" w:sz="4" w:space="0" w:color="auto"/>
            </w:tcBorders>
          </w:tcPr>
          <w:p w:rsidR="00C12E96" w:rsidRDefault="00C12E96" w:rsidP="00F026B0">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tcPr>
          <w:p w:rsidR="00C12E96" w:rsidRDefault="00C12E96" w:rsidP="00F026B0">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 ІІІ квартал</w:t>
            </w:r>
          </w:p>
        </w:tc>
        <w:tc>
          <w:tcPr>
            <w:tcW w:w="1558"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r>
      <w:tr w:rsidR="00C12E96" w:rsidTr="00675DCB">
        <w:tc>
          <w:tcPr>
            <w:tcW w:w="709"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lastRenderedPageBreak/>
              <w:t xml:space="preserve">3. </w:t>
            </w:r>
          </w:p>
        </w:tc>
        <w:tc>
          <w:tcPr>
            <w:tcW w:w="4533" w:type="dxa"/>
            <w:tcBorders>
              <w:top w:val="single" w:sz="4" w:space="0" w:color="auto"/>
              <w:left w:val="single" w:sz="4" w:space="0" w:color="auto"/>
              <w:bottom w:val="single" w:sz="4" w:space="0" w:color="auto"/>
              <w:right w:val="single" w:sz="4" w:space="0" w:color="auto"/>
            </w:tcBorders>
            <w:hideMark/>
          </w:tcPr>
          <w:p w:rsidR="00C12E96" w:rsidRDefault="00C12E96" w:rsidP="00F026B0">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Встановлення </w:t>
            </w:r>
            <w:proofErr w:type="spellStart"/>
            <w:r>
              <w:rPr>
                <w:rFonts w:ascii="Times New Roman" w:hAnsi="Times New Roman" w:cs="Times New Roman"/>
                <w:sz w:val="28"/>
                <w:szCs w:val="28"/>
                <w:lang w:val="uk-UA" w:eastAsia="en-US"/>
              </w:rPr>
              <w:t>парковки</w:t>
            </w:r>
            <w:proofErr w:type="spellEnd"/>
            <w:r>
              <w:rPr>
                <w:rFonts w:ascii="Times New Roman" w:hAnsi="Times New Roman" w:cs="Times New Roman"/>
                <w:sz w:val="28"/>
                <w:szCs w:val="28"/>
                <w:lang w:val="uk-UA" w:eastAsia="en-US"/>
              </w:rPr>
              <w:t xml:space="preserve"> для велосипедів</w:t>
            </w:r>
          </w:p>
        </w:tc>
        <w:tc>
          <w:tcPr>
            <w:tcW w:w="1416" w:type="dxa"/>
            <w:tcBorders>
              <w:top w:val="single" w:sz="4" w:space="0" w:color="auto"/>
              <w:left w:val="single" w:sz="4" w:space="0" w:color="auto"/>
              <w:bottom w:val="single" w:sz="4" w:space="0" w:color="auto"/>
              <w:right w:val="single" w:sz="4" w:space="0" w:color="auto"/>
            </w:tcBorders>
          </w:tcPr>
          <w:p w:rsidR="00C12E96" w:rsidRDefault="00C12E96" w:rsidP="00F026B0">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tcPr>
          <w:p w:rsidR="00C12E96" w:rsidRDefault="00C12E96" w:rsidP="00F026B0">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 ІІІ квартал</w:t>
            </w:r>
          </w:p>
        </w:tc>
        <w:tc>
          <w:tcPr>
            <w:tcW w:w="1558"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r>
      <w:tr w:rsidR="00C12E96" w:rsidTr="00675DCB">
        <w:tc>
          <w:tcPr>
            <w:tcW w:w="709"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4. </w:t>
            </w:r>
          </w:p>
        </w:tc>
        <w:tc>
          <w:tcPr>
            <w:tcW w:w="4533" w:type="dxa"/>
            <w:tcBorders>
              <w:top w:val="single" w:sz="4" w:space="0" w:color="auto"/>
              <w:left w:val="single" w:sz="4" w:space="0" w:color="auto"/>
              <w:bottom w:val="single" w:sz="4" w:space="0" w:color="auto"/>
              <w:right w:val="single" w:sz="4" w:space="0" w:color="auto"/>
            </w:tcBorders>
            <w:hideMark/>
          </w:tcPr>
          <w:p w:rsidR="00C12E96" w:rsidRPr="00C12E96" w:rsidRDefault="00C12E96">
            <w:pPr>
              <w:tabs>
                <w:tab w:val="left" w:pos="1425"/>
              </w:tabs>
              <w:rPr>
                <w:rFonts w:ascii="Times New Roman" w:hAnsi="Times New Roman" w:cs="Times New Roman"/>
                <w:sz w:val="28"/>
                <w:szCs w:val="28"/>
                <w:lang w:val="uk-UA" w:eastAsia="en-US"/>
              </w:rPr>
            </w:pPr>
            <w:r w:rsidRPr="00C12E96">
              <w:rPr>
                <w:rFonts w:ascii="Times New Roman" w:hAnsi="Times New Roman" w:cs="Times New Roman"/>
                <w:sz w:val="28"/>
                <w:szCs w:val="28"/>
                <w:lang w:val="uk-UA" w:eastAsia="en-US"/>
              </w:rPr>
              <w:t>Встановлення  забору на танцювальному майданчику</w:t>
            </w:r>
          </w:p>
        </w:tc>
        <w:tc>
          <w:tcPr>
            <w:tcW w:w="1416" w:type="dxa"/>
            <w:tcBorders>
              <w:top w:val="single" w:sz="4" w:space="0" w:color="auto"/>
              <w:left w:val="single" w:sz="4" w:space="0" w:color="auto"/>
              <w:bottom w:val="single" w:sz="4" w:space="0" w:color="auto"/>
              <w:right w:val="single" w:sz="4" w:space="0" w:color="auto"/>
            </w:tcBorders>
          </w:tcPr>
          <w:p w:rsidR="00C12E96" w:rsidRDefault="00C12E96" w:rsidP="00F026B0">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tcPr>
          <w:p w:rsidR="00C12E96" w:rsidRDefault="00C12E96" w:rsidP="00F026B0">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 ІІІ квартал</w:t>
            </w:r>
          </w:p>
        </w:tc>
        <w:tc>
          <w:tcPr>
            <w:tcW w:w="1558"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r>
      <w:tr w:rsidR="00C12E96" w:rsidTr="00675DCB">
        <w:tc>
          <w:tcPr>
            <w:tcW w:w="709"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sz w:val="28"/>
                <w:szCs w:val="28"/>
                <w:lang w:val="uk-UA" w:eastAsia="en-US"/>
              </w:rPr>
            </w:pPr>
            <w:r>
              <w:rPr>
                <w:rFonts w:ascii="Times New Roman" w:hAnsi="Times New Roman" w:cs="Times New Roman"/>
                <w:b/>
                <w:sz w:val="28"/>
                <w:szCs w:val="28"/>
                <w:lang w:val="en-US" w:eastAsia="en-US"/>
              </w:rPr>
              <w:t>V</w:t>
            </w:r>
            <w:r>
              <w:rPr>
                <w:rFonts w:ascii="Times New Roman" w:hAnsi="Times New Roman" w:cs="Times New Roman"/>
                <w:b/>
                <w:sz w:val="28"/>
                <w:szCs w:val="28"/>
                <w:lang w:val="uk-UA" w:eastAsia="en-US"/>
              </w:rPr>
              <w:t xml:space="preserve">ІІ.  Фізичне виховання та спорт </w:t>
            </w:r>
          </w:p>
        </w:tc>
        <w:tc>
          <w:tcPr>
            <w:tcW w:w="1416"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c>
          <w:tcPr>
            <w:tcW w:w="1984"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c>
          <w:tcPr>
            <w:tcW w:w="1558"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r>
      <w:tr w:rsidR="00C12E96" w:rsidTr="00675DCB">
        <w:tc>
          <w:tcPr>
            <w:tcW w:w="709" w:type="dxa"/>
            <w:tcBorders>
              <w:top w:val="single" w:sz="4" w:space="0" w:color="auto"/>
              <w:left w:val="single" w:sz="4" w:space="0" w:color="auto"/>
              <w:bottom w:val="single" w:sz="4" w:space="0" w:color="auto"/>
              <w:right w:val="single" w:sz="4" w:space="0" w:color="auto"/>
            </w:tcBorders>
          </w:tcPr>
          <w:p w:rsidR="00C12E96" w:rsidRDefault="00C12E96" w:rsidP="00675DCB">
            <w:pPr>
              <w:pStyle w:val="a4"/>
              <w:numPr>
                <w:ilvl w:val="0"/>
                <w:numId w:val="17"/>
              </w:numPr>
              <w:tabs>
                <w:tab w:val="left" w:pos="1425"/>
              </w:tabs>
              <w:spacing w:after="0" w:line="240" w:lineRule="auto"/>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Ведення </w:t>
            </w:r>
            <w:proofErr w:type="spellStart"/>
            <w:r>
              <w:rPr>
                <w:rFonts w:ascii="Times New Roman" w:hAnsi="Times New Roman" w:cs="Times New Roman"/>
                <w:sz w:val="28"/>
                <w:szCs w:val="28"/>
                <w:lang w:val="uk-UA" w:eastAsia="en-US"/>
              </w:rPr>
              <w:t>кружкової</w:t>
            </w:r>
            <w:proofErr w:type="spellEnd"/>
            <w:r>
              <w:rPr>
                <w:rFonts w:ascii="Times New Roman" w:hAnsi="Times New Roman" w:cs="Times New Roman"/>
                <w:sz w:val="28"/>
                <w:szCs w:val="28"/>
                <w:lang w:val="uk-UA" w:eastAsia="en-US"/>
              </w:rPr>
              <w:t xml:space="preserve"> роботи  </w:t>
            </w:r>
          </w:p>
        </w:tc>
        <w:tc>
          <w:tcPr>
            <w:tcW w:w="1416"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Виконавчий комітет, Протягом року</w:t>
            </w:r>
          </w:p>
        </w:tc>
        <w:tc>
          <w:tcPr>
            <w:tcW w:w="1558"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r>
      <w:tr w:rsidR="00C12E96" w:rsidTr="00675DCB">
        <w:tc>
          <w:tcPr>
            <w:tcW w:w="709" w:type="dxa"/>
            <w:tcBorders>
              <w:top w:val="single" w:sz="4" w:space="0" w:color="auto"/>
              <w:left w:val="single" w:sz="4" w:space="0" w:color="auto"/>
              <w:bottom w:val="single" w:sz="4" w:space="0" w:color="auto"/>
              <w:right w:val="single" w:sz="4" w:space="0" w:color="auto"/>
            </w:tcBorders>
          </w:tcPr>
          <w:p w:rsidR="00C12E96" w:rsidRDefault="00C12E96" w:rsidP="00675DCB">
            <w:pPr>
              <w:pStyle w:val="a4"/>
              <w:numPr>
                <w:ilvl w:val="0"/>
                <w:numId w:val="17"/>
              </w:numPr>
              <w:tabs>
                <w:tab w:val="left" w:pos="1425"/>
              </w:tabs>
              <w:spacing w:after="0" w:line="240" w:lineRule="auto"/>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Придбання спортивного інвентарю</w:t>
            </w:r>
          </w:p>
        </w:tc>
        <w:tc>
          <w:tcPr>
            <w:tcW w:w="1416" w:type="dxa"/>
            <w:tcBorders>
              <w:top w:val="single" w:sz="4" w:space="0" w:color="auto"/>
              <w:left w:val="single" w:sz="4" w:space="0" w:color="auto"/>
              <w:bottom w:val="single" w:sz="4" w:space="0" w:color="auto"/>
              <w:right w:val="single" w:sz="4" w:space="0" w:color="auto"/>
            </w:tcBorders>
            <w:hideMark/>
          </w:tcPr>
          <w:p w:rsidR="00C12E96" w:rsidRDefault="00C12E96" w:rsidP="00F026B0">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C12E96" w:rsidRDefault="00C12E96" w:rsidP="00EB33E5">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 ІІ квартал</w:t>
            </w:r>
          </w:p>
        </w:tc>
        <w:tc>
          <w:tcPr>
            <w:tcW w:w="1558"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r>
      <w:tr w:rsidR="00C12E96" w:rsidTr="00675DCB">
        <w:tc>
          <w:tcPr>
            <w:tcW w:w="709"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sz w:val="28"/>
                <w:szCs w:val="28"/>
                <w:lang w:val="uk-UA" w:eastAsia="en-US"/>
              </w:rPr>
            </w:pPr>
            <w:r>
              <w:rPr>
                <w:rFonts w:ascii="Times New Roman" w:hAnsi="Times New Roman" w:cs="Times New Roman"/>
                <w:b/>
                <w:sz w:val="28"/>
                <w:szCs w:val="28"/>
                <w:lang w:val="en-US" w:eastAsia="en-US"/>
              </w:rPr>
              <w:t>V</w:t>
            </w:r>
            <w:r>
              <w:rPr>
                <w:rFonts w:ascii="Times New Roman" w:hAnsi="Times New Roman" w:cs="Times New Roman"/>
                <w:b/>
                <w:sz w:val="28"/>
                <w:szCs w:val="28"/>
                <w:lang w:val="uk-UA" w:eastAsia="en-US"/>
              </w:rPr>
              <w:t>ІІІ. Соціальний захист населення</w:t>
            </w:r>
          </w:p>
        </w:tc>
        <w:tc>
          <w:tcPr>
            <w:tcW w:w="1416"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c>
          <w:tcPr>
            <w:tcW w:w="1984"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c>
          <w:tcPr>
            <w:tcW w:w="1558"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r>
      <w:tr w:rsidR="00C12E96" w:rsidTr="00675DCB">
        <w:tc>
          <w:tcPr>
            <w:tcW w:w="709" w:type="dxa"/>
            <w:tcBorders>
              <w:top w:val="single" w:sz="4" w:space="0" w:color="auto"/>
              <w:left w:val="single" w:sz="4" w:space="0" w:color="auto"/>
              <w:bottom w:val="single" w:sz="4" w:space="0" w:color="auto"/>
              <w:right w:val="single" w:sz="4" w:space="0" w:color="auto"/>
            </w:tcBorders>
            <w:hideMark/>
          </w:tcPr>
          <w:p w:rsidR="00C12E96" w:rsidRDefault="00C12E96" w:rsidP="006326D0">
            <w:pPr>
              <w:tabs>
                <w:tab w:val="left" w:pos="1425"/>
              </w:tabs>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1.</w:t>
            </w:r>
          </w:p>
        </w:tc>
        <w:tc>
          <w:tcPr>
            <w:tcW w:w="4533"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 Надання матеріальної допомоги мешканцям села:</w:t>
            </w:r>
          </w:p>
          <w:p w:rsidR="00C12E96" w:rsidRPr="00EB33E5" w:rsidRDefault="00C12E96" w:rsidP="00EB33E5">
            <w:pPr>
              <w:pStyle w:val="a4"/>
              <w:numPr>
                <w:ilvl w:val="0"/>
                <w:numId w:val="14"/>
              </w:numPr>
              <w:tabs>
                <w:tab w:val="left" w:pos="1425"/>
              </w:tabs>
              <w:rPr>
                <w:rFonts w:ascii="Times New Roman" w:hAnsi="Times New Roman" w:cs="Times New Roman"/>
                <w:sz w:val="28"/>
                <w:szCs w:val="28"/>
                <w:lang w:val="uk-UA" w:eastAsia="en-US"/>
              </w:rPr>
            </w:pPr>
            <w:r w:rsidRPr="00EB33E5">
              <w:rPr>
                <w:rFonts w:ascii="Times New Roman" w:hAnsi="Times New Roman" w:cs="Times New Roman"/>
                <w:sz w:val="28"/>
                <w:szCs w:val="28"/>
                <w:lang w:val="uk-UA" w:eastAsia="en-US"/>
              </w:rPr>
              <w:t>На лікування;</w:t>
            </w:r>
          </w:p>
          <w:p w:rsidR="00C12E96" w:rsidRPr="00EB33E5" w:rsidRDefault="00C12E96" w:rsidP="00EB33E5">
            <w:pPr>
              <w:pStyle w:val="a4"/>
              <w:numPr>
                <w:ilvl w:val="0"/>
                <w:numId w:val="14"/>
              </w:numPr>
              <w:tabs>
                <w:tab w:val="left" w:pos="1425"/>
              </w:tabs>
              <w:rPr>
                <w:rFonts w:ascii="Times New Roman" w:hAnsi="Times New Roman" w:cs="Times New Roman"/>
                <w:sz w:val="28"/>
                <w:szCs w:val="28"/>
                <w:lang w:val="uk-UA" w:eastAsia="en-US"/>
              </w:rPr>
            </w:pPr>
            <w:r w:rsidRPr="00EB33E5">
              <w:rPr>
                <w:rFonts w:ascii="Times New Roman" w:hAnsi="Times New Roman" w:cs="Times New Roman"/>
                <w:sz w:val="28"/>
                <w:szCs w:val="28"/>
                <w:lang w:val="uk-UA" w:eastAsia="en-US"/>
              </w:rPr>
              <w:t>На поховання безробітних</w:t>
            </w:r>
          </w:p>
        </w:tc>
        <w:tc>
          <w:tcPr>
            <w:tcW w:w="1416"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 виконавчий комітет, протягом року</w:t>
            </w:r>
          </w:p>
        </w:tc>
        <w:tc>
          <w:tcPr>
            <w:tcW w:w="1558"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r>
      <w:tr w:rsidR="00C12E96" w:rsidTr="00675DCB">
        <w:tc>
          <w:tcPr>
            <w:tcW w:w="709" w:type="dxa"/>
            <w:tcBorders>
              <w:top w:val="single" w:sz="4" w:space="0" w:color="auto"/>
              <w:left w:val="single" w:sz="4" w:space="0" w:color="auto"/>
              <w:bottom w:val="single" w:sz="4" w:space="0" w:color="auto"/>
              <w:right w:val="single" w:sz="4" w:space="0" w:color="auto"/>
            </w:tcBorders>
            <w:hideMark/>
          </w:tcPr>
          <w:p w:rsidR="00C12E96" w:rsidRDefault="00C12E96" w:rsidP="006326D0">
            <w:pPr>
              <w:tabs>
                <w:tab w:val="left" w:pos="1425"/>
              </w:tabs>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2.</w:t>
            </w:r>
          </w:p>
        </w:tc>
        <w:tc>
          <w:tcPr>
            <w:tcW w:w="4533"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Надання одноразової допомоги селянам, яким виповнилось 80 і більше років до Дня похилого віку</w:t>
            </w:r>
          </w:p>
        </w:tc>
        <w:tc>
          <w:tcPr>
            <w:tcW w:w="1416"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 виконавчий комітет, ІУ квартал</w:t>
            </w:r>
          </w:p>
        </w:tc>
        <w:tc>
          <w:tcPr>
            <w:tcW w:w="1558"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r>
      <w:tr w:rsidR="00C12E96" w:rsidTr="00675DCB">
        <w:tc>
          <w:tcPr>
            <w:tcW w:w="709" w:type="dxa"/>
            <w:tcBorders>
              <w:top w:val="single" w:sz="4" w:space="0" w:color="auto"/>
              <w:left w:val="single" w:sz="4" w:space="0" w:color="auto"/>
              <w:bottom w:val="single" w:sz="4" w:space="0" w:color="auto"/>
              <w:right w:val="single" w:sz="4" w:space="0" w:color="auto"/>
            </w:tcBorders>
            <w:hideMark/>
          </w:tcPr>
          <w:p w:rsidR="00C12E96" w:rsidRDefault="00C12E96" w:rsidP="006326D0">
            <w:pPr>
              <w:tabs>
                <w:tab w:val="left" w:pos="1425"/>
              </w:tabs>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3.</w:t>
            </w:r>
          </w:p>
        </w:tc>
        <w:tc>
          <w:tcPr>
            <w:tcW w:w="4533"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Надання матеріальної допомоги інвалідам села до Дня інвалідів</w:t>
            </w:r>
          </w:p>
        </w:tc>
        <w:tc>
          <w:tcPr>
            <w:tcW w:w="1416"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 виконавчий комітет, листопад</w:t>
            </w:r>
          </w:p>
        </w:tc>
        <w:tc>
          <w:tcPr>
            <w:tcW w:w="1558"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r>
      <w:tr w:rsidR="00C12E96" w:rsidTr="00675DCB">
        <w:tc>
          <w:tcPr>
            <w:tcW w:w="709" w:type="dxa"/>
            <w:tcBorders>
              <w:top w:val="single" w:sz="4" w:space="0" w:color="auto"/>
              <w:left w:val="single" w:sz="4" w:space="0" w:color="auto"/>
              <w:bottom w:val="single" w:sz="4" w:space="0" w:color="auto"/>
              <w:right w:val="single" w:sz="4" w:space="0" w:color="auto"/>
            </w:tcBorders>
            <w:hideMark/>
          </w:tcPr>
          <w:p w:rsidR="00C12E96" w:rsidRDefault="00C12E96" w:rsidP="006326D0">
            <w:pPr>
              <w:tabs>
                <w:tab w:val="left" w:pos="1425"/>
              </w:tabs>
              <w:ind w:firstLine="34"/>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4.</w:t>
            </w:r>
          </w:p>
        </w:tc>
        <w:tc>
          <w:tcPr>
            <w:tcW w:w="4533" w:type="dxa"/>
            <w:tcBorders>
              <w:top w:val="single" w:sz="4" w:space="0" w:color="auto"/>
              <w:left w:val="single" w:sz="4" w:space="0" w:color="auto"/>
              <w:bottom w:val="single" w:sz="4" w:space="0" w:color="auto"/>
              <w:right w:val="single" w:sz="4" w:space="0" w:color="auto"/>
            </w:tcBorders>
            <w:hideMark/>
          </w:tcPr>
          <w:p w:rsidR="00C12E96" w:rsidRDefault="00C12E96" w:rsidP="008E6DC3">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Вітання учасників бойових дій  і чорнобильців </w:t>
            </w:r>
          </w:p>
        </w:tc>
        <w:tc>
          <w:tcPr>
            <w:tcW w:w="1416"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Виконавчий комітет, в урочисті дні</w:t>
            </w:r>
          </w:p>
        </w:tc>
        <w:tc>
          <w:tcPr>
            <w:tcW w:w="1558"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r>
      <w:tr w:rsidR="00C12E96" w:rsidTr="00675DCB">
        <w:tc>
          <w:tcPr>
            <w:tcW w:w="709" w:type="dxa"/>
            <w:tcBorders>
              <w:top w:val="single" w:sz="4" w:space="0" w:color="auto"/>
              <w:left w:val="single" w:sz="4" w:space="0" w:color="auto"/>
              <w:bottom w:val="single" w:sz="4" w:space="0" w:color="auto"/>
              <w:right w:val="single" w:sz="4" w:space="0" w:color="auto"/>
            </w:tcBorders>
          </w:tcPr>
          <w:p w:rsidR="00C12E96" w:rsidRPr="006326D0" w:rsidRDefault="00C12E96" w:rsidP="006326D0">
            <w:pPr>
              <w:pStyle w:val="a4"/>
              <w:numPr>
                <w:ilvl w:val="0"/>
                <w:numId w:val="28"/>
              </w:numPr>
              <w:tabs>
                <w:tab w:val="left" w:pos="1425"/>
              </w:tabs>
              <w:jc w:val="center"/>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Надання допомоги з оформленням документів на призначення всіх видів соціальної допомоги та виплату житлових субсидій</w:t>
            </w:r>
          </w:p>
        </w:tc>
        <w:tc>
          <w:tcPr>
            <w:tcW w:w="1416"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c>
          <w:tcPr>
            <w:tcW w:w="1984"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Виконавчий комітет сільської ради,</w:t>
            </w:r>
          </w:p>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 xml:space="preserve"> з травня – до кінця року</w:t>
            </w:r>
          </w:p>
        </w:tc>
        <w:tc>
          <w:tcPr>
            <w:tcW w:w="1558"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r>
      <w:tr w:rsidR="00C12E96" w:rsidTr="00675DCB">
        <w:tc>
          <w:tcPr>
            <w:tcW w:w="709" w:type="dxa"/>
            <w:tcBorders>
              <w:top w:val="single" w:sz="4" w:space="0" w:color="auto"/>
              <w:left w:val="single" w:sz="4" w:space="0" w:color="auto"/>
              <w:bottom w:val="single" w:sz="4" w:space="0" w:color="auto"/>
              <w:right w:val="single" w:sz="4" w:space="0" w:color="auto"/>
            </w:tcBorders>
          </w:tcPr>
          <w:p w:rsidR="00C12E96" w:rsidRPr="006326D0" w:rsidRDefault="00C12E96" w:rsidP="006326D0">
            <w:pPr>
              <w:pStyle w:val="a4"/>
              <w:numPr>
                <w:ilvl w:val="0"/>
                <w:numId w:val="28"/>
              </w:numPr>
              <w:tabs>
                <w:tab w:val="left" w:pos="1425"/>
              </w:tabs>
              <w:jc w:val="center"/>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Надання одноразової матеріальної допомоги молодим спеціалістам села</w:t>
            </w:r>
          </w:p>
        </w:tc>
        <w:tc>
          <w:tcPr>
            <w:tcW w:w="1416"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Виконавчий комітет</w:t>
            </w:r>
          </w:p>
        </w:tc>
        <w:tc>
          <w:tcPr>
            <w:tcW w:w="1558"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r>
      <w:tr w:rsidR="00C12E96" w:rsidTr="00675DCB">
        <w:tc>
          <w:tcPr>
            <w:tcW w:w="709"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sz w:val="28"/>
                <w:szCs w:val="28"/>
                <w:lang w:val="uk-UA" w:eastAsia="en-US"/>
              </w:rPr>
            </w:pPr>
            <w:r>
              <w:rPr>
                <w:rFonts w:ascii="Times New Roman" w:hAnsi="Times New Roman" w:cs="Times New Roman"/>
                <w:b/>
                <w:sz w:val="28"/>
                <w:szCs w:val="28"/>
                <w:lang w:val="uk-UA" w:eastAsia="en-US"/>
              </w:rPr>
              <w:t xml:space="preserve">ІХ. Здоров’я населення </w:t>
            </w:r>
          </w:p>
        </w:tc>
        <w:tc>
          <w:tcPr>
            <w:tcW w:w="1416"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c>
          <w:tcPr>
            <w:tcW w:w="1984"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c>
          <w:tcPr>
            <w:tcW w:w="1558"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r>
      <w:tr w:rsidR="00C12E96" w:rsidTr="00675DCB">
        <w:tc>
          <w:tcPr>
            <w:tcW w:w="709"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lastRenderedPageBreak/>
              <w:t>1.</w:t>
            </w:r>
          </w:p>
        </w:tc>
        <w:tc>
          <w:tcPr>
            <w:tcW w:w="4533"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Поточний ремонт фіз.. кабінету Приморської АЗПСМ</w:t>
            </w:r>
          </w:p>
          <w:p w:rsidR="00C12E96" w:rsidRDefault="00C12E96">
            <w:pPr>
              <w:tabs>
                <w:tab w:val="left" w:pos="1425"/>
              </w:tabs>
              <w:rPr>
                <w:rFonts w:ascii="Times New Roman" w:hAnsi="Times New Roman" w:cs="Times New Roman"/>
                <w:sz w:val="28"/>
                <w:szCs w:val="28"/>
                <w:lang w:val="uk-UA" w:eastAsia="en-US"/>
              </w:rPr>
            </w:pPr>
          </w:p>
        </w:tc>
        <w:tc>
          <w:tcPr>
            <w:tcW w:w="1416"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lang w:val="uk-UA" w:eastAsia="en-US"/>
              </w:rPr>
            </w:pPr>
            <w:proofErr w:type="spellStart"/>
            <w:r>
              <w:rPr>
                <w:rFonts w:ascii="Times New Roman" w:hAnsi="Times New Roman" w:cs="Times New Roman"/>
                <w:lang w:val="uk-UA" w:eastAsia="en-US"/>
              </w:rPr>
              <w:t>Кілійська</w:t>
            </w:r>
            <w:proofErr w:type="spellEnd"/>
            <w:r>
              <w:rPr>
                <w:rFonts w:ascii="Times New Roman" w:hAnsi="Times New Roman" w:cs="Times New Roman"/>
                <w:lang w:val="uk-UA" w:eastAsia="en-US"/>
              </w:rPr>
              <w:t xml:space="preserve"> райрада</w:t>
            </w:r>
          </w:p>
        </w:tc>
        <w:tc>
          <w:tcPr>
            <w:tcW w:w="1558"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r>
      <w:tr w:rsidR="00C12E96" w:rsidTr="00675DCB">
        <w:tc>
          <w:tcPr>
            <w:tcW w:w="709"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ind w:left="644"/>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b/>
                <w:color w:val="000000"/>
                <w:sz w:val="28"/>
                <w:szCs w:val="28"/>
                <w:bdr w:val="none" w:sz="0" w:space="0" w:color="auto" w:frame="1"/>
                <w:lang w:val="uk-UA" w:eastAsia="en-US"/>
              </w:rPr>
            </w:pPr>
            <w:r>
              <w:rPr>
                <w:rFonts w:ascii="Times New Roman" w:hAnsi="Times New Roman" w:cs="Times New Roman"/>
                <w:b/>
                <w:color w:val="000000"/>
                <w:sz w:val="28"/>
                <w:szCs w:val="28"/>
                <w:bdr w:val="none" w:sz="0" w:space="0" w:color="auto" w:frame="1"/>
                <w:lang w:val="uk-UA" w:eastAsia="en-US"/>
              </w:rPr>
              <w:t>Х. Рекреаційна зона</w:t>
            </w:r>
          </w:p>
        </w:tc>
        <w:tc>
          <w:tcPr>
            <w:tcW w:w="1416"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c>
          <w:tcPr>
            <w:tcW w:w="1984"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c>
          <w:tcPr>
            <w:tcW w:w="1558"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r>
      <w:tr w:rsidR="00C12E96" w:rsidTr="00675DCB">
        <w:tc>
          <w:tcPr>
            <w:tcW w:w="709" w:type="dxa"/>
            <w:tcBorders>
              <w:top w:val="single" w:sz="4" w:space="0" w:color="auto"/>
              <w:left w:val="single" w:sz="4" w:space="0" w:color="auto"/>
              <w:bottom w:val="single" w:sz="4" w:space="0" w:color="auto"/>
              <w:right w:val="single" w:sz="4" w:space="0" w:color="auto"/>
            </w:tcBorders>
          </w:tcPr>
          <w:p w:rsidR="00C12E96" w:rsidRPr="008E6DC3" w:rsidRDefault="00C12E96" w:rsidP="008E6DC3">
            <w:pPr>
              <w:pStyle w:val="a4"/>
              <w:numPr>
                <w:ilvl w:val="0"/>
                <w:numId w:val="18"/>
              </w:numPr>
              <w:rPr>
                <w:rFonts w:ascii="Times New Roman" w:hAnsi="Times New Roman" w:cs="Times New Roman"/>
                <w:sz w:val="28"/>
                <w:szCs w:val="28"/>
                <w:lang w:val="uk-UA" w:eastAsia="en-US"/>
              </w:rPr>
            </w:pPr>
          </w:p>
        </w:tc>
        <w:tc>
          <w:tcPr>
            <w:tcW w:w="4533" w:type="dxa"/>
            <w:tcBorders>
              <w:top w:val="single" w:sz="4" w:space="0" w:color="auto"/>
              <w:left w:val="single" w:sz="4" w:space="0" w:color="auto"/>
              <w:bottom w:val="single" w:sz="4" w:space="0" w:color="auto"/>
              <w:right w:val="single" w:sz="4" w:space="0" w:color="auto"/>
            </w:tcBorders>
            <w:hideMark/>
          </w:tcPr>
          <w:p w:rsidR="00C12E96" w:rsidRDefault="00C12E96" w:rsidP="008E6DC3">
            <w:pPr>
              <w:tabs>
                <w:tab w:val="left" w:pos="1425"/>
              </w:tabs>
              <w:rPr>
                <w:rFonts w:ascii="Times New Roman" w:hAnsi="Times New Roman" w:cs="Times New Roman"/>
                <w:color w:val="000000"/>
                <w:sz w:val="28"/>
                <w:szCs w:val="28"/>
                <w:bdr w:val="none" w:sz="0" w:space="0" w:color="auto" w:frame="1"/>
                <w:lang w:val="uk-UA" w:eastAsia="en-US"/>
              </w:rPr>
            </w:pPr>
            <w:r>
              <w:rPr>
                <w:rFonts w:ascii="Times New Roman" w:hAnsi="Times New Roman" w:cs="Times New Roman"/>
                <w:color w:val="000000"/>
                <w:sz w:val="28"/>
                <w:szCs w:val="28"/>
                <w:bdr w:val="none" w:sz="0" w:space="0" w:color="auto" w:frame="1"/>
                <w:lang w:val="uk-UA" w:eastAsia="en-US"/>
              </w:rPr>
              <w:t>Складання позовних заяв та подача до суду відносно неплатників орендної плати</w:t>
            </w:r>
          </w:p>
        </w:tc>
        <w:tc>
          <w:tcPr>
            <w:tcW w:w="1416"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Сільський бюджет</w:t>
            </w:r>
          </w:p>
        </w:tc>
        <w:tc>
          <w:tcPr>
            <w:tcW w:w="1984" w:type="dxa"/>
            <w:tcBorders>
              <w:top w:val="single" w:sz="4" w:space="0" w:color="auto"/>
              <w:left w:val="single" w:sz="4" w:space="0" w:color="auto"/>
              <w:bottom w:val="single" w:sz="4" w:space="0" w:color="auto"/>
              <w:right w:val="single" w:sz="4" w:space="0" w:color="auto"/>
            </w:tcBorders>
            <w:hideMark/>
          </w:tcPr>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сільська рада, виконавчий комітет сільської ради,</w:t>
            </w:r>
          </w:p>
          <w:p w:rsidR="00C12E96" w:rsidRDefault="00C12E96">
            <w:pPr>
              <w:tabs>
                <w:tab w:val="left" w:pos="1425"/>
              </w:tabs>
              <w:rPr>
                <w:rFonts w:ascii="Times New Roman" w:hAnsi="Times New Roman" w:cs="Times New Roman"/>
                <w:lang w:val="uk-UA" w:eastAsia="en-US"/>
              </w:rPr>
            </w:pPr>
            <w:r>
              <w:rPr>
                <w:rFonts w:ascii="Times New Roman" w:hAnsi="Times New Roman" w:cs="Times New Roman"/>
                <w:lang w:val="uk-UA" w:eastAsia="en-US"/>
              </w:rPr>
              <w:t>травень-червень</w:t>
            </w:r>
          </w:p>
        </w:tc>
        <w:tc>
          <w:tcPr>
            <w:tcW w:w="1558" w:type="dxa"/>
            <w:tcBorders>
              <w:top w:val="single" w:sz="4" w:space="0" w:color="auto"/>
              <w:left w:val="single" w:sz="4" w:space="0" w:color="auto"/>
              <w:bottom w:val="single" w:sz="4" w:space="0" w:color="auto"/>
              <w:right w:val="single" w:sz="4" w:space="0" w:color="auto"/>
            </w:tcBorders>
          </w:tcPr>
          <w:p w:rsidR="00C12E96" w:rsidRDefault="00C12E96">
            <w:pPr>
              <w:tabs>
                <w:tab w:val="left" w:pos="1425"/>
              </w:tabs>
              <w:rPr>
                <w:rFonts w:ascii="Times New Roman" w:hAnsi="Times New Roman" w:cs="Times New Roman"/>
                <w:lang w:val="uk-UA" w:eastAsia="en-US"/>
              </w:rPr>
            </w:pPr>
          </w:p>
        </w:tc>
      </w:tr>
    </w:tbl>
    <w:p w:rsidR="00675DCB" w:rsidRDefault="00675DCB" w:rsidP="00675DCB">
      <w:pPr>
        <w:rPr>
          <w:rFonts w:ascii="Times New Roman" w:hAnsi="Times New Roman" w:cs="Times New Roman"/>
          <w:sz w:val="28"/>
          <w:szCs w:val="28"/>
          <w:lang w:val="uk-UA"/>
        </w:rPr>
      </w:pPr>
    </w:p>
    <w:p w:rsidR="00675DCB" w:rsidRDefault="00675DCB" w:rsidP="00675DCB">
      <w:pPr>
        <w:rPr>
          <w:rFonts w:ascii="Times New Roman" w:hAnsi="Times New Roman" w:cs="Times New Roman"/>
          <w:sz w:val="28"/>
          <w:szCs w:val="28"/>
          <w:lang w:val="uk-UA"/>
        </w:rPr>
      </w:pPr>
    </w:p>
    <w:p w:rsidR="00675DCB" w:rsidRDefault="00675DCB" w:rsidP="00675DCB">
      <w:pPr>
        <w:rPr>
          <w:rFonts w:ascii="Times New Roman" w:hAnsi="Times New Roman" w:cs="Times New Roman"/>
          <w:sz w:val="28"/>
          <w:szCs w:val="28"/>
          <w:lang w:val="uk-UA"/>
        </w:rPr>
      </w:pPr>
    </w:p>
    <w:p w:rsidR="00675DCB" w:rsidRDefault="00675DCB" w:rsidP="00675DCB">
      <w:pPr>
        <w:rPr>
          <w:rFonts w:ascii="Times New Roman" w:hAnsi="Times New Roman" w:cs="Times New Roman"/>
          <w:sz w:val="28"/>
          <w:szCs w:val="28"/>
          <w:lang w:val="uk-UA"/>
        </w:rPr>
      </w:pPr>
      <w:r>
        <w:rPr>
          <w:rFonts w:ascii="Times New Roman" w:hAnsi="Times New Roman" w:cs="Times New Roman"/>
          <w:sz w:val="28"/>
          <w:szCs w:val="28"/>
          <w:lang w:val="uk-UA"/>
        </w:rPr>
        <w:t>Секретар сільської ради                                                             І.М. Іванова</w:t>
      </w:r>
    </w:p>
    <w:p w:rsidR="008E6DC3" w:rsidRDefault="008E6DC3" w:rsidP="00675DCB">
      <w:pPr>
        <w:rPr>
          <w:rFonts w:ascii="Times New Roman" w:hAnsi="Times New Roman" w:cs="Times New Roman"/>
          <w:sz w:val="28"/>
          <w:szCs w:val="28"/>
          <w:lang w:val="uk-UA"/>
        </w:rPr>
      </w:pPr>
    </w:p>
    <w:p w:rsidR="00637398" w:rsidRDefault="00637398" w:rsidP="00675DCB">
      <w:pPr>
        <w:rPr>
          <w:rFonts w:ascii="Times New Roman" w:hAnsi="Times New Roman" w:cs="Times New Roman"/>
          <w:sz w:val="28"/>
          <w:szCs w:val="28"/>
          <w:lang w:val="uk-UA"/>
        </w:rPr>
      </w:pPr>
    </w:p>
    <w:p w:rsidR="00637398" w:rsidRDefault="00637398" w:rsidP="00675DCB">
      <w:pPr>
        <w:rPr>
          <w:rFonts w:ascii="Times New Roman" w:hAnsi="Times New Roman" w:cs="Times New Roman"/>
          <w:sz w:val="28"/>
          <w:szCs w:val="28"/>
          <w:lang w:val="uk-UA"/>
        </w:rPr>
      </w:pPr>
    </w:p>
    <w:p w:rsidR="00637398" w:rsidRDefault="00637398" w:rsidP="00675DCB">
      <w:pPr>
        <w:rPr>
          <w:rFonts w:ascii="Times New Roman" w:hAnsi="Times New Roman" w:cs="Times New Roman"/>
          <w:sz w:val="28"/>
          <w:szCs w:val="28"/>
          <w:lang w:val="uk-UA"/>
        </w:rPr>
      </w:pPr>
    </w:p>
    <w:p w:rsidR="00637398" w:rsidRDefault="00637398" w:rsidP="00675DCB">
      <w:pPr>
        <w:rPr>
          <w:rFonts w:ascii="Times New Roman" w:hAnsi="Times New Roman" w:cs="Times New Roman"/>
          <w:sz w:val="28"/>
          <w:szCs w:val="28"/>
          <w:lang w:val="uk-UA"/>
        </w:rPr>
      </w:pPr>
    </w:p>
    <w:p w:rsidR="00637398" w:rsidRDefault="00637398" w:rsidP="00675DCB">
      <w:pPr>
        <w:rPr>
          <w:rFonts w:ascii="Times New Roman" w:hAnsi="Times New Roman" w:cs="Times New Roman"/>
          <w:sz w:val="28"/>
          <w:szCs w:val="28"/>
          <w:lang w:val="uk-UA"/>
        </w:rPr>
      </w:pPr>
    </w:p>
    <w:p w:rsidR="00637398" w:rsidRDefault="00637398" w:rsidP="00675DCB">
      <w:pPr>
        <w:rPr>
          <w:rFonts w:ascii="Times New Roman" w:hAnsi="Times New Roman" w:cs="Times New Roman"/>
          <w:sz w:val="28"/>
          <w:szCs w:val="28"/>
          <w:lang w:val="uk-UA"/>
        </w:rPr>
      </w:pPr>
    </w:p>
    <w:p w:rsidR="00637398" w:rsidRDefault="00637398" w:rsidP="00675DCB">
      <w:pPr>
        <w:rPr>
          <w:rFonts w:ascii="Times New Roman" w:hAnsi="Times New Roman" w:cs="Times New Roman"/>
          <w:sz w:val="28"/>
          <w:szCs w:val="28"/>
          <w:lang w:val="uk-UA"/>
        </w:rPr>
      </w:pPr>
    </w:p>
    <w:p w:rsidR="00637398" w:rsidRDefault="00637398" w:rsidP="00675DCB">
      <w:pPr>
        <w:rPr>
          <w:rFonts w:ascii="Times New Roman" w:hAnsi="Times New Roman" w:cs="Times New Roman"/>
          <w:sz w:val="28"/>
          <w:szCs w:val="28"/>
          <w:lang w:val="uk-UA"/>
        </w:rPr>
      </w:pPr>
    </w:p>
    <w:p w:rsidR="00637398" w:rsidRDefault="00637398" w:rsidP="00675DCB">
      <w:pPr>
        <w:rPr>
          <w:rFonts w:ascii="Times New Roman" w:hAnsi="Times New Roman" w:cs="Times New Roman"/>
          <w:sz w:val="28"/>
          <w:szCs w:val="28"/>
          <w:lang w:val="uk-UA"/>
        </w:rPr>
      </w:pPr>
    </w:p>
    <w:p w:rsidR="00637398" w:rsidRDefault="00637398" w:rsidP="00675DCB">
      <w:pPr>
        <w:rPr>
          <w:rFonts w:ascii="Times New Roman" w:hAnsi="Times New Roman" w:cs="Times New Roman"/>
          <w:sz w:val="28"/>
          <w:szCs w:val="28"/>
          <w:lang w:val="uk-UA"/>
        </w:rPr>
      </w:pPr>
    </w:p>
    <w:p w:rsidR="00637398" w:rsidRDefault="00637398" w:rsidP="00675DCB">
      <w:pPr>
        <w:rPr>
          <w:rFonts w:ascii="Times New Roman" w:hAnsi="Times New Roman" w:cs="Times New Roman"/>
          <w:sz w:val="28"/>
          <w:szCs w:val="28"/>
          <w:lang w:val="uk-UA"/>
        </w:rPr>
      </w:pPr>
    </w:p>
    <w:p w:rsidR="008E6DC3" w:rsidRDefault="008E6DC3" w:rsidP="00675DCB">
      <w:pPr>
        <w:rPr>
          <w:rFonts w:ascii="Times New Roman" w:hAnsi="Times New Roman" w:cs="Times New Roman"/>
          <w:sz w:val="28"/>
          <w:szCs w:val="28"/>
          <w:lang w:val="uk-UA"/>
        </w:rPr>
      </w:pPr>
    </w:p>
    <w:p w:rsidR="00637398" w:rsidRPr="00637398" w:rsidRDefault="00637398" w:rsidP="00637398">
      <w:pPr>
        <w:jc w:val="center"/>
        <w:rPr>
          <w:rFonts w:ascii="Times New Roman" w:hAnsi="Times New Roman" w:cs="Times New Roman"/>
          <w:bCs/>
          <w:sz w:val="24"/>
          <w:szCs w:val="24"/>
        </w:rPr>
      </w:pPr>
      <w:r w:rsidRPr="00637398">
        <w:rPr>
          <w:rFonts w:ascii="Times New Roman" w:hAnsi="Times New Roman" w:cs="Times New Roman"/>
          <w:sz w:val="24"/>
          <w:szCs w:val="24"/>
        </w:rPr>
        <w:object w:dxaOrig="621" w:dyaOrig="721">
          <v:shape id="_x0000_i1028" type="#_x0000_t75" style="width:53.25pt;height:57.75pt" o:ole="" fillcolor="window">
            <v:imagedata r:id="rId6" o:title=""/>
          </v:shape>
          <o:OLEObject Type="Embed" ProgID="Word.Picture.8" ShapeID="_x0000_i1028" DrawAspect="Content" ObjectID="_1610520477" r:id="rId10"/>
        </w:object>
      </w:r>
      <w:r w:rsidRPr="00637398">
        <w:rPr>
          <w:rFonts w:ascii="Times New Roman" w:hAnsi="Times New Roman" w:cs="Times New Roman"/>
          <w:bCs/>
          <w:sz w:val="24"/>
          <w:szCs w:val="24"/>
        </w:rPr>
        <w:t xml:space="preserve"> </w:t>
      </w:r>
    </w:p>
    <w:p w:rsidR="00637398" w:rsidRPr="00637398" w:rsidRDefault="00637398" w:rsidP="00637398">
      <w:pPr>
        <w:spacing w:after="0"/>
        <w:jc w:val="center"/>
        <w:rPr>
          <w:rFonts w:ascii="Times New Roman" w:hAnsi="Times New Roman" w:cs="Times New Roman"/>
          <w:b/>
          <w:sz w:val="24"/>
          <w:szCs w:val="24"/>
        </w:rPr>
      </w:pPr>
      <w:r w:rsidRPr="00637398">
        <w:rPr>
          <w:rFonts w:ascii="Times New Roman" w:hAnsi="Times New Roman" w:cs="Times New Roman"/>
          <w:b/>
          <w:bCs/>
          <w:sz w:val="24"/>
          <w:szCs w:val="24"/>
        </w:rPr>
        <w:t>УКРАЇНА</w:t>
      </w:r>
    </w:p>
    <w:p w:rsidR="00637398" w:rsidRPr="00637398" w:rsidRDefault="00637398" w:rsidP="00637398">
      <w:pPr>
        <w:spacing w:after="0"/>
        <w:jc w:val="center"/>
        <w:rPr>
          <w:rFonts w:ascii="Times New Roman" w:hAnsi="Times New Roman" w:cs="Times New Roman"/>
          <w:b/>
          <w:bCs/>
          <w:sz w:val="24"/>
          <w:szCs w:val="24"/>
        </w:rPr>
      </w:pPr>
      <w:r w:rsidRPr="00637398">
        <w:rPr>
          <w:rFonts w:ascii="Times New Roman" w:hAnsi="Times New Roman" w:cs="Times New Roman"/>
          <w:b/>
          <w:sz w:val="24"/>
          <w:szCs w:val="24"/>
        </w:rPr>
        <w:t>ПРИМОРСЬКА  СІЛЬСЬКА РАДА</w:t>
      </w:r>
    </w:p>
    <w:p w:rsidR="00637398" w:rsidRPr="00637398" w:rsidRDefault="00637398" w:rsidP="00637398">
      <w:pPr>
        <w:spacing w:after="0"/>
        <w:jc w:val="center"/>
        <w:rPr>
          <w:rFonts w:ascii="Times New Roman" w:hAnsi="Times New Roman" w:cs="Times New Roman"/>
          <w:b/>
          <w:sz w:val="24"/>
          <w:szCs w:val="24"/>
        </w:rPr>
      </w:pPr>
      <w:r w:rsidRPr="00637398">
        <w:rPr>
          <w:rFonts w:ascii="Times New Roman" w:hAnsi="Times New Roman" w:cs="Times New Roman"/>
          <w:b/>
          <w:sz w:val="24"/>
          <w:szCs w:val="24"/>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637398" w:rsidRPr="000802C6" w:rsidTr="006A5BBB">
        <w:trPr>
          <w:trHeight w:val="513"/>
          <w:jc w:val="center"/>
        </w:trPr>
        <w:tc>
          <w:tcPr>
            <w:tcW w:w="9233" w:type="dxa"/>
            <w:tcBorders>
              <w:top w:val="thinThickSmallGap" w:sz="24" w:space="0" w:color="auto"/>
              <w:left w:val="nil"/>
              <w:bottom w:val="nil"/>
              <w:right w:val="nil"/>
            </w:tcBorders>
          </w:tcPr>
          <w:p w:rsidR="00637398" w:rsidRPr="00637398" w:rsidRDefault="00637398" w:rsidP="006A5BBB">
            <w:pPr>
              <w:spacing w:after="0"/>
              <w:jc w:val="center"/>
              <w:rPr>
                <w:rFonts w:ascii="Times New Roman" w:hAnsi="Times New Roman" w:cs="Times New Roman"/>
                <w:sz w:val="24"/>
                <w:szCs w:val="24"/>
                <w:lang w:eastAsia="en-US"/>
              </w:rPr>
            </w:pPr>
            <w:proofErr w:type="spellStart"/>
            <w:r w:rsidRPr="00637398">
              <w:rPr>
                <w:rFonts w:ascii="Times New Roman" w:hAnsi="Times New Roman" w:cs="Times New Roman"/>
                <w:sz w:val="24"/>
                <w:szCs w:val="24"/>
                <w:lang w:eastAsia="en-US"/>
              </w:rPr>
              <w:t>вул</w:t>
            </w:r>
            <w:proofErr w:type="spellEnd"/>
            <w:r w:rsidRPr="00637398">
              <w:rPr>
                <w:rFonts w:ascii="Times New Roman" w:hAnsi="Times New Roman" w:cs="Times New Roman"/>
                <w:sz w:val="24"/>
                <w:szCs w:val="24"/>
                <w:lang w:eastAsia="en-US"/>
              </w:rPr>
              <w:t xml:space="preserve">.. Центральна,13 а, с. </w:t>
            </w:r>
            <w:proofErr w:type="spellStart"/>
            <w:r w:rsidRPr="00637398">
              <w:rPr>
                <w:rFonts w:ascii="Times New Roman" w:hAnsi="Times New Roman" w:cs="Times New Roman"/>
                <w:sz w:val="24"/>
                <w:szCs w:val="24"/>
                <w:lang w:eastAsia="en-US"/>
              </w:rPr>
              <w:t>Приморське</w:t>
            </w:r>
            <w:proofErr w:type="spellEnd"/>
            <w:r w:rsidRPr="00637398">
              <w:rPr>
                <w:rFonts w:ascii="Times New Roman" w:hAnsi="Times New Roman" w:cs="Times New Roman"/>
                <w:sz w:val="24"/>
                <w:szCs w:val="24"/>
                <w:lang w:eastAsia="en-US"/>
              </w:rPr>
              <w:t xml:space="preserve">, Кілійський район, </w:t>
            </w:r>
            <w:proofErr w:type="spellStart"/>
            <w:r w:rsidRPr="00637398">
              <w:rPr>
                <w:rFonts w:ascii="Times New Roman" w:hAnsi="Times New Roman" w:cs="Times New Roman"/>
                <w:sz w:val="24"/>
                <w:szCs w:val="24"/>
                <w:lang w:eastAsia="en-US"/>
              </w:rPr>
              <w:t>Одеська</w:t>
            </w:r>
            <w:proofErr w:type="spellEnd"/>
            <w:r w:rsidRPr="00637398">
              <w:rPr>
                <w:rFonts w:ascii="Times New Roman" w:hAnsi="Times New Roman" w:cs="Times New Roman"/>
                <w:sz w:val="24"/>
                <w:szCs w:val="24"/>
                <w:lang w:eastAsia="en-US"/>
              </w:rPr>
              <w:t xml:space="preserve"> область, 68350 тел.(04843) 34-6-49, 34-7-17,  факс (04843) 34-6-49 код  ЄДРПОУ  04379522</w:t>
            </w:r>
          </w:p>
          <w:p w:rsidR="00637398" w:rsidRPr="00637398" w:rsidRDefault="00637398" w:rsidP="006A5BBB">
            <w:pPr>
              <w:spacing w:after="0"/>
              <w:jc w:val="center"/>
              <w:rPr>
                <w:rFonts w:ascii="Times New Roman" w:hAnsi="Times New Roman" w:cs="Times New Roman"/>
                <w:sz w:val="24"/>
                <w:szCs w:val="24"/>
                <w:lang w:val="en-US" w:eastAsia="en-US"/>
              </w:rPr>
            </w:pPr>
            <w:r w:rsidRPr="00637398">
              <w:rPr>
                <w:rFonts w:ascii="Times New Roman" w:hAnsi="Times New Roman" w:cs="Times New Roman"/>
                <w:sz w:val="24"/>
                <w:szCs w:val="24"/>
                <w:lang w:val="en-US"/>
              </w:rPr>
              <w:t xml:space="preserve">e-mail: primsr@ukr.net </w:t>
            </w:r>
            <w:r w:rsidRPr="00637398">
              <w:rPr>
                <w:rFonts w:ascii="Times New Roman" w:hAnsi="Times New Roman" w:cs="Times New Roman"/>
                <w:sz w:val="24"/>
                <w:szCs w:val="24"/>
                <w:lang w:val="en-US" w:eastAsia="en-US"/>
              </w:rPr>
              <w:t xml:space="preserve">              http://prymorska-rada.at.ua</w:t>
            </w:r>
          </w:p>
          <w:p w:rsidR="00637398" w:rsidRPr="00637398" w:rsidRDefault="00637398" w:rsidP="006A5BBB">
            <w:pPr>
              <w:spacing w:after="0"/>
              <w:jc w:val="center"/>
              <w:rPr>
                <w:rFonts w:ascii="Times New Roman" w:hAnsi="Times New Roman" w:cs="Times New Roman"/>
                <w:b/>
                <w:sz w:val="24"/>
                <w:szCs w:val="24"/>
                <w:lang w:val="en-US" w:eastAsia="en-US"/>
              </w:rPr>
            </w:pPr>
          </w:p>
        </w:tc>
      </w:tr>
    </w:tbl>
    <w:p w:rsidR="00637398" w:rsidRPr="00637398" w:rsidRDefault="00637398" w:rsidP="00637398">
      <w:pPr>
        <w:pStyle w:val="1"/>
        <w:tabs>
          <w:tab w:val="center" w:pos="4677"/>
        </w:tabs>
        <w:rPr>
          <w:b w:val="0"/>
        </w:rPr>
      </w:pPr>
      <w:r w:rsidRPr="00637398">
        <w:t xml:space="preserve">Р І Ш Е Н </w:t>
      </w:r>
      <w:proofErr w:type="spellStart"/>
      <w:r w:rsidRPr="00637398">
        <w:t>Н</w:t>
      </w:r>
      <w:proofErr w:type="spellEnd"/>
      <w:r w:rsidRPr="00637398">
        <w:t xml:space="preserve"> Я</w:t>
      </w:r>
    </w:p>
    <w:p w:rsidR="00637398" w:rsidRPr="00637398" w:rsidRDefault="00637398" w:rsidP="00637398">
      <w:pPr>
        <w:rPr>
          <w:rFonts w:ascii="Times New Roman" w:hAnsi="Times New Roman" w:cs="Times New Roman"/>
          <w:sz w:val="24"/>
          <w:szCs w:val="24"/>
          <w:lang w:val="uk-UA"/>
        </w:rPr>
      </w:pPr>
      <w:r w:rsidRPr="00637398">
        <w:rPr>
          <w:rFonts w:ascii="Times New Roman" w:hAnsi="Times New Roman" w:cs="Times New Roman"/>
          <w:b/>
          <w:sz w:val="24"/>
          <w:szCs w:val="24"/>
          <w:lang w:val="uk-UA"/>
        </w:rPr>
        <w:t xml:space="preserve">06.03.2018                                                                                                  № 320 – </w:t>
      </w:r>
      <w:r w:rsidRPr="00637398">
        <w:rPr>
          <w:rFonts w:ascii="Times New Roman" w:hAnsi="Times New Roman" w:cs="Times New Roman"/>
          <w:b/>
          <w:sz w:val="24"/>
          <w:szCs w:val="24"/>
        </w:rPr>
        <w:t>V</w:t>
      </w:r>
      <w:r w:rsidRPr="00637398">
        <w:rPr>
          <w:rFonts w:ascii="Times New Roman" w:hAnsi="Times New Roman" w:cs="Times New Roman"/>
          <w:b/>
          <w:sz w:val="24"/>
          <w:szCs w:val="24"/>
          <w:lang w:val="uk-UA"/>
        </w:rPr>
        <w:t>І</w:t>
      </w:r>
      <w:r w:rsidRPr="00637398">
        <w:rPr>
          <w:rFonts w:ascii="Times New Roman" w:hAnsi="Times New Roman" w:cs="Times New Roman"/>
          <w:b/>
          <w:sz w:val="24"/>
          <w:szCs w:val="24"/>
          <w:lang w:val="en-US"/>
        </w:rPr>
        <w:t>I</w:t>
      </w:r>
      <w:r w:rsidRPr="00637398">
        <w:rPr>
          <w:rFonts w:ascii="Times New Roman" w:hAnsi="Times New Roman" w:cs="Times New Roman"/>
          <w:b/>
          <w:sz w:val="24"/>
          <w:szCs w:val="24"/>
          <w:lang w:val="uk-UA"/>
        </w:rPr>
        <w:t xml:space="preserve">- </w:t>
      </w:r>
      <w:r w:rsidRPr="00637398">
        <w:rPr>
          <w:rFonts w:ascii="Times New Roman" w:hAnsi="Times New Roman" w:cs="Times New Roman"/>
          <w:b/>
          <w:sz w:val="24"/>
          <w:szCs w:val="24"/>
          <w:lang w:val="en-US"/>
        </w:rPr>
        <w:t>XXV</w:t>
      </w:r>
      <w:r w:rsidRPr="00637398">
        <w:rPr>
          <w:rFonts w:ascii="Times New Roman" w:hAnsi="Times New Roman" w:cs="Times New Roman"/>
          <w:b/>
          <w:sz w:val="24"/>
          <w:szCs w:val="24"/>
          <w:lang w:val="uk-UA"/>
        </w:rPr>
        <w:t xml:space="preserve">  </w:t>
      </w:r>
    </w:p>
    <w:p w:rsidR="00637398" w:rsidRPr="00637398" w:rsidRDefault="00637398" w:rsidP="00637398">
      <w:pPr>
        <w:spacing w:after="0"/>
        <w:rPr>
          <w:rFonts w:ascii="Times New Roman" w:hAnsi="Times New Roman" w:cs="Times New Roman"/>
          <w:b/>
          <w:sz w:val="24"/>
          <w:szCs w:val="24"/>
          <w:lang w:val="uk-UA"/>
        </w:rPr>
      </w:pPr>
      <w:r w:rsidRPr="00637398">
        <w:rPr>
          <w:rFonts w:ascii="Times New Roman" w:hAnsi="Times New Roman" w:cs="Times New Roman"/>
          <w:b/>
          <w:sz w:val="24"/>
          <w:szCs w:val="24"/>
          <w:lang w:val="uk-UA"/>
        </w:rPr>
        <w:t>Про  надання іншої субвенції</w:t>
      </w:r>
    </w:p>
    <w:p w:rsidR="00637398" w:rsidRPr="00637398" w:rsidRDefault="00637398" w:rsidP="00637398">
      <w:pPr>
        <w:spacing w:after="0"/>
        <w:rPr>
          <w:rFonts w:ascii="Times New Roman" w:hAnsi="Times New Roman" w:cs="Times New Roman"/>
          <w:b/>
          <w:sz w:val="24"/>
          <w:szCs w:val="24"/>
          <w:lang w:val="uk-UA"/>
        </w:rPr>
      </w:pPr>
      <w:r w:rsidRPr="00637398">
        <w:rPr>
          <w:rFonts w:ascii="Times New Roman" w:hAnsi="Times New Roman" w:cs="Times New Roman"/>
          <w:b/>
          <w:sz w:val="24"/>
          <w:szCs w:val="24"/>
          <w:lang w:val="uk-UA"/>
        </w:rPr>
        <w:t xml:space="preserve">до районного бюджету в 2018 році </w:t>
      </w:r>
    </w:p>
    <w:p w:rsidR="00637398" w:rsidRPr="00EF58FC" w:rsidRDefault="00637398" w:rsidP="00637398">
      <w:pPr>
        <w:spacing w:after="0"/>
        <w:rPr>
          <w:rFonts w:ascii="Times New Roman" w:hAnsi="Times New Roman" w:cs="Times New Roman"/>
          <w:sz w:val="28"/>
          <w:szCs w:val="28"/>
          <w:lang w:val="uk-UA"/>
        </w:rPr>
      </w:pPr>
    </w:p>
    <w:p w:rsidR="00637398" w:rsidRPr="003D53B3" w:rsidRDefault="00637398" w:rsidP="00637398">
      <w:pPr>
        <w:jc w:val="both"/>
        <w:rPr>
          <w:rFonts w:ascii="Times New Roman" w:hAnsi="Times New Roman" w:cs="Times New Roman"/>
          <w:sz w:val="28"/>
          <w:szCs w:val="28"/>
          <w:lang w:val="uk-UA"/>
        </w:rPr>
      </w:pPr>
      <w:r w:rsidRPr="00EF58FC">
        <w:rPr>
          <w:rFonts w:ascii="Times New Roman" w:hAnsi="Times New Roman" w:cs="Times New Roman"/>
          <w:sz w:val="28"/>
          <w:szCs w:val="28"/>
          <w:lang w:val="uk-UA"/>
        </w:rPr>
        <w:t xml:space="preserve">     Розглянувши інформацію головного бухгалтера  по даному питанню,</w:t>
      </w:r>
      <w:r w:rsidR="00331ACA">
        <w:rPr>
          <w:rFonts w:ascii="Times New Roman" w:hAnsi="Times New Roman" w:cs="Times New Roman"/>
          <w:sz w:val="28"/>
          <w:szCs w:val="28"/>
          <w:lang w:val="uk-UA"/>
        </w:rPr>
        <w:t xml:space="preserve"> </w:t>
      </w:r>
      <w:r w:rsidRPr="00EF58FC">
        <w:rPr>
          <w:rFonts w:ascii="Times New Roman" w:hAnsi="Times New Roman" w:cs="Times New Roman"/>
          <w:sz w:val="28"/>
          <w:szCs w:val="28"/>
          <w:lang w:val="uk-UA"/>
        </w:rPr>
        <w:t xml:space="preserve">керуючись </w:t>
      </w:r>
      <w:r w:rsidRPr="005D4928">
        <w:rPr>
          <w:rFonts w:ascii="Times New Roman" w:hAnsi="Times New Roman" w:cs="Times New Roman"/>
          <w:sz w:val="28"/>
          <w:szCs w:val="28"/>
          <w:lang w:val="uk-UA"/>
        </w:rPr>
        <w:t xml:space="preserve"> п.23 ч.1 ст.26 </w:t>
      </w:r>
      <w:r w:rsidRPr="00EF58FC">
        <w:rPr>
          <w:rFonts w:ascii="Times New Roman" w:hAnsi="Times New Roman" w:cs="Times New Roman"/>
          <w:sz w:val="28"/>
          <w:szCs w:val="28"/>
          <w:lang w:val="uk-UA"/>
        </w:rPr>
        <w:t>Закону України ” Про місцеве самоврядування в Україні»,</w:t>
      </w:r>
      <w:r w:rsidR="006A5BBB">
        <w:rPr>
          <w:rFonts w:ascii="Times New Roman" w:hAnsi="Times New Roman" w:cs="Times New Roman"/>
          <w:sz w:val="28"/>
          <w:szCs w:val="28"/>
          <w:lang w:val="uk-UA"/>
        </w:rPr>
        <w:t xml:space="preserve"> </w:t>
      </w:r>
      <w:r w:rsidRPr="00EF58FC">
        <w:rPr>
          <w:rFonts w:ascii="Times New Roman" w:hAnsi="Times New Roman" w:cs="Times New Roman"/>
          <w:sz w:val="28"/>
          <w:szCs w:val="28"/>
          <w:lang w:val="uk-UA"/>
        </w:rPr>
        <w:t>згідно змін до Бюджетного Кодексу України від 24.12.2015р.</w:t>
      </w:r>
      <w:r w:rsidRPr="00C10FC1">
        <w:rPr>
          <w:rFonts w:ascii="Times New Roman" w:hAnsi="Times New Roman" w:cs="Times New Roman"/>
          <w:sz w:val="28"/>
          <w:szCs w:val="28"/>
          <w:lang w:val="uk-UA"/>
        </w:rPr>
        <w:t xml:space="preserve"> </w:t>
      </w:r>
      <w:r>
        <w:rPr>
          <w:rFonts w:ascii="Times New Roman" w:hAnsi="Times New Roman" w:cs="Times New Roman"/>
          <w:sz w:val="28"/>
          <w:szCs w:val="28"/>
          <w:lang w:val="uk-UA"/>
        </w:rPr>
        <w:t>Приморська сільська рада</w:t>
      </w:r>
    </w:p>
    <w:p w:rsidR="00637398" w:rsidRPr="00EF58FC" w:rsidRDefault="00637398" w:rsidP="00637398">
      <w:pPr>
        <w:jc w:val="both"/>
        <w:rPr>
          <w:rFonts w:ascii="Times New Roman" w:hAnsi="Times New Roman" w:cs="Times New Roman"/>
          <w:sz w:val="28"/>
          <w:szCs w:val="28"/>
          <w:lang w:val="uk-UA"/>
        </w:rPr>
      </w:pPr>
      <w:r w:rsidRPr="00EF58FC">
        <w:rPr>
          <w:rFonts w:ascii="Times New Roman" w:hAnsi="Times New Roman" w:cs="Times New Roman"/>
          <w:sz w:val="28"/>
          <w:szCs w:val="28"/>
          <w:lang w:val="uk-UA"/>
        </w:rPr>
        <w:t>ВИРІШИЛА:</w:t>
      </w:r>
    </w:p>
    <w:p w:rsidR="00637398" w:rsidRPr="00EF58FC" w:rsidRDefault="00637398" w:rsidP="00637398">
      <w:pPr>
        <w:ind w:firstLine="708"/>
        <w:jc w:val="both"/>
        <w:rPr>
          <w:rFonts w:ascii="Times New Roman" w:hAnsi="Times New Roman" w:cs="Times New Roman"/>
          <w:sz w:val="28"/>
          <w:szCs w:val="28"/>
          <w:lang w:val="uk-UA"/>
        </w:rPr>
      </w:pPr>
      <w:r w:rsidRPr="00EF58FC">
        <w:rPr>
          <w:rFonts w:ascii="Times New Roman" w:hAnsi="Times New Roman" w:cs="Times New Roman"/>
          <w:sz w:val="28"/>
          <w:szCs w:val="28"/>
          <w:lang w:val="uk-UA"/>
        </w:rPr>
        <w:t>1.Внести зміни до рішення Приморської сільської ради від 2</w:t>
      </w:r>
      <w:r>
        <w:rPr>
          <w:rFonts w:ascii="Times New Roman" w:hAnsi="Times New Roman" w:cs="Times New Roman"/>
          <w:sz w:val="28"/>
          <w:szCs w:val="28"/>
          <w:lang w:val="uk-UA"/>
        </w:rPr>
        <w:t>2</w:t>
      </w:r>
      <w:r w:rsidRPr="00EF58FC">
        <w:rPr>
          <w:rFonts w:ascii="Times New Roman" w:hAnsi="Times New Roman" w:cs="Times New Roman"/>
          <w:sz w:val="28"/>
          <w:szCs w:val="28"/>
          <w:lang w:val="uk-UA"/>
        </w:rPr>
        <w:t>.12.201</w:t>
      </w:r>
      <w:r>
        <w:rPr>
          <w:rFonts w:ascii="Times New Roman" w:hAnsi="Times New Roman" w:cs="Times New Roman"/>
          <w:sz w:val="28"/>
          <w:szCs w:val="28"/>
          <w:lang w:val="uk-UA"/>
        </w:rPr>
        <w:t>7</w:t>
      </w:r>
      <w:r w:rsidRPr="00EF58FC">
        <w:rPr>
          <w:rFonts w:ascii="Times New Roman" w:hAnsi="Times New Roman" w:cs="Times New Roman"/>
          <w:sz w:val="28"/>
          <w:szCs w:val="28"/>
          <w:lang w:val="uk-UA"/>
        </w:rPr>
        <w:t xml:space="preserve">р. № </w:t>
      </w:r>
      <w:r>
        <w:rPr>
          <w:rFonts w:ascii="Times New Roman" w:hAnsi="Times New Roman" w:cs="Times New Roman"/>
          <w:sz w:val="28"/>
          <w:szCs w:val="28"/>
          <w:lang w:val="uk-UA"/>
        </w:rPr>
        <w:t>278</w:t>
      </w:r>
      <w:r w:rsidRPr="00EF58FC">
        <w:rPr>
          <w:rFonts w:ascii="Times New Roman" w:hAnsi="Times New Roman" w:cs="Times New Roman"/>
          <w:sz w:val="28"/>
          <w:szCs w:val="28"/>
          <w:lang w:val="uk-UA"/>
        </w:rPr>
        <w:t xml:space="preserve"> – </w:t>
      </w:r>
      <w:r w:rsidRPr="00EF58FC">
        <w:rPr>
          <w:rFonts w:ascii="Times New Roman" w:hAnsi="Times New Roman" w:cs="Times New Roman"/>
          <w:sz w:val="28"/>
          <w:szCs w:val="28"/>
        </w:rPr>
        <w:t>V</w:t>
      </w:r>
      <w:r w:rsidRPr="00EF58FC">
        <w:rPr>
          <w:rFonts w:ascii="Times New Roman" w:hAnsi="Times New Roman" w:cs="Times New Roman"/>
          <w:sz w:val="28"/>
          <w:szCs w:val="28"/>
          <w:lang w:val="en-US"/>
        </w:rPr>
        <w:t>II</w:t>
      </w:r>
      <w:r w:rsidRPr="00EF58FC">
        <w:rPr>
          <w:rFonts w:ascii="Times New Roman" w:hAnsi="Times New Roman" w:cs="Times New Roman"/>
          <w:sz w:val="28"/>
          <w:szCs w:val="28"/>
          <w:lang w:val="uk-UA"/>
        </w:rPr>
        <w:t>-Х</w:t>
      </w:r>
      <w:r>
        <w:rPr>
          <w:rFonts w:ascii="Times New Roman" w:hAnsi="Times New Roman" w:cs="Times New Roman"/>
          <w:sz w:val="28"/>
          <w:szCs w:val="28"/>
          <w:lang w:val="uk-UA"/>
        </w:rPr>
        <w:t>Х</w:t>
      </w:r>
      <w:r>
        <w:rPr>
          <w:rFonts w:ascii="Times New Roman" w:hAnsi="Times New Roman" w:cs="Times New Roman"/>
          <w:sz w:val="28"/>
          <w:szCs w:val="28"/>
          <w:lang w:val="en-US"/>
        </w:rPr>
        <w:t>I</w:t>
      </w:r>
      <w:r w:rsidRPr="00EF58FC">
        <w:rPr>
          <w:rFonts w:ascii="Times New Roman" w:hAnsi="Times New Roman" w:cs="Times New Roman"/>
          <w:sz w:val="28"/>
          <w:szCs w:val="28"/>
          <w:lang w:val="en-US"/>
        </w:rPr>
        <w:t>II</w:t>
      </w:r>
      <w:r w:rsidRPr="00EF58FC">
        <w:rPr>
          <w:rFonts w:ascii="Times New Roman" w:hAnsi="Times New Roman" w:cs="Times New Roman"/>
          <w:sz w:val="28"/>
          <w:szCs w:val="28"/>
          <w:lang w:val="uk-UA"/>
        </w:rPr>
        <w:t xml:space="preserve"> “ Про Приморський сільський бюджет на 201</w:t>
      </w:r>
      <w:r>
        <w:rPr>
          <w:rFonts w:ascii="Times New Roman" w:hAnsi="Times New Roman" w:cs="Times New Roman"/>
          <w:sz w:val="28"/>
          <w:szCs w:val="28"/>
          <w:lang w:val="uk-UA"/>
        </w:rPr>
        <w:t>8</w:t>
      </w:r>
      <w:r w:rsidRPr="00EF58FC">
        <w:rPr>
          <w:rFonts w:ascii="Times New Roman" w:hAnsi="Times New Roman" w:cs="Times New Roman"/>
          <w:sz w:val="28"/>
          <w:szCs w:val="28"/>
          <w:lang w:val="uk-UA"/>
        </w:rPr>
        <w:t xml:space="preserve"> рік ”:</w:t>
      </w:r>
    </w:p>
    <w:p w:rsidR="00637398" w:rsidRPr="00EF58FC" w:rsidRDefault="00637398" w:rsidP="00637398">
      <w:pPr>
        <w:ind w:firstLine="708"/>
        <w:jc w:val="both"/>
        <w:rPr>
          <w:rFonts w:ascii="Times New Roman" w:hAnsi="Times New Roman" w:cs="Times New Roman"/>
          <w:sz w:val="28"/>
          <w:szCs w:val="28"/>
          <w:lang w:val="uk-UA"/>
        </w:rPr>
      </w:pPr>
      <w:r w:rsidRPr="00EF58FC">
        <w:rPr>
          <w:rFonts w:ascii="Times New Roman" w:hAnsi="Times New Roman" w:cs="Times New Roman"/>
          <w:sz w:val="28"/>
          <w:szCs w:val="28"/>
          <w:lang w:val="uk-UA"/>
        </w:rPr>
        <w:t xml:space="preserve">1.1.Зняти планові показники з </w:t>
      </w:r>
      <w:r>
        <w:rPr>
          <w:rFonts w:ascii="Times New Roman" w:hAnsi="Times New Roman" w:cs="Times New Roman"/>
          <w:sz w:val="28"/>
          <w:szCs w:val="28"/>
          <w:lang w:val="uk-UA"/>
        </w:rPr>
        <w:t>ТКВКБМС</w:t>
      </w:r>
      <w:r w:rsidRPr="00EF58FC">
        <w:rPr>
          <w:rFonts w:ascii="Times New Roman" w:hAnsi="Times New Roman" w:cs="Times New Roman"/>
          <w:sz w:val="28"/>
          <w:szCs w:val="28"/>
          <w:lang w:val="uk-UA"/>
        </w:rPr>
        <w:t xml:space="preserve"> 60</w:t>
      </w:r>
      <w:r>
        <w:rPr>
          <w:rFonts w:ascii="Times New Roman" w:hAnsi="Times New Roman" w:cs="Times New Roman"/>
          <w:sz w:val="28"/>
          <w:szCs w:val="28"/>
          <w:lang w:val="uk-UA"/>
        </w:rPr>
        <w:t>3</w:t>
      </w:r>
      <w:r w:rsidRPr="00EF58FC">
        <w:rPr>
          <w:rFonts w:ascii="Times New Roman" w:hAnsi="Times New Roman" w:cs="Times New Roman"/>
          <w:sz w:val="28"/>
          <w:szCs w:val="28"/>
          <w:lang w:val="uk-UA"/>
        </w:rPr>
        <w:t>0 «</w:t>
      </w:r>
      <w:r>
        <w:rPr>
          <w:rFonts w:ascii="Times New Roman" w:hAnsi="Times New Roman" w:cs="Times New Roman"/>
          <w:sz w:val="28"/>
          <w:szCs w:val="28"/>
          <w:lang w:val="uk-UA"/>
        </w:rPr>
        <w:t>Організація благоустрою населених пунктів»</w:t>
      </w:r>
      <w:r w:rsidRPr="00EF58FC">
        <w:rPr>
          <w:rFonts w:ascii="Times New Roman" w:hAnsi="Times New Roman" w:cs="Times New Roman"/>
          <w:sz w:val="28"/>
          <w:szCs w:val="28"/>
          <w:lang w:val="uk-UA"/>
        </w:rPr>
        <w:t xml:space="preserve">» КЕКВ 2240 «Оплата </w:t>
      </w:r>
      <w:r>
        <w:rPr>
          <w:rFonts w:ascii="Times New Roman" w:hAnsi="Times New Roman" w:cs="Times New Roman"/>
          <w:sz w:val="28"/>
          <w:szCs w:val="28"/>
          <w:lang w:val="uk-UA"/>
        </w:rPr>
        <w:t>послуг, крім комунальних» -22000</w:t>
      </w:r>
      <w:r w:rsidRPr="00EF58FC">
        <w:rPr>
          <w:rFonts w:ascii="Times New Roman" w:hAnsi="Times New Roman" w:cs="Times New Roman"/>
          <w:sz w:val="28"/>
          <w:szCs w:val="28"/>
          <w:lang w:val="uk-UA"/>
        </w:rPr>
        <w:t>,00</w:t>
      </w:r>
      <w:r w:rsidR="009D3992">
        <w:rPr>
          <w:rFonts w:ascii="Times New Roman" w:hAnsi="Times New Roman" w:cs="Times New Roman"/>
          <w:sz w:val="28"/>
          <w:szCs w:val="28"/>
          <w:lang w:val="uk-UA"/>
        </w:rPr>
        <w:t xml:space="preserve"> </w:t>
      </w:r>
      <w:r w:rsidRPr="00EF58FC">
        <w:rPr>
          <w:rFonts w:ascii="Times New Roman" w:hAnsi="Times New Roman" w:cs="Times New Roman"/>
          <w:sz w:val="28"/>
          <w:szCs w:val="28"/>
          <w:lang w:val="uk-UA"/>
        </w:rPr>
        <w:t xml:space="preserve">грн. з </w:t>
      </w:r>
      <w:r>
        <w:rPr>
          <w:rFonts w:ascii="Times New Roman" w:hAnsi="Times New Roman" w:cs="Times New Roman"/>
          <w:sz w:val="28"/>
          <w:szCs w:val="28"/>
          <w:lang w:val="uk-UA"/>
        </w:rPr>
        <w:t>жовтня</w:t>
      </w:r>
      <w:r w:rsidRPr="00EF58FC">
        <w:rPr>
          <w:rFonts w:ascii="Times New Roman" w:hAnsi="Times New Roman" w:cs="Times New Roman"/>
          <w:sz w:val="28"/>
          <w:szCs w:val="28"/>
          <w:lang w:val="uk-UA"/>
        </w:rPr>
        <w:t xml:space="preserve"> 201</w:t>
      </w:r>
      <w:r>
        <w:rPr>
          <w:rFonts w:ascii="Times New Roman" w:hAnsi="Times New Roman" w:cs="Times New Roman"/>
          <w:sz w:val="28"/>
          <w:szCs w:val="28"/>
          <w:lang w:val="uk-UA"/>
        </w:rPr>
        <w:t>8</w:t>
      </w:r>
      <w:r w:rsidRPr="00EF58FC">
        <w:rPr>
          <w:rFonts w:ascii="Times New Roman" w:hAnsi="Times New Roman" w:cs="Times New Roman"/>
          <w:sz w:val="28"/>
          <w:szCs w:val="28"/>
          <w:lang w:val="uk-UA"/>
        </w:rPr>
        <w:t xml:space="preserve"> року та перенести на</w:t>
      </w:r>
    </w:p>
    <w:p w:rsidR="00637398" w:rsidRPr="00EF58FC" w:rsidRDefault="00637398" w:rsidP="00637398">
      <w:pPr>
        <w:jc w:val="both"/>
        <w:rPr>
          <w:rFonts w:ascii="Calibri" w:eastAsia="Times New Roman" w:hAnsi="Calibri" w:cs="Times New Roman"/>
          <w:sz w:val="28"/>
          <w:szCs w:val="28"/>
          <w:lang w:val="uk-UA"/>
        </w:rPr>
      </w:pPr>
      <w:r>
        <w:rPr>
          <w:rFonts w:ascii="Times New Roman" w:hAnsi="Times New Roman" w:cs="Times New Roman"/>
          <w:sz w:val="28"/>
          <w:szCs w:val="28"/>
          <w:lang w:val="uk-UA"/>
        </w:rPr>
        <w:t xml:space="preserve"> ТКВКБМС 9700 «Інші</w:t>
      </w:r>
      <w:r w:rsidRPr="00EF58FC">
        <w:rPr>
          <w:rFonts w:ascii="Times New Roman" w:hAnsi="Times New Roman" w:cs="Times New Roman"/>
          <w:sz w:val="28"/>
          <w:szCs w:val="28"/>
          <w:lang w:val="uk-UA"/>
        </w:rPr>
        <w:t xml:space="preserve"> субвенці</w:t>
      </w:r>
      <w:r>
        <w:rPr>
          <w:rFonts w:ascii="Times New Roman" w:hAnsi="Times New Roman" w:cs="Times New Roman"/>
          <w:sz w:val="28"/>
          <w:szCs w:val="28"/>
          <w:lang w:val="uk-UA"/>
        </w:rPr>
        <w:t>ї з м місцевого бюджету</w:t>
      </w:r>
      <w:r w:rsidRPr="00EF58FC">
        <w:rPr>
          <w:rFonts w:ascii="Times New Roman" w:hAnsi="Times New Roman" w:cs="Times New Roman"/>
          <w:sz w:val="28"/>
          <w:szCs w:val="28"/>
          <w:lang w:val="uk-UA"/>
        </w:rPr>
        <w:t>» КЕКВ 2620 «Поточні трансферти органам державного управління інших рівнів» +</w:t>
      </w:r>
      <w:r>
        <w:rPr>
          <w:rFonts w:ascii="Times New Roman" w:hAnsi="Times New Roman" w:cs="Times New Roman"/>
          <w:sz w:val="28"/>
          <w:szCs w:val="28"/>
          <w:lang w:val="uk-UA"/>
        </w:rPr>
        <w:t>2</w:t>
      </w:r>
      <w:r w:rsidRPr="00EF58FC">
        <w:rPr>
          <w:rFonts w:ascii="Times New Roman" w:hAnsi="Times New Roman" w:cs="Times New Roman"/>
          <w:sz w:val="28"/>
          <w:szCs w:val="28"/>
          <w:lang w:val="uk-UA"/>
        </w:rPr>
        <w:t>2</w:t>
      </w:r>
      <w:r>
        <w:rPr>
          <w:rFonts w:ascii="Times New Roman" w:hAnsi="Times New Roman" w:cs="Times New Roman"/>
          <w:sz w:val="28"/>
          <w:szCs w:val="28"/>
          <w:lang w:val="uk-UA"/>
        </w:rPr>
        <w:t>000,00грн. на березень</w:t>
      </w:r>
      <w:r w:rsidRPr="00EF58FC">
        <w:rPr>
          <w:rFonts w:ascii="Times New Roman" w:hAnsi="Times New Roman" w:cs="Times New Roman"/>
          <w:sz w:val="28"/>
          <w:szCs w:val="28"/>
          <w:lang w:val="uk-UA"/>
        </w:rPr>
        <w:t xml:space="preserve"> 201</w:t>
      </w:r>
      <w:r>
        <w:rPr>
          <w:rFonts w:ascii="Times New Roman" w:hAnsi="Times New Roman" w:cs="Times New Roman"/>
          <w:sz w:val="28"/>
          <w:szCs w:val="28"/>
          <w:lang w:val="uk-UA"/>
        </w:rPr>
        <w:t>8</w:t>
      </w:r>
      <w:r w:rsidRPr="00EF58FC">
        <w:rPr>
          <w:rFonts w:ascii="Times New Roman" w:hAnsi="Times New Roman" w:cs="Times New Roman"/>
          <w:sz w:val="28"/>
          <w:szCs w:val="28"/>
          <w:lang w:val="uk-UA"/>
        </w:rPr>
        <w:t xml:space="preserve"> року на </w:t>
      </w:r>
      <w:r>
        <w:rPr>
          <w:rFonts w:ascii="Times New Roman" w:hAnsi="Times New Roman" w:cs="Times New Roman"/>
          <w:sz w:val="28"/>
          <w:szCs w:val="28"/>
          <w:lang w:val="uk-UA"/>
        </w:rPr>
        <w:t xml:space="preserve">придбання бензину для </w:t>
      </w:r>
      <w:r w:rsidR="00331ACA">
        <w:rPr>
          <w:rFonts w:ascii="Times New Roman" w:hAnsi="Times New Roman" w:cs="Times New Roman"/>
          <w:sz w:val="28"/>
          <w:szCs w:val="28"/>
          <w:lang w:val="uk-UA"/>
        </w:rPr>
        <w:t xml:space="preserve">автотранспорту </w:t>
      </w:r>
      <w:r>
        <w:rPr>
          <w:rFonts w:ascii="Times New Roman" w:hAnsi="Times New Roman" w:cs="Times New Roman"/>
          <w:sz w:val="28"/>
          <w:szCs w:val="28"/>
          <w:lang w:val="uk-UA"/>
        </w:rPr>
        <w:t xml:space="preserve">Приморської амбулаторії КУОЗ КРР </w:t>
      </w:r>
      <w:r w:rsidR="00331ACA">
        <w:rPr>
          <w:rFonts w:ascii="Times New Roman" w:hAnsi="Times New Roman" w:cs="Times New Roman"/>
          <w:sz w:val="28"/>
          <w:szCs w:val="28"/>
          <w:lang w:val="uk-UA"/>
        </w:rPr>
        <w:t>«</w:t>
      </w:r>
      <w:r>
        <w:rPr>
          <w:rFonts w:ascii="Times New Roman" w:hAnsi="Times New Roman" w:cs="Times New Roman"/>
          <w:sz w:val="28"/>
          <w:szCs w:val="28"/>
          <w:lang w:val="uk-UA"/>
        </w:rPr>
        <w:t>Кілійського районного Центру первинної медико-санітарної допомоги</w:t>
      </w:r>
      <w:r w:rsidR="00331ACA">
        <w:rPr>
          <w:rFonts w:ascii="Times New Roman" w:hAnsi="Times New Roman" w:cs="Times New Roman"/>
          <w:sz w:val="28"/>
          <w:szCs w:val="28"/>
          <w:lang w:val="uk-UA"/>
        </w:rPr>
        <w:t>»</w:t>
      </w:r>
      <w:r>
        <w:rPr>
          <w:rFonts w:ascii="Times New Roman" w:hAnsi="Times New Roman" w:cs="Times New Roman"/>
          <w:sz w:val="28"/>
          <w:szCs w:val="28"/>
          <w:lang w:val="uk-UA"/>
        </w:rPr>
        <w:t xml:space="preserve"> та </w:t>
      </w:r>
      <w:r w:rsidR="005015B9">
        <w:rPr>
          <w:rFonts w:ascii="Times New Roman" w:hAnsi="Times New Roman" w:cs="Times New Roman"/>
          <w:sz w:val="28"/>
          <w:szCs w:val="28"/>
          <w:lang w:val="uk-UA"/>
        </w:rPr>
        <w:t xml:space="preserve"> на </w:t>
      </w:r>
      <w:r>
        <w:rPr>
          <w:rFonts w:ascii="Times New Roman" w:hAnsi="Times New Roman" w:cs="Times New Roman"/>
          <w:sz w:val="28"/>
          <w:szCs w:val="28"/>
          <w:lang w:val="uk-UA"/>
        </w:rPr>
        <w:t xml:space="preserve">проведення </w:t>
      </w:r>
      <w:proofErr w:type="spellStart"/>
      <w:r>
        <w:rPr>
          <w:rFonts w:ascii="Times New Roman" w:hAnsi="Times New Roman" w:cs="Times New Roman"/>
          <w:sz w:val="28"/>
          <w:szCs w:val="28"/>
          <w:lang w:val="uk-UA"/>
        </w:rPr>
        <w:t>інтернету</w:t>
      </w:r>
      <w:proofErr w:type="spellEnd"/>
      <w:r>
        <w:rPr>
          <w:rFonts w:ascii="Times New Roman" w:hAnsi="Times New Roman" w:cs="Times New Roman"/>
          <w:sz w:val="28"/>
          <w:szCs w:val="28"/>
          <w:lang w:val="uk-UA"/>
        </w:rPr>
        <w:t>.</w:t>
      </w:r>
    </w:p>
    <w:p w:rsidR="00637398" w:rsidRPr="00F46403" w:rsidRDefault="00637398" w:rsidP="00637398">
      <w:pPr>
        <w:spacing w:after="0"/>
        <w:ind w:firstLine="708"/>
        <w:jc w:val="both"/>
        <w:rPr>
          <w:rFonts w:ascii="Times New Roman" w:hAnsi="Times New Roman" w:cs="Times New Roman"/>
          <w:sz w:val="28"/>
          <w:szCs w:val="28"/>
        </w:rPr>
      </w:pPr>
      <w:r w:rsidRPr="00F46403">
        <w:rPr>
          <w:rFonts w:ascii="Times New Roman" w:hAnsi="Times New Roman" w:cs="Times New Roman"/>
          <w:sz w:val="28"/>
          <w:szCs w:val="28"/>
        </w:rPr>
        <w:t xml:space="preserve">2.Контроль за </w:t>
      </w:r>
      <w:proofErr w:type="spellStart"/>
      <w:r w:rsidRPr="00F46403">
        <w:rPr>
          <w:rFonts w:ascii="Times New Roman" w:hAnsi="Times New Roman" w:cs="Times New Roman"/>
          <w:sz w:val="28"/>
          <w:szCs w:val="28"/>
        </w:rPr>
        <w:t>виконанням</w:t>
      </w:r>
      <w:proofErr w:type="spellEnd"/>
      <w:r w:rsidRPr="00F46403">
        <w:rPr>
          <w:rFonts w:ascii="Times New Roman" w:hAnsi="Times New Roman" w:cs="Times New Roman"/>
          <w:sz w:val="28"/>
          <w:szCs w:val="28"/>
        </w:rPr>
        <w:t xml:space="preserve"> </w:t>
      </w:r>
      <w:proofErr w:type="spellStart"/>
      <w:r w:rsidRPr="00F46403">
        <w:rPr>
          <w:rFonts w:ascii="Times New Roman" w:hAnsi="Times New Roman" w:cs="Times New Roman"/>
          <w:sz w:val="28"/>
          <w:szCs w:val="28"/>
        </w:rPr>
        <w:t>даного</w:t>
      </w:r>
      <w:proofErr w:type="spellEnd"/>
      <w:r w:rsidRPr="00F46403">
        <w:rPr>
          <w:rFonts w:ascii="Times New Roman" w:hAnsi="Times New Roman" w:cs="Times New Roman"/>
          <w:sz w:val="28"/>
          <w:szCs w:val="28"/>
        </w:rPr>
        <w:t xml:space="preserve"> </w:t>
      </w:r>
      <w:proofErr w:type="spellStart"/>
      <w:r w:rsidRPr="00F46403">
        <w:rPr>
          <w:rFonts w:ascii="Times New Roman" w:hAnsi="Times New Roman" w:cs="Times New Roman"/>
          <w:sz w:val="28"/>
          <w:szCs w:val="28"/>
        </w:rPr>
        <w:t>рішення</w:t>
      </w:r>
      <w:proofErr w:type="spellEnd"/>
      <w:r w:rsidRPr="00F46403">
        <w:rPr>
          <w:rFonts w:ascii="Times New Roman" w:hAnsi="Times New Roman" w:cs="Times New Roman"/>
          <w:sz w:val="28"/>
          <w:szCs w:val="28"/>
        </w:rPr>
        <w:t xml:space="preserve"> </w:t>
      </w:r>
      <w:proofErr w:type="spellStart"/>
      <w:r w:rsidRPr="00F46403">
        <w:rPr>
          <w:rFonts w:ascii="Times New Roman" w:hAnsi="Times New Roman" w:cs="Times New Roman"/>
          <w:sz w:val="28"/>
          <w:szCs w:val="28"/>
        </w:rPr>
        <w:t>покласти</w:t>
      </w:r>
      <w:proofErr w:type="spellEnd"/>
      <w:r w:rsidRPr="00F46403">
        <w:rPr>
          <w:rFonts w:ascii="Times New Roman" w:hAnsi="Times New Roman" w:cs="Times New Roman"/>
          <w:sz w:val="28"/>
          <w:szCs w:val="28"/>
        </w:rPr>
        <w:t xml:space="preserve"> на </w:t>
      </w:r>
      <w:proofErr w:type="spellStart"/>
      <w:r w:rsidRPr="00F46403">
        <w:rPr>
          <w:rFonts w:ascii="Times New Roman" w:hAnsi="Times New Roman" w:cs="Times New Roman"/>
          <w:sz w:val="28"/>
          <w:szCs w:val="28"/>
        </w:rPr>
        <w:t>постійну</w:t>
      </w:r>
      <w:proofErr w:type="spellEnd"/>
      <w:r w:rsidRPr="00F46403">
        <w:rPr>
          <w:rFonts w:ascii="Times New Roman" w:hAnsi="Times New Roman" w:cs="Times New Roman"/>
          <w:sz w:val="28"/>
          <w:szCs w:val="28"/>
        </w:rPr>
        <w:t xml:space="preserve"> </w:t>
      </w:r>
      <w:proofErr w:type="spellStart"/>
      <w:r w:rsidRPr="00F46403">
        <w:rPr>
          <w:rFonts w:ascii="Times New Roman" w:hAnsi="Times New Roman" w:cs="Times New Roman"/>
          <w:sz w:val="28"/>
          <w:szCs w:val="28"/>
        </w:rPr>
        <w:t>комісію</w:t>
      </w:r>
      <w:proofErr w:type="spellEnd"/>
      <w:r w:rsidRPr="00F46403">
        <w:rPr>
          <w:rFonts w:ascii="Times New Roman" w:hAnsi="Times New Roman" w:cs="Times New Roman"/>
          <w:sz w:val="28"/>
          <w:szCs w:val="28"/>
        </w:rPr>
        <w:t xml:space="preserve"> </w:t>
      </w:r>
      <w:proofErr w:type="spellStart"/>
      <w:r w:rsidRPr="00F46403">
        <w:rPr>
          <w:rFonts w:ascii="Times New Roman" w:hAnsi="Times New Roman" w:cs="Times New Roman"/>
          <w:sz w:val="28"/>
          <w:szCs w:val="28"/>
        </w:rPr>
        <w:t>сільської</w:t>
      </w:r>
      <w:proofErr w:type="spellEnd"/>
      <w:r w:rsidRPr="00F46403">
        <w:rPr>
          <w:rFonts w:ascii="Times New Roman" w:hAnsi="Times New Roman" w:cs="Times New Roman"/>
          <w:sz w:val="28"/>
          <w:szCs w:val="28"/>
        </w:rPr>
        <w:t xml:space="preserve">    ради </w:t>
      </w:r>
      <w:proofErr w:type="spellStart"/>
      <w:r w:rsidRPr="00F46403">
        <w:rPr>
          <w:rFonts w:ascii="Times New Roman" w:hAnsi="Times New Roman" w:cs="Times New Roman"/>
          <w:sz w:val="28"/>
          <w:szCs w:val="28"/>
        </w:rPr>
        <w:t>з</w:t>
      </w:r>
      <w:proofErr w:type="spellEnd"/>
      <w:r w:rsidRPr="00F46403">
        <w:rPr>
          <w:rFonts w:ascii="Times New Roman" w:hAnsi="Times New Roman" w:cs="Times New Roman"/>
          <w:sz w:val="28"/>
          <w:szCs w:val="28"/>
        </w:rPr>
        <w:t xml:space="preserve"> </w:t>
      </w:r>
      <w:proofErr w:type="spellStart"/>
      <w:r w:rsidRPr="00F46403">
        <w:rPr>
          <w:rFonts w:ascii="Times New Roman" w:hAnsi="Times New Roman" w:cs="Times New Roman"/>
          <w:sz w:val="28"/>
          <w:szCs w:val="28"/>
        </w:rPr>
        <w:t>питань</w:t>
      </w:r>
      <w:proofErr w:type="spellEnd"/>
      <w:r w:rsidRPr="00F46403">
        <w:rPr>
          <w:rFonts w:ascii="Times New Roman" w:hAnsi="Times New Roman" w:cs="Times New Roman"/>
          <w:sz w:val="28"/>
          <w:szCs w:val="28"/>
        </w:rPr>
        <w:t xml:space="preserve"> </w:t>
      </w:r>
      <w:proofErr w:type="spellStart"/>
      <w:r w:rsidRPr="00F46403">
        <w:rPr>
          <w:rFonts w:ascii="Times New Roman" w:hAnsi="Times New Roman" w:cs="Times New Roman"/>
          <w:sz w:val="28"/>
          <w:szCs w:val="28"/>
        </w:rPr>
        <w:t>планування,бюджету</w:t>
      </w:r>
      <w:proofErr w:type="spellEnd"/>
      <w:r w:rsidRPr="00F46403">
        <w:rPr>
          <w:rFonts w:ascii="Times New Roman" w:hAnsi="Times New Roman" w:cs="Times New Roman"/>
          <w:sz w:val="28"/>
          <w:szCs w:val="28"/>
        </w:rPr>
        <w:t xml:space="preserve"> та </w:t>
      </w:r>
      <w:proofErr w:type="spellStart"/>
      <w:r w:rsidRPr="00F46403">
        <w:rPr>
          <w:rFonts w:ascii="Times New Roman" w:hAnsi="Times New Roman" w:cs="Times New Roman"/>
          <w:sz w:val="28"/>
          <w:szCs w:val="28"/>
        </w:rPr>
        <w:t>фінансової</w:t>
      </w:r>
      <w:proofErr w:type="spellEnd"/>
      <w:r w:rsidRPr="00F46403">
        <w:rPr>
          <w:rFonts w:ascii="Times New Roman" w:hAnsi="Times New Roman" w:cs="Times New Roman"/>
          <w:sz w:val="28"/>
          <w:szCs w:val="28"/>
        </w:rPr>
        <w:t xml:space="preserve"> </w:t>
      </w:r>
      <w:proofErr w:type="spellStart"/>
      <w:r w:rsidRPr="00F46403">
        <w:rPr>
          <w:rFonts w:ascii="Times New Roman" w:hAnsi="Times New Roman" w:cs="Times New Roman"/>
          <w:sz w:val="28"/>
          <w:szCs w:val="28"/>
        </w:rPr>
        <w:t>діяльності</w:t>
      </w:r>
      <w:proofErr w:type="spellEnd"/>
      <w:r w:rsidRPr="00F46403">
        <w:rPr>
          <w:rFonts w:ascii="Times New Roman" w:hAnsi="Times New Roman" w:cs="Times New Roman"/>
          <w:sz w:val="28"/>
          <w:szCs w:val="28"/>
        </w:rPr>
        <w:t>.(Чкалова Н.О.)</w:t>
      </w:r>
    </w:p>
    <w:p w:rsidR="00637398" w:rsidRDefault="00637398" w:rsidP="00637398">
      <w:pPr>
        <w:jc w:val="both"/>
        <w:rPr>
          <w:rFonts w:ascii="Times New Roman" w:hAnsi="Times New Roman" w:cs="Times New Roman"/>
          <w:sz w:val="24"/>
          <w:szCs w:val="24"/>
        </w:rPr>
      </w:pPr>
    </w:p>
    <w:p w:rsidR="00637398" w:rsidRPr="00637398" w:rsidRDefault="00637398" w:rsidP="00637398">
      <w:pPr>
        <w:jc w:val="both"/>
        <w:rPr>
          <w:rFonts w:ascii="Times New Roman" w:hAnsi="Times New Roman" w:cs="Times New Roman"/>
          <w:b/>
          <w:sz w:val="28"/>
          <w:szCs w:val="28"/>
          <w:lang w:val="uk-UA"/>
        </w:rPr>
      </w:pPr>
      <w:r w:rsidRPr="00637398">
        <w:rPr>
          <w:rFonts w:ascii="Times New Roman" w:hAnsi="Times New Roman" w:cs="Times New Roman"/>
          <w:b/>
          <w:sz w:val="28"/>
          <w:szCs w:val="28"/>
          <w:lang w:val="uk-UA"/>
        </w:rPr>
        <w:t xml:space="preserve">Приморський сільський голова                </w:t>
      </w:r>
      <w:r>
        <w:rPr>
          <w:rFonts w:ascii="Times New Roman" w:hAnsi="Times New Roman" w:cs="Times New Roman"/>
          <w:b/>
          <w:sz w:val="28"/>
          <w:szCs w:val="28"/>
          <w:lang w:val="uk-UA"/>
        </w:rPr>
        <w:t xml:space="preserve">                        </w:t>
      </w:r>
      <w:r w:rsidRPr="00637398">
        <w:rPr>
          <w:rFonts w:ascii="Times New Roman" w:hAnsi="Times New Roman" w:cs="Times New Roman"/>
          <w:b/>
          <w:sz w:val="28"/>
          <w:szCs w:val="28"/>
          <w:lang w:val="uk-UA"/>
        </w:rPr>
        <w:t xml:space="preserve">          С.І.Іванов</w:t>
      </w:r>
    </w:p>
    <w:p w:rsidR="00637398" w:rsidRPr="006A5BBB" w:rsidRDefault="00637398" w:rsidP="00637398">
      <w:pPr>
        <w:jc w:val="center"/>
        <w:rPr>
          <w:rFonts w:ascii="Times New Roman" w:hAnsi="Times New Roman" w:cs="Times New Roman"/>
          <w:bCs/>
          <w:sz w:val="24"/>
          <w:szCs w:val="24"/>
        </w:rPr>
      </w:pPr>
      <w:r w:rsidRPr="006A5BBB">
        <w:rPr>
          <w:rFonts w:ascii="Times New Roman" w:hAnsi="Times New Roman" w:cs="Times New Roman"/>
          <w:sz w:val="24"/>
          <w:szCs w:val="24"/>
        </w:rPr>
        <w:object w:dxaOrig="621" w:dyaOrig="721">
          <v:shape id="_x0000_i1029" type="#_x0000_t75" style="width:53.25pt;height:57.75pt" o:ole="" fillcolor="window">
            <v:imagedata r:id="rId6" o:title=""/>
          </v:shape>
          <o:OLEObject Type="Embed" ProgID="Word.Picture.8" ShapeID="_x0000_i1029" DrawAspect="Content" ObjectID="_1610520478" r:id="rId11"/>
        </w:object>
      </w:r>
      <w:r w:rsidRPr="006A5BBB">
        <w:rPr>
          <w:rFonts w:ascii="Times New Roman" w:hAnsi="Times New Roman" w:cs="Times New Roman"/>
          <w:bCs/>
          <w:sz w:val="24"/>
          <w:szCs w:val="24"/>
        </w:rPr>
        <w:t xml:space="preserve"> </w:t>
      </w:r>
    </w:p>
    <w:p w:rsidR="00637398" w:rsidRPr="006A5BBB" w:rsidRDefault="00637398" w:rsidP="00637398">
      <w:pPr>
        <w:spacing w:after="0"/>
        <w:jc w:val="center"/>
        <w:rPr>
          <w:rFonts w:ascii="Times New Roman" w:hAnsi="Times New Roman" w:cs="Times New Roman"/>
          <w:b/>
          <w:sz w:val="24"/>
          <w:szCs w:val="24"/>
        </w:rPr>
      </w:pPr>
      <w:r w:rsidRPr="006A5BBB">
        <w:rPr>
          <w:rFonts w:ascii="Times New Roman" w:hAnsi="Times New Roman" w:cs="Times New Roman"/>
          <w:b/>
          <w:bCs/>
          <w:sz w:val="24"/>
          <w:szCs w:val="24"/>
        </w:rPr>
        <w:t>УКРАЇНА</w:t>
      </w:r>
    </w:p>
    <w:p w:rsidR="00637398" w:rsidRPr="006A5BBB" w:rsidRDefault="00637398" w:rsidP="00637398">
      <w:pPr>
        <w:spacing w:after="0"/>
        <w:jc w:val="center"/>
        <w:rPr>
          <w:rFonts w:ascii="Times New Roman" w:hAnsi="Times New Roman" w:cs="Times New Roman"/>
          <w:b/>
          <w:bCs/>
          <w:sz w:val="24"/>
          <w:szCs w:val="24"/>
        </w:rPr>
      </w:pPr>
      <w:r w:rsidRPr="006A5BBB">
        <w:rPr>
          <w:rFonts w:ascii="Times New Roman" w:hAnsi="Times New Roman" w:cs="Times New Roman"/>
          <w:b/>
          <w:sz w:val="24"/>
          <w:szCs w:val="24"/>
        </w:rPr>
        <w:t>ПРИМОРСЬКА  СІЛЬСЬКА РАДА</w:t>
      </w:r>
    </w:p>
    <w:p w:rsidR="00637398" w:rsidRPr="006A5BBB" w:rsidRDefault="00637398" w:rsidP="00637398">
      <w:pPr>
        <w:spacing w:after="0"/>
        <w:jc w:val="center"/>
        <w:rPr>
          <w:rFonts w:ascii="Times New Roman" w:hAnsi="Times New Roman" w:cs="Times New Roman"/>
          <w:b/>
          <w:sz w:val="24"/>
          <w:szCs w:val="24"/>
        </w:rPr>
      </w:pPr>
      <w:r w:rsidRPr="006A5BBB">
        <w:rPr>
          <w:rFonts w:ascii="Times New Roman" w:hAnsi="Times New Roman" w:cs="Times New Roman"/>
          <w:b/>
          <w:sz w:val="24"/>
          <w:szCs w:val="24"/>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637398" w:rsidRPr="000802C6" w:rsidTr="006A5BBB">
        <w:trPr>
          <w:trHeight w:val="513"/>
          <w:jc w:val="center"/>
        </w:trPr>
        <w:tc>
          <w:tcPr>
            <w:tcW w:w="9233" w:type="dxa"/>
            <w:tcBorders>
              <w:top w:val="thinThickSmallGap" w:sz="24" w:space="0" w:color="auto"/>
              <w:left w:val="nil"/>
              <w:bottom w:val="nil"/>
              <w:right w:val="nil"/>
            </w:tcBorders>
          </w:tcPr>
          <w:p w:rsidR="00637398" w:rsidRPr="006A5BBB" w:rsidRDefault="00637398" w:rsidP="006A5BBB">
            <w:pPr>
              <w:spacing w:after="0"/>
              <w:jc w:val="center"/>
              <w:rPr>
                <w:rFonts w:ascii="Times New Roman" w:hAnsi="Times New Roman" w:cs="Times New Roman"/>
                <w:sz w:val="24"/>
                <w:szCs w:val="24"/>
                <w:lang w:eastAsia="en-US"/>
              </w:rPr>
            </w:pPr>
            <w:proofErr w:type="spellStart"/>
            <w:r w:rsidRPr="006A5BBB">
              <w:rPr>
                <w:rFonts w:ascii="Times New Roman" w:hAnsi="Times New Roman" w:cs="Times New Roman"/>
                <w:sz w:val="24"/>
                <w:szCs w:val="24"/>
                <w:lang w:eastAsia="en-US"/>
              </w:rPr>
              <w:t>вул</w:t>
            </w:r>
            <w:proofErr w:type="spellEnd"/>
            <w:r w:rsidRPr="006A5BBB">
              <w:rPr>
                <w:rFonts w:ascii="Times New Roman" w:hAnsi="Times New Roman" w:cs="Times New Roman"/>
                <w:sz w:val="24"/>
                <w:szCs w:val="24"/>
                <w:lang w:eastAsia="en-US"/>
              </w:rPr>
              <w:t xml:space="preserve">.. Центральна,13 а, с. </w:t>
            </w:r>
            <w:proofErr w:type="spellStart"/>
            <w:r w:rsidRPr="006A5BBB">
              <w:rPr>
                <w:rFonts w:ascii="Times New Roman" w:hAnsi="Times New Roman" w:cs="Times New Roman"/>
                <w:sz w:val="24"/>
                <w:szCs w:val="24"/>
                <w:lang w:eastAsia="en-US"/>
              </w:rPr>
              <w:t>Приморське</w:t>
            </w:r>
            <w:proofErr w:type="spellEnd"/>
            <w:r w:rsidRPr="006A5BBB">
              <w:rPr>
                <w:rFonts w:ascii="Times New Roman" w:hAnsi="Times New Roman" w:cs="Times New Roman"/>
                <w:sz w:val="24"/>
                <w:szCs w:val="24"/>
                <w:lang w:eastAsia="en-US"/>
              </w:rPr>
              <w:t xml:space="preserve">, Кілійський район, </w:t>
            </w:r>
            <w:proofErr w:type="spellStart"/>
            <w:r w:rsidRPr="006A5BBB">
              <w:rPr>
                <w:rFonts w:ascii="Times New Roman" w:hAnsi="Times New Roman" w:cs="Times New Roman"/>
                <w:sz w:val="24"/>
                <w:szCs w:val="24"/>
                <w:lang w:eastAsia="en-US"/>
              </w:rPr>
              <w:t>Одеська</w:t>
            </w:r>
            <w:proofErr w:type="spellEnd"/>
            <w:r w:rsidRPr="006A5BBB">
              <w:rPr>
                <w:rFonts w:ascii="Times New Roman" w:hAnsi="Times New Roman" w:cs="Times New Roman"/>
                <w:sz w:val="24"/>
                <w:szCs w:val="24"/>
                <w:lang w:eastAsia="en-US"/>
              </w:rPr>
              <w:t xml:space="preserve"> область, 68350 тел.(04843) 34-6-49, 34-7-17,  факс (04843) 34-6-49 код  ЄДРПОУ  04379522</w:t>
            </w:r>
          </w:p>
          <w:p w:rsidR="00637398" w:rsidRPr="006A5BBB" w:rsidRDefault="00637398" w:rsidP="006A5BBB">
            <w:pPr>
              <w:spacing w:after="0"/>
              <w:jc w:val="center"/>
              <w:rPr>
                <w:rFonts w:ascii="Times New Roman" w:hAnsi="Times New Roman" w:cs="Times New Roman"/>
                <w:sz w:val="24"/>
                <w:szCs w:val="24"/>
                <w:lang w:val="en-US" w:eastAsia="en-US"/>
              </w:rPr>
            </w:pPr>
            <w:r w:rsidRPr="006A5BBB">
              <w:rPr>
                <w:rFonts w:ascii="Times New Roman" w:hAnsi="Times New Roman" w:cs="Times New Roman"/>
                <w:sz w:val="24"/>
                <w:szCs w:val="24"/>
                <w:lang w:val="en-US"/>
              </w:rPr>
              <w:t xml:space="preserve">e-mail: primsr@ukr.net </w:t>
            </w:r>
            <w:r w:rsidRPr="006A5BBB">
              <w:rPr>
                <w:rFonts w:ascii="Times New Roman" w:hAnsi="Times New Roman" w:cs="Times New Roman"/>
                <w:sz w:val="24"/>
                <w:szCs w:val="24"/>
                <w:lang w:val="en-US" w:eastAsia="en-US"/>
              </w:rPr>
              <w:t xml:space="preserve">              http://prymorska-rada.at.ua</w:t>
            </w:r>
          </w:p>
          <w:p w:rsidR="00637398" w:rsidRPr="006A5BBB" w:rsidRDefault="00637398" w:rsidP="006A5BBB">
            <w:pPr>
              <w:spacing w:after="0"/>
              <w:jc w:val="center"/>
              <w:rPr>
                <w:rFonts w:ascii="Times New Roman" w:hAnsi="Times New Roman" w:cs="Times New Roman"/>
                <w:b/>
                <w:sz w:val="24"/>
                <w:szCs w:val="24"/>
                <w:lang w:val="en-US" w:eastAsia="en-US"/>
              </w:rPr>
            </w:pPr>
          </w:p>
        </w:tc>
      </w:tr>
    </w:tbl>
    <w:p w:rsidR="00637398" w:rsidRPr="006A5BBB" w:rsidRDefault="00637398" w:rsidP="00637398">
      <w:pPr>
        <w:pStyle w:val="1"/>
        <w:tabs>
          <w:tab w:val="center" w:pos="4677"/>
        </w:tabs>
        <w:rPr>
          <w:b w:val="0"/>
        </w:rPr>
      </w:pPr>
      <w:r w:rsidRPr="006A5BBB">
        <w:t xml:space="preserve">Р І Ш Е Н </w:t>
      </w:r>
      <w:proofErr w:type="spellStart"/>
      <w:r w:rsidRPr="006A5BBB">
        <w:t>Н</w:t>
      </w:r>
      <w:proofErr w:type="spellEnd"/>
      <w:r w:rsidRPr="006A5BBB">
        <w:t xml:space="preserve"> Я</w:t>
      </w:r>
    </w:p>
    <w:p w:rsidR="00637398" w:rsidRPr="006A5BBB" w:rsidRDefault="00637398" w:rsidP="00637398">
      <w:pPr>
        <w:rPr>
          <w:rFonts w:ascii="Times New Roman" w:hAnsi="Times New Roman" w:cs="Times New Roman"/>
          <w:sz w:val="24"/>
          <w:szCs w:val="24"/>
        </w:rPr>
      </w:pPr>
      <w:r w:rsidRPr="006A5BBB">
        <w:rPr>
          <w:rFonts w:ascii="Times New Roman" w:hAnsi="Times New Roman" w:cs="Times New Roman"/>
          <w:b/>
          <w:sz w:val="24"/>
          <w:szCs w:val="24"/>
        </w:rPr>
        <w:t>06.0</w:t>
      </w:r>
      <w:r w:rsidRPr="006A5BBB">
        <w:rPr>
          <w:rFonts w:ascii="Times New Roman" w:hAnsi="Times New Roman" w:cs="Times New Roman"/>
          <w:b/>
          <w:sz w:val="24"/>
          <w:szCs w:val="24"/>
          <w:lang w:val="uk-UA"/>
        </w:rPr>
        <w:t>3</w:t>
      </w:r>
      <w:r w:rsidRPr="006A5BBB">
        <w:rPr>
          <w:rFonts w:ascii="Times New Roman" w:hAnsi="Times New Roman" w:cs="Times New Roman"/>
          <w:b/>
          <w:sz w:val="24"/>
          <w:szCs w:val="24"/>
        </w:rPr>
        <w:t xml:space="preserve">.2018                                                                            </w:t>
      </w:r>
      <w:r w:rsidR="007B5C7E">
        <w:rPr>
          <w:rFonts w:ascii="Times New Roman" w:hAnsi="Times New Roman" w:cs="Times New Roman"/>
          <w:b/>
          <w:sz w:val="24"/>
          <w:szCs w:val="24"/>
          <w:lang w:val="uk-UA"/>
        </w:rPr>
        <w:t xml:space="preserve">       </w:t>
      </w:r>
      <w:r w:rsidRPr="006A5BBB">
        <w:rPr>
          <w:rFonts w:ascii="Times New Roman" w:hAnsi="Times New Roman" w:cs="Times New Roman"/>
          <w:b/>
          <w:sz w:val="24"/>
          <w:szCs w:val="24"/>
        </w:rPr>
        <w:t xml:space="preserve">                      № 322 – VІ</w:t>
      </w:r>
      <w:r w:rsidRPr="006A5BBB">
        <w:rPr>
          <w:rFonts w:ascii="Times New Roman" w:hAnsi="Times New Roman" w:cs="Times New Roman"/>
          <w:b/>
          <w:sz w:val="24"/>
          <w:szCs w:val="24"/>
          <w:lang w:val="en-US"/>
        </w:rPr>
        <w:t>I</w:t>
      </w:r>
      <w:r w:rsidRPr="006A5BBB">
        <w:rPr>
          <w:rFonts w:ascii="Times New Roman" w:hAnsi="Times New Roman" w:cs="Times New Roman"/>
          <w:b/>
          <w:sz w:val="24"/>
          <w:szCs w:val="24"/>
        </w:rPr>
        <w:t xml:space="preserve">- </w:t>
      </w:r>
      <w:r w:rsidRPr="006A5BBB">
        <w:rPr>
          <w:rFonts w:ascii="Times New Roman" w:hAnsi="Times New Roman" w:cs="Times New Roman"/>
          <w:b/>
          <w:sz w:val="24"/>
          <w:szCs w:val="24"/>
          <w:lang w:val="en-US"/>
        </w:rPr>
        <w:t>XXV</w:t>
      </w:r>
      <w:r w:rsidRPr="006A5BBB">
        <w:rPr>
          <w:rFonts w:ascii="Times New Roman" w:hAnsi="Times New Roman" w:cs="Times New Roman"/>
          <w:b/>
          <w:sz w:val="24"/>
          <w:szCs w:val="24"/>
        </w:rPr>
        <w:t xml:space="preserve">  </w:t>
      </w:r>
    </w:p>
    <w:p w:rsidR="00877109" w:rsidRDefault="00637398" w:rsidP="00637398">
      <w:pPr>
        <w:spacing w:after="0"/>
        <w:rPr>
          <w:rFonts w:ascii="Times New Roman" w:hAnsi="Times New Roman" w:cs="Times New Roman"/>
          <w:b/>
          <w:sz w:val="24"/>
          <w:szCs w:val="24"/>
          <w:lang w:val="uk-UA"/>
        </w:rPr>
      </w:pPr>
      <w:r w:rsidRPr="006A5BBB">
        <w:rPr>
          <w:rFonts w:ascii="Times New Roman" w:hAnsi="Times New Roman" w:cs="Times New Roman"/>
          <w:b/>
          <w:sz w:val="24"/>
          <w:szCs w:val="24"/>
          <w:lang w:val="uk-UA"/>
        </w:rPr>
        <w:t xml:space="preserve">Про </w:t>
      </w:r>
      <w:r w:rsidR="00877109">
        <w:rPr>
          <w:rFonts w:ascii="Times New Roman" w:hAnsi="Times New Roman" w:cs="Times New Roman"/>
          <w:b/>
          <w:sz w:val="24"/>
          <w:szCs w:val="24"/>
          <w:lang w:val="uk-UA"/>
        </w:rPr>
        <w:t xml:space="preserve">виділення коштів на придбання </w:t>
      </w:r>
    </w:p>
    <w:p w:rsidR="00877109" w:rsidRDefault="00637398" w:rsidP="00637398">
      <w:pPr>
        <w:spacing w:after="0"/>
        <w:rPr>
          <w:rFonts w:ascii="Times New Roman" w:hAnsi="Times New Roman" w:cs="Times New Roman"/>
          <w:b/>
          <w:sz w:val="24"/>
          <w:szCs w:val="24"/>
          <w:lang w:val="uk-UA"/>
        </w:rPr>
      </w:pPr>
      <w:r w:rsidRPr="006A5BBB">
        <w:rPr>
          <w:rFonts w:ascii="Times New Roman" w:hAnsi="Times New Roman" w:cs="Times New Roman"/>
          <w:b/>
          <w:sz w:val="24"/>
          <w:szCs w:val="24"/>
          <w:lang w:val="uk-UA"/>
        </w:rPr>
        <w:t>квітів до святкування</w:t>
      </w:r>
      <w:r w:rsidR="00877109">
        <w:rPr>
          <w:rFonts w:ascii="Times New Roman" w:hAnsi="Times New Roman" w:cs="Times New Roman"/>
          <w:b/>
          <w:sz w:val="24"/>
          <w:szCs w:val="24"/>
          <w:lang w:val="uk-UA"/>
        </w:rPr>
        <w:t xml:space="preserve"> </w:t>
      </w:r>
      <w:r w:rsidRPr="006A5BBB">
        <w:rPr>
          <w:rFonts w:ascii="Times New Roman" w:hAnsi="Times New Roman" w:cs="Times New Roman"/>
          <w:b/>
          <w:sz w:val="24"/>
          <w:szCs w:val="24"/>
          <w:lang w:val="uk-UA"/>
        </w:rPr>
        <w:t xml:space="preserve">Міжнародного </w:t>
      </w:r>
    </w:p>
    <w:p w:rsidR="00637398" w:rsidRPr="006A5BBB" w:rsidRDefault="00637398" w:rsidP="00637398">
      <w:pPr>
        <w:spacing w:after="0"/>
        <w:rPr>
          <w:rFonts w:ascii="Times New Roman" w:hAnsi="Times New Roman" w:cs="Times New Roman"/>
          <w:b/>
          <w:sz w:val="24"/>
          <w:szCs w:val="24"/>
          <w:lang w:val="uk-UA"/>
        </w:rPr>
      </w:pPr>
      <w:r w:rsidRPr="006A5BBB">
        <w:rPr>
          <w:rFonts w:ascii="Times New Roman" w:hAnsi="Times New Roman" w:cs="Times New Roman"/>
          <w:b/>
          <w:sz w:val="24"/>
          <w:szCs w:val="24"/>
          <w:lang w:val="uk-UA"/>
        </w:rPr>
        <w:t>жіночого дня</w:t>
      </w:r>
      <w:r w:rsidR="00877109">
        <w:rPr>
          <w:rFonts w:ascii="Times New Roman" w:hAnsi="Times New Roman" w:cs="Times New Roman"/>
          <w:b/>
          <w:sz w:val="24"/>
          <w:szCs w:val="24"/>
          <w:lang w:val="uk-UA"/>
        </w:rPr>
        <w:t xml:space="preserve"> в с. Приморське</w:t>
      </w:r>
    </w:p>
    <w:p w:rsidR="00637398" w:rsidRPr="00EF58FC" w:rsidRDefault="00637398" w:rsidP="00637398">
      <w:pPr>
        <w:spacing w:after="0"/>
        <w:rPr>
          <w:rFonts w:ascii="Times New Roman" w:hAnsi="Times New Roman" w:cs="Times New Roman"/>
          <w:sz w:val="28"/>
          <w:szCs w:val="28"/>
          <w:lang w:val="uk-UA"/>
        </w:rPr>
      </w:pPr>
    </w:p>
    <w:p w:rsidR="00637398" w:rsidRDefault="00637398" w:rsidP="007B5C7E">
      <w:pPr>
        <w:spacing w:after="0" w:line="240" w:lineRule="auto"/>
        <w:jc w:val="both"/>
        <w:rPr>
          <w:rFonts w:ascii="Times New Roman" w:hAnsi="Times New Roman" w:cs="Times New Roman"/>
          <w:sz w:val="28"/>
          <w:szCs w:val="28"/>
          <w:lang w:val="uk-UA"/>
        </w:rPr>
      </w:pPr>
      <w:r w:rsidRPr="00EF58FC">
        <w:rPr>
          <w:rFonts w:ascii="Times New Roman" w:hAnsi="Times New Roman" w:cs="Times New Roman"/>
          <w:sz w:val="28"/>
          <w:szCs w:val="28"/>
          <w:lang w:val="uk-UA"/>
        </w:rPr>
        <w:t xml:space="preserve">     </w:t>
      </w:r>
      <w:r w:rsidR="00877109">
        <w:rPr>
          <w:rFonts w:ascii="Times New Roman" w:hAnsi="Times New Roman" w:cs="Times New Roman"/>
          <w:sz w:val="28"/>
          <w:szCs w:val="28"/>
          <w:lang w:val="uk-UA"/>
        </w:rPr>
        <w:t xml:space="preserve">Заслухавши </w:t>
      </w:r>
      <w:r w:rsidRPr="00EF58FC">
        <w:rPr>
          <w:rFonts w:ascii="Times New Roman" w:hAnsi="Times New Roman" w:cs="Times New Roman"/>
          <w:sz w:val="28"/>
          <w:szCs w:val="28"/>
          <w:lang w:val="uk-UA"/>
        </w:rPr>
        <w:t>інформацію головного бухгалтера  по даному питанню,</w:t>
      </w:r>
      <w:r w:rsidR="00877109">
        <w:rPr>
          <w:rFonts w:ascii="Times New Roman" w:hAnsi="Times New Roman" w:cs="Times New Roman"/>
          <w:sz w:val="28"/>
          <w:szCs w:val="28"/>
          <w:lang w:val="uk-UA"/>
        </w:rPr>
        <w:t xml:space="preserve"> </w:t>
      </w:r>
      <w:r w:rsidRPr="00EF58FC">
        <w:rPr>
          <w:rFonts w:ascii="Times New Roman" w:hAnsi="Times New Roman" w:cs="Times New Roman"/>
          <w:sz w:val="28"/>
          <w:szCs w:val="28"/>
          <w:lang w:val="uk-UA"/>
        </w:rPr>
        <w:t>керуючись</w:t>
      </w:r>
      <w:r w:rsidR="00877109" w:rsidRPr="005D4928">
        <w:rPr>
          <w:rFonts w:ascii="Times New Roman" w:hAnsi="Times New Roman" w:cs="Times New Roman"/>
          <w:sz w:val="28"/>
          <w:szCs w:val="28"/>
          <w:lang w:val="uk-UA"/>
        </w:rPr>
        <w:t xml:space="preserve"> п.23 ч.1 ст.26 </w:t>
      </w:r>
      <w:r w:rsidRPr="00EF58FC">
        <w:rPr>
          <w:rFonts w:ascii="Times New Roman" w:hAnsi="Times New Roman" w:cs="Times New Roman"/>
          <w:sz w:val="28"/>
          <w:szCs w:val="28"/>
          <w:lang w:val="uk-UA"/>
        </w:rPr>
        <w:t>Закону України ” Про місцеве самоврядування в Україні»,</w:t>
      </w:r>
      <w:r w:rsidR="007B5C7E">
        <w:rPr>
          <w:rFonts w:ascii="Times New Roman" w:hAnsi="Times New Roman" w:cs="Times New Roman"/>
          <w:sz w:val="28"/>
          <w:szCs w:val="28"/>
          <w:lang w:val="uk-UA"/>
        </w:rPr>
        <w:t xml:space="preserve"> </w:t>
      </w:r>
      <w:r w:rsidRPr="00EF58FC">
        <w:rPr>
          <w:rFonts w:ascii="Times New Roman" w:hAnsi="Times New Roman" w:cs="Times New Roman"/>
          <w:sz w:val="28"/>
          <w:szCs w:val="28"/>
          <w:lang w:val="uk-UA"/>
        </w:rPr>
        <w:t>згідно змін до Бюджетного Кодексу України від 24.12.2015р.</w:t>
      </w:r>
      <w:r w:rsidRPr="00C10FC1">
        <w:rPr>
          <w:rFonts w:ascii="Times New Roman" w:hAnsi="Times New Roman" w:cs="Times New Roman"/>
          <w:sz w:val="28"/>
          <w:szCs w:val="28"/>
          <w:lang w:val="uk-UA"/>
        </w:rPr>
        <w:t xml:space="preserve"> </w:t>
      </w:r>
      <w:r>
        <w:rPr>
          <w:rFonts w:ascii="Times New Roman" w:hAnsi="Times New Roman" w:cs="Times New Roman"/>
          <w:sz w:val="28"/>
          <w:szCs w:val="28"/>
          <w:lang w:val="uk-UA"/>
        </w:rPr>
        <w:t>Приморська сільська рада</w:t>
      </w:r>
    </w:p>
    <w:p w:rsidR="007B5C7E" w:rsidRPr="003D53B3" w:rsidRDefault="007B5C7E" w:rsidP="007B5C7E">
      <w:pPr>
        <w:spacing w:after="0" w:line="240" w:lineRule="auto"/>
        <w:jc w:val="both"/>
        <w:rPr>
          <w:rFonts w:ascii="Times New Roman" w:hAnsi="Times New Roman" w:cs="Times New Roman"/>
          <w:sz w:val="28"/>
          <w:szCs w:val="28"/>
          <w:lang w:val="uk-UA"/>
        </w:rPr>
      </w:pPr>
    </w:p>
    <w:p w:rsidR="00637398" w:rsidRPr="007B5C7E" w:rsidRDefault="00637398" w:rsidP="007B5C7E">
      <w:pPr>
        <w:spacing w:after="0" w:line="240" w:lineRule="auto"/>
        <w:rPr>
          <w:rFonts w:ascii="Times New Roman" w:hAnsi="Times New Roman" w:cs="Times New Roman"/>
          <w:b/>
          <w:sz w:val="28"/>
          <w:szCs w:val="28"/>
          <w:lang w:val="uk-UA"/>
        </w:rPr>
      </w:pPr>
      <w:r w:rsidRPr="007B5C7E">
        <w:rPr>
          <w:rFonts w:ascii="Times New Roman" w:hAnsi="Times New Roman" w:cs="Times New Roman"/>
          <w:b/>
          <w:sz w:val="28"/>
          <w:szCs w:val="28"/>
          <w:lang w:val="uk-UA"/>
        </w:rPr>
        <w:t>ВИРІШИЛА:</w:t>
      </w:r>
    </w:p>
    <w:p w:rsidR="00637398" w:rsidRDefault="00637398" w:rsidP="007B5C7E">
      <w:pPr>
        <w:spacing w:after="0" w:line="240" w:lineRule="auto"/>
        <w:ind w:firstLine="708"/>
        <w:jc w:val="both"/>
        <w:rPr>
          <w:rFonts w:ascii="Times New Roman" w:hAnsi="Times New Roman" w:cs="Times New Roman"/>
          <w:sz w:val="28"/>
          <w:szCs w:val="28"/>
          <w:lang w:val="uk-UA"/>
        </w:rPr>
      </w:pPr>
      <w:r w:rsidRPr="00EF58FC">
        <w:rPr>
          <w:rFonts w:ascii="Times New Roman" w:hAnsi="Times New Roman" w:cs="Times New Roman"/>
          <w:sz w:val="28"/>
          <w:szCs w:val="28"/>
          <w:lang w:val="uk-UA"/>
        </w:rPr>
        <w:t>1.</w:t>
      </w:r>
      <w:r>
        <w:rPr>
          <w:rFonts w:ascii="Times New Roman" w:hAnsi="Times New Roman" w:cs="Times New Roman"/>
          <w:sz w:val="28"/>
          <w:szCs w:val="28"/>
          <w:lang w:val="uk-UA"/>
        </w:rPr>
        <w:t>Виділити з місцевого бюджету 4000,00грн. на придбання квітів для святкування Міжнародного жіночого дня по ТКВКБМС 4060 «Забезпечення діяльності палаців і будинків культури,клубів,центрів дозвілля ті інших клубних закладів»</w:t>
      </w:r>
      <w:r w:rsidR="007B5C7E">
        <w:rPr>
          <w:rFonts w:ascii="Times New Roman" w:hAnsi="Times New Roman" w:cs="Times New Roman"/>
          <w:sz w:val="28"/>
          <w:szCs w:val="28"/>
          <w:lang w:val="uk-UA"/>
        </w:rPr>
        <w:t>.</w:t>
      </w:r>
    </w:p>
    <w:p w:rsidR="007B5C7E" w:rsidRPr="00EF58FC" w:rsidRDefault="007B5C7E" w:rsidP="007B5C7E">
      <w:pPr>
        <w:spacing w:after="0" w:line="240" w:lineRule="auto"/>
        <w:ind w:firstLine="708"/>
        <w:jc w:val="both"/>
        <w:rPr>
          <w:rFonts w:ascii="Calibri" w:eastAsia="Times New Roman" w:hAnsi="Calibri" w:cs="Times New Roman"/>
          <w:sz w:val="28"/>
          <w:szCs w:val="28"/>
          <w:lang w:val="uk-UA"/>
        </w:rPr>
      </w:pPr>
    </w:p>
    <w:p w:rsidR="00637398" w:rsidRPr="00F46403" w:rsidRDefault="00637398" w:rsidP="007B5C7E">
      <w:pPr>
        <w:spacing w:after="0" w:line="240" w:lineRule="auto"/>
        <w:ind w:firstLine="708"/>
        <w:jc w:val="both"/>
        <w:rPr>
          <w:rFonts w:ascii="Times New Roman" w:hAnsi="Times New Roman" w:cs="Times New Roman"/>
          <w:sz w:val="28"/>
          <w:szCs w:val="28"/>
        </w:rPr>
      </w:pPr>
      <w:r w:rsidRPr="00F46403">
        <w:rPr>
          <w:rFonts w:ascii="Times New Roman" w:hAnsi="Times New Roman" w:cs="Times New Roman"/>
          <w:sz w:val="28"/>
          <w:szCs w:val="28"/>
        </w:rPr>
        <w:t xml:space="preserve">2.Контроль за </w:t>
      </w:r>
      <w:proofErr w:type="spellStart"/>
      <w:r w:rsidRPr="00F46403">
        <w:rPr>
          <w:rFonts w:ascii="Times New Roman" w:hAnsi="Times New Roman" w:cs="Times New Roman"/>
          <w:sz w:val="28"/>
          <w:szCs w:val="28"/>
        </w:rPr>
        <w:t>виконанням</w:t>
      </w:r>
      <w:proofErr w:type="spellEnd"/>
      <w:r w:rsidRPr="00F46403">
        <w:rPr>
          <w:rFonts w:ascii="Times New Roman" w:hAnsi="Times New Roman" w:cs="Times New Roman"/>
          <w:sz w:val="28"/>
          <w:szCs w:val="28"/>
        </w:rPr>
        <w:t xml:space="preserve"> </w:t>
      </w:r>
      <w:proofErr w:type="spellStart"/>
      <w:r w:rsidRPr="00F46403">
        <w:rPr>
          <w:rFonts w:ascii="Times New Roman" w:hAnsi="Times New Roman" w:cs="Times New Roman"/>
          <w:sz w:val="28"/>
          <w:szCs w:val="28"/>
        </w:rPr>
        <w:t>даного</w:t>
      </w:r>
      <w:proofErr w:type="spellEnd"/>
      <w:r w:rsidRPr="00F46403">
        <w:rPr>
          <w:rFonts w:ascii="Times New Roman" w:hAnsi="Times New Roman" w:cs="Times New Roman"/>
          <w:sz w:val="28"/>
          <w:szCs w:val="28"/>
        </w:rPr>
        <w:t xml:space="preserve"> </w:t>
      </w:r>
      <w:proofErr w:type="spellStart"/>
      <w:r w:rsidRPr="00F46403">
        <w:rPr>
          <w:rFonts w:ascii="Times New Roman" w:hAnsi="Times New Roman" w:cs="Times New Roman"/>
          <w:sz w:val="28"/>
          <w:szCs w:val="28"/>
        </w:rPr>
        <w:t>рішення</w:t>
      </w:r>
      <w:proofErr w:type="spellEnd"/>
      <w:r w:rsidRPr="00F46403">
        <w:rPr>
          <w:rFonts w:ascii="Times New Roman" w:hAnsi="Times New Roman" w:cs="Times New Roman"/>
          <w:sz w:val="28"/>
          <w:szCs w:val="28"/>
        </w:rPr>
        <w:t xml:space="preserve"> </w:t>
      </w:r>
      <w:proofErr w:type="spellStart"/>
      <w:r w:rsidRPr="00F46403">
        <w:rPr>
          <w:rFonts w:ascii="Times New Roman" w:hAnsi="Times New Roman" w:cs="Times New Roman"/>
          <w:sz w:val="28"/>
          <w:szCs w:val="28"/>
        </w:rPr>
        <w:t>покласти</w:t>
      </w:r>
      <w:proofErr w:type="spellEnd"/>
      <w:r w:rsidRPr="00F46403">
        <w:rPr>
          <w:rFonts w:ascii="Times New Roman" w:hAnsi="Times New Roman" w:cs="Times New Roman"/>
          <w:sz w:val="28"/>
          <w:szCs w:val="28"/>
        </w:rPr>
        <w:t xml:space="preserve"> на </w:t>
      </w:r>
      <w:proofErr w:type="spellStart"/>
      <w:r w:rsidRPr="00F46403">
        <w:rPr>
          <w:rFonts w:ascii="Times New Roman" w:hAnsi="Times New Roman" w:cs="Times New Roman"/>
          <w:sz w:val="28"/>
          <w:szCs w:val="28"/>
        </w:rPr>
        <w:t>постійну</w:t>
      </w:r>
      <w:proofErr w:type="spellEnd"/>
      <w:r w:rsidRPr="00F46403">
        <w:rPr>
          <w:rFonts w:ascii="Times New Roman" w:hAnsi="Times New Roman" w:cs="Times New Roman"/>
          <w:sz w:val="28"/>
          <w:szCs w:val="28"/>
        </w:rPr>
        <w:t xml:space="preserve"> </w:t>
      </w:r>
      <w:proofErr w:type="spellStart"/>
      <w:r w:rsidRPr="00F46403">
        <w:rPr>
          <w:rFonts w:ascii="Times New Roman" w:hAnsi="Times New Roman" w:cs="Times New Roman"/>
          <w:sz w:val="28"/>
          <w:szCs w:val="28"/>
        </w:rPr>
        <w:t>комісію</w:t>
      </w:r>
      <w:proofErr w:type="spellEnd"/>
      <w:r w:rsidRPr="00F46403">
        <w:rPr>
          <w:rFonts w:ascii="Times New Roman" w:hAnsi="Times New Roman" w:cs="Times New Roman"/>
          <w:sz w:val="28"/>
          <w:szCs w:val="28"/>
        </w:rPr>
        <w:t xml:space="preserve"> </w:t>
      </w:r>
      <w:proofErr w:type="spellStart"/>
      <w:r w:rsidRPr="00F46403">
        <w:rPr>
          <w:rFonts w:ascii="Times New Roman" w:hAnsi="Times New Roman" w:cs="Times New Roman"/>
          <w:sz w:val="28"/>
          <w:szCs w:val="28"/>
        </w:rPr>
        <w:t>сільської</w:t>
      </w:r>
      <w:proofErr w:type="spellEnd"/>
      <w:r w:rsidRPr="00F46403">
        <w:rPr>
          <w:rFonts w:ascii="Times New Roman" w:hAnsi="Times New Roman" w:cs="Times New Roman"/>
          <w:sz w:val="28"/>
          <w:szCs w:val="28"/>
        </w:rPr>
        <w:t xml:space="preserve">    ради </w:t>
      </w:r>
      <w:proofErr w:type="spellStart"/>
      <w:r w:rsidRPr="00F46403">
        <w:rPr>
          <w:rFonts w:ascii="Times New Roman" w:hAnsi="Times New Roman" w:cs="Times New Roman"/>
          <w:sz w:val="28"/>
          <w:szCs w:val="28"/>
        </w:rPr>
        <w:t>з</w:t>
      </w:r>
      <w:proofErr w:type="spellEnd"/>
      <w:r w:rsidRPr="00F46403">
        <w:rPr>
          <w:rFonts w:ascii="Times New Roman" w:hAnsi="Times New Roman" w:cs="Times New Roman"/>
          <w:sz w:val="28"/>
          <w:szCs w:val="28"/>
        </w:rPr>
        <w:t xml:space="preserve"> </w:t>
      </w:r>
      <w:proofErr w:type="spellStart"/>
      <w:r w:rsidRPr="00F46403">
        <w:rPr>
          <w:rFonts w:ascii="Times New Roman" w:hAnsi="Times New Roman" w:cs="Times New Roman"/>
          <w:sz w:val="28"/>
          <w:szCs w:val="28"/>
        </w:rPr>
        <w:t>питань</w:t>
      </w:r>
      <w:proofErr w:type="spellEnd"/>
      <w:r w:rsidRPr="00F46403">
        <w:rPr>
          <w:rFonts w:ascii="Times New Roman" w:hAnsi="Times New Roman" w:cs="Times New Roman"/>
          <w:sz w:val="28"/>
          <w:szCs w:val="28"/>
        </w:rPr>
        <w:t xml:space="preserve"> </w:t>
      </w:r>
      <w:proofErr w:type="spellStart"/>
      <w:r w:rsidRPr="00F46403">
        <w:rPr>
          <w:rFonts w:ascii="Times New Roman" w:hAnsi="Times New Roman" w:cs="Times New Roman"/>
          <w:sz w:val="28"/>
          <w:szCs w:val="28"/>
        </w:rPr>
        <w:t>планування,бюджету</w:t>
      </w:r>
      <w:proofErr w:type="spellEnd"/>
      <w:r w:rsidRPr="00F46403">
        <w:rPr>
          <w:rFonts w:ascii="Times New Roman" w:hAnsi="Times New Roman" w:cs="Times New Roman"/>
          <w:sz w:val="28"/>
          <w:szCs w:val="28"/>
        </w:rPr>
        <w:t xml:space="preserve"> та </w:t>
      </w:r>
      <w:proofErr w:type="spellStart"/>
      <w:r w:rsidRPr="00F46403">
        <w:rPr>
          <w:rFonts w:ascii="Times New Roman" w:hAnsi="Times New Roman" w:cs="Times New Roman"/>
          <w:sz w:val="28"/>
          <w:szCs w:val="28"/>
        </w:rPr>
        <w:t>фінансової</w:t>
      </w:r>
      <w:proofErr w:type="spellEnd"/>
      <w:r w:rsidRPr="00F46403">
        <w:rPr>
          <w:rFonts w:ascii="Times New Roman" w:hAnsi="Times New Roman" w:cs="Times New Roman"/>
          <w:sz w:val="28"/>
          <w:szCs w:val="28"/>
        </w:rPr>
        <w:t xml:space="preserve"> </w:t>
      </w:r>
      <w:proofErr w:type="spellStart"/>
      <w:r w:rsidRPr="00F46403">
        <w:rPr>
          <w:rFonts w:ascii="Times New Roman" w:hAnsi="Times New Roman" w:cs="Times New Roman"/>
          <w:sz w:val="28"/>
          <w:szCs w:val="28"/>
        </w:rPr>
        <w:t>діяльності</w:t>
      </w:r>
      <w:proofErr w:type="spellEnd"/>
      <w:r w:rsidRPr="00F46403">
        <w:rPr>
          <w:rFonts w:ascii="Times New Roman" w:hAnsi="Times New Roman" w:cs="Times New Roman"/>
          <w:sz w:val="28"/>
          <w:szCs w:val="28"/>
        </w:rPr>
        <w:t>.(Чкалова Н.О.)</w:t>
      </w:r>
    </w:p>
    <w:p w:rsidR="00637398" w:rsidRDefault="00637398" w:rsidP="007B5C7E">
      <w:pPr>
        <w:spacing w:after="0" w:line="240" w:lineRule="auto"/>
        <w:ind w:firstLine="708"/>
        <w:jc w:val="both"/>
        <w:rPr>
          <w:rFonts w:ascii="Times New Roman" w:hAnsi="Times New Roman" w:cs="Times New Roman"/>
          <w:sz w:val="28"/>
          <w:szCs w:val="28"/>
          <w:lang w:val="uk-UA"/>
        </w:rPr>
      </w:pPr>
    </w:p>
    <w:p w:rsidR="007B5C7E" w:rsidRPr="007B5C7E" w:rsidRDefault="007B5C7E" w:rsidP="007B5C7E">
      <w:pPr>
        <w:spacing w:after="0" w:line="240" w:lineRule="auto"/>
        <w:ind w:firstLine="708"/>
        <w:jc w:val="both"/>
        <w:rPr>
          <w:rFonts w:ascii="Times New Roman" w:hAnsi="Times New Roman" w:cs="Times New Roman"/>
          <w:sz w:val="28"/>
          <w:szCs w:val="28"/>
          <w:lang w:val="uk-UA"/>
        </w:rPr>
      </w:pPr>
    </w:p>
    <w:p w:rsidR="00637398" w:rsidRPr="007B5C7E" w:rsidRDefault="00637398" w:rsidP="007B5C7E">
      <w:pPr>
        <w:tabs>
          <w:tab w:val="left" w:pos="1140"/>
        </w:tabs>
        <w:spacing w:after="0" w:line="240" w:lineRule="auto"/>
        <w:rPr>
          <w:rFonts w:ascii="Times New Roman" w:hAnsi="Times New Roman" w:cs="Times New Roman"/>
          <w:b/>
          <w:sz w:val="28"/>
          <w:szCs w:val="28"/>
          <w:lang w:val="uk-UA"/>
        </w:rPr>
      </w:pPr>
      <w:r w:rsidRPr="007B5C7E">
        <w:rPr>
          <w:rFonts w:ascii="Times New Roman" w:hAnsi="Times New Roman" w:cs="Times New Roman"/>
          <w:b/>
          <w:sz w:val="28"/>
          <w:szCs w:val="28"/>
          <w:lang w:val="uk-UA"/>
        </w:rPr>
        <w:t xml:space="preserve">Приморський сільський голова                   </w:t>
      </w:r>
      <w:r w:rsidR="007B5C7E">
        <w:rPr>
          <w:rFonts w:ascii="Times New Roman" w:hAnsi="Times New Roman" w:cs="Times New Roman"/>
          <w:b/>
          <w:sz w:val="28"/>
          <w:szCs w:val="28"/>
          <w:lang w:val="uk-UA"/>
        </w:rPr>
        <w:t xml:space="preserve">                            </w:t>
      </w:r>
      <w:r w:rsidRPr="007B5C7E">
        <w:rPr>
          <w:rFonts w:ascii="Times New Roman" w:hAnsi="Times New Roman" w:cs="Times New Roman"/>
          <w:b/>
          <w:sz w:val="28"/>
          <w:szCs w:val="28"/>
          <w:lang w:val="uk-UA"/>
        </w:rPr>
        <w:t xml:space="preserve">         С.І.Іванов</w:t>
      </w:r>
    </w:p>
    <w:p w:rsidR="00637398" w:rsidRPr="007B5C7E" w:rsidRDefault="00637398" w:rsidP="007B5C7E">
      <w:pPr>
        <w:tabs>
          <w:tab w:val="left" w:pos="1140"/>
        </w:tabs>
        <w:spacing w:after="0" w:line="240" w:lineRule="auto"/>
        <w:rPr>
          <w:rFonts w:ascii="Times New Roman" w:hAnsi="Times New Roman" w:cs="Times New Roman"/>
          <w:b/>
          <w:sz w:val="28"/>
          <w:szCs w:val="28"/>
          <w:lang w:val="uk-UA"/>
        </w:rPr>
      </w:pPr>
    </w:p>
    <w:p w:rsidR="00637398" w:rsidRDefault="00637398" w:rsidP="007B5C7E">
      <w:pPr>
        <w:tabs>
          <w:tab w:val="left" w:pos="1140"/>
        </w:tabs>
        <w:spacing w:after="0" w:line="240" w:lineRule="auto"/>
        <w:rPr>
          <w:rFonts w:ascii="Times New Roman" w:hAnsi="Times New Roman" w:cs="Times New Roman"/>
          <w:sz w:val="28"/>
          <w:szCs w:val="28"/>
          <w:lang w:val="uk-UA"/>
        </w:rPr>
      </w:pPr>
    </w:p>
    <w:p w:rsidR="00637398" w:rsidRDefault="00637398" w:rsidP="007B5C7E">
      <w:pPr>
        <w:tabs>
          <w:tab w:val="left" w:pos="1140"/>
        </w:tabs>
        <w:spacing w:after="0" w:line="240" w:lineRule="auto"/>
        <w:rPr>
          <w:rFonts w:ascii="Times New Roman" w:hAnsi="Times New Roman" w:cs="Times New Roman"/>
          <w:sz w:val="28"/>
          <w:szCs w:val="28"/>
          <w:lang w:val="uk-UA"/>
        </w:rPr>
      </w:pPr>
    </w:p>
    <w:p w:rsidR="007B5C7E" w:rsidRDefault="007B5C7E" w:rsidP="007B5C7E">
      <w:pPr>
        <w:tabs>
          <w:tab w:val="left" w:pos="1140"/>
        </w:tabs>
        <w:spacing w:after="0" w:line="240" w:lineRule="auto"/>
        <w:rPr>
          <w:rFonts w:ascii="Times New Roman" w:hAnsi="Times New Roman" w:cs="Times New Roman"/>
          <w:sz w:val="28"/>
          <w:szCs w:val="28"/>
          <w:lang w:val="uk-UA"/>
        </w:rPr>
      </w:pPr>
    </w:p>
    <w:p w:rsidR="007B5C7E" w:rsidRDefault="007B5C7E" w:rsidP="007B5C7E">
      <w:pPr>
        <w:tabs>
          <w:tab w:val="left" w:pos="1140"/>
        </w:tabs>
        <w:spacing w:after="0" w:line="240" w:lineRule="auto"/>
        <w:rPr>
          <w:rFonts w:ascii="Times New Roman" w:hAnsi="Times New Roman" w:cs="Times New Roman"/>
          <w:sz w:val="28"/>
          <w:szCs w:val="28"/>
          <w:lang w:val="uk-UA"/>
        </w:rPr>
      </w:pPr>
    </w:p>
    <w:p w:rsidR="007B5C7E" w:rsidRDefault="007B5C7E" w:rsidP="007B5C7E">
      <w:pPr>
        <w:tabs>
          <w:tab w:val="left" w:pos="1140"/>
        </w:tabs>
        <w:spacing w:after="0" w:line="240" w:lineRule="auto"/>
        <w:rPr>
          <w:rFonts w:ascii="Times New Roman" w:hAnsi="Times New Roman" w:cs="Times New Roman"/>
          <w:sz w:val="28"/>
          <w:szCs w:val="28"/>
          <w:lang w:val="uk-UA"/>
        </w:rPr>
      </w:pPr>
    </w:p>
    <w:p w:rsidR="00637398" w:rsidRDefault="00637398" w:rsidP="007B5C7E">
      <w:pPr>
        <w:tabs>
          <w:tab w:val="left" w:pos="1140"/>
        </w:tabs>
        <w:spacing w:after="0"/>
        <w:rPr>
          <w:rFonts w:ascii="Times New Roman" w:hAnsi="Times New Roman" w:cs="Times New Roman"/>
          <w:sz w:val="28"/>
          <w:szCs w:val="28"/>
          <w:lang w:val="uk-UA"/>
        </w:rPr>
      </w:pPr>
    </w:p>
    <w:p w:rsidR="00637398" w:rsidRPr="007B5C7E" w:rsidRDefault="00637398" w:rsidP="00637398">
      <w:pPr>
        <w:jc w:val="center"/>
        <w:rPr>
          <w:rFonts w:ascii="Times New Roman" w:hAnsi="Times New Roman" w:cs="Times New Roman"/>
          <w:bCs/>
          <w:sz w:val="24"/>
          <w:szCs w:val="24"/>
        </w:rPr>
      </w:pPr>
      <w:r w:rsidRPr="007B5C7E">
        <w:rPr>
          <w:rFonts w:ascii="Times New Roman" w:hAnsi="Times New Roman" w:cs="Times New Roman"/>
          <w:sz w:val="24"/>
          <w:szCs w:val="24"/>
        </w:rPr>
        <w:object w:dxaOrig="621" w:dyaOrig="721">
          <v:shape id="_x0000_i1030" type="#_x0000_t75" style="width:53.25pt;height:57.75pt" o:ole="" fillcolor="window">
            <v:imagedata r:id="rId6" o:title=""/>
          </v:shape>
          <o:OLEObject Type="Embed" ProgID="Word.Picture.8" ShapeID="_x0000_i1030" DrawAspect="Content" ObjectID="_1610520479" r:id="rId12"/>
        </w:object>
      </w:r>
      <w:r w:rsidRPr="007B5C7E">
        <w:rPr>
          <w:rFonts w:ascii="Times New Roman" w:hAnsi="Times New Roman" w:cs="Times New Roman"/>
          <w:bCs/>
          <w:sz w:val="24"/>
          <w:szCs w:val="24"/>
        </w:rPr>
        <w:t xml:space="preserve"> </w:t>
      </w:r>
    </w:p>
    <w:p w:rsidR="00637398" w:rsidRPr="007B5C7E" w:rsidRDefault="00637398" w:rsidP="00637398">
      <w:pPr>
        <w:spacing w:after="0"/>
        <w:jc w:val="center"/>
        <w:rPr>
          <w:rFonts w:ascii="Times New Roman" w:hAnsi="Times New Roman" w:cs="Times New Roman"/>
          <w:b/>
          <w:sz w:val="24"/>
          <w:szCs w:val="24"/>
        </w:rPr>
      </w:pPr>
      <w:r w:rsidRPr="007B5C7E">
        <w:rPr>
          <w:rFonts w:ascii="Times New Roman" w:hAnsi="Times New Roman" w:cs="Times New Roman"/>
          <w:b/>
          <w:bCs/>
          <w:sz w:val="24"/>
          <w:szCs w:val="24"/>
        </w:rPr>
        <w:t>УКРАЇНА</w:t>
      </w:r>
    </w:p>
    <w:p w:rsidR="00637398" w:rsidRPr="007B5C7E" w:rsidRDefault="00637398" w:rsidP="00637398">
      <w:pPr>
        <w:spacing w:after="0"/>
        <w:jc w:val="center"/>
        <w:rPr>
          <w:rFonts w:ascii="Times New Roman" w:hAnsi="Times New Roman" w:cs="Times New Roman"/>
          <w:b/>
          <w:bCs/>
          <w:sz w:val="24"/>
          <w:szCs w:val="24"/>
        </w:rPr>
      </w:pPr>
      <w:r w:rsidRPr="007B5C7E">
        <w:rPr>
          <w:rFonts w:ascii="Times New Roman" w:hAnsi="Times New Roman" w:cs="Times New Roman"/>
          <w:b/>
          <w:sz w:val="24"/>
          <w:szCs w:val="24"/>
        </w:rPr>
        <w:t>ПРИМОРСЬКА  СІЛЬСЬКА РАДА</w:t>
      </w:r>
    </w:p>
    <w:p w:rsidR="00637398" w:rsidRPr="007B5C7E" w:rsidRDefault="00637398" w:rsidP="00637398">
      <w:pPr>
        <w:spacing w:after="0"/>
        <w:jc w:val="center"/>
        <w:rPr>
          <w:rFonts w:ascii="Times New Roman" w:hAnsi="Times New Roman" w:cs="Times New Roman"/>
          <w:b/>
          <w:sz w:val="24"/>
          <w:szCs w:val="24"/>
        </w:rPr>
      </w:pPr>
      <w:r w:rsidRPr="007B5C7E">
        <w:rPr>
          <w:rFonts w:ascii="Times New Roman" w:hAnsi="Times New Roman" w:cs="Times New Roman"/>
          <w:b/>
          <w:sz w:val="24"/>
          <w:szCs w:val="24"/>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637398" w:rsidRPr="000802C6" w:rsidTr="006A5BBB">
        <w:trPr>
          <w:trHeight w:val="513"/>
          <w:jc w:val="center"/>
        </w:trPr>
        <w:tc>
          <w:tcPr>
            <w:tcW w:w="9233" w:type="dxa"/>
            <w:tcBorders>
              <w:top w:val="thinThickSmallGap" w:sz="24" w:space="0" w:color="auto"/>
              <w:left w:val="nil"/>
              <w:bottom w:val="nil"/>
              <w:right w:val="nil"/>
            </w:tcBorders>
          </w:tcPr>
          <w:p w:rsidR="00637398" w:rsidRPr="007B5C7E" w:rsidRDefault="00637398" w:rsidP="006A5BBB">
            <w:pPr>
              <w:spacing w:after="0"/>
              <w:jc w:val="center"/>
              <w:rPr>
                <w:rFonts w:ascii="Times New Roman" w:hAnsi="Times New Roman" w:cs="Times New Roman"/>
                <w:sz w:val="24"/>
                <w:szCs w:val="24"/>
                <w:lang w:eastAsia="en-US"/>
              </w:rPr>
            </w:pPr>
            <w:proofErr w:type="spellStart"/>
            <w:r w:rsidRPr="007B5C7E">
              <w:rPr>
                <w:rFonts w:ascii="Times New Roman" w:hAnsi="Times New Roman" w:cs="Times New Roman"/>
                <w:sz w:val="24"/>
                <w:szCs w:val="24"/>
                <w:lang w:eastAsia="en-US"/>
              </w:rPr>
              <w:t>вул</w:t>
            </w:r>
            <w:proofErr w:type="spellEnd"/>
            <w:r w:rsidRPr="007B5C7E">
              <w:rPr>
                <w:rFonts w:ascii="Times New Roman" w:hAnsi="Times New Roman" w:cs="Times New Roman"/>
                <w:sz w:val="24"/>
                <w:szCs w:val="24"/>
                <w:lang w:eastAsia="en-US"/>
              </w:rPr>
              <w:t xml:space="preserve">.. Центральна,13 а, с. </w:t>
            </w:r>
            <w:proofErr w:type="spellStart"/>
            <w:r w:rsidRPr="007B5C7E">
              <w:rPr>
                <w:rFonts w:ascii="Times New Roman" w:hAnsi="Times New Roman" w:cs="Times New Roman"/>
                <w:sz w:val="24"/>
                <w:szCs w:val="24"/>
                <w:lang w:eastAsia="en-US"/>
              </w:rPr>
              <w:t>Приморське</w:t>
            </w:r>
            <w:proofErr w:type="spellEnd"/>
            <w:r w:rsidRPr="007B5C7E">
              <w:rPr>
                <w:rFonts w:ascii="Times New Roman" w:hAnsi="Times New Roman" w:cs="Times New Roman"/>
                <w:sz w:val="24"/>
                <w:szCs w:val="24"/>
                <w:lang w:eastAsia="en-US"/>
              </w:rPr>
              <w:t xml:space="preserve">, Кілійський район, </w:t>
            </w:r>
            <w:proofErr w:type="spellStart"/>
            <w:r w:rsidRPr="007B5C7E">
              <w:rPr>
                <w:rFonts w:ascii="Times New Roman" w:hAnsi="Times New Roman" w:cs="Times New Roman"/>
                <w:sz w:val="24"/>
                <w:szCs w:val="24"/>
                <w:lang w:eastAsia="en-US"/>
              </w:rPr>
              <w:t>Одеська</w:t>
            </w:r>
            <w:proofErr w:type="spellEnd"/>
            <w:r w:rsidRPr="007B5C7E">
              <w:rPr>
                <w:rFonts w:ascii="Times New Roman" w:hAnsi="Times New Roman" w:cs="Times New Roman"/>
                <w:sz w:val="24"/>
                <w:szCs w:val="24"/>
                <w:lang w:eastAsia="en-US"/>
              </w:rPr>
              <w:t xml:space="preserve"> область, 68350 тел.(04843) 34-6-49, 34-7-17,  факс (04843) 34-6-49 код  ЄДРПОУ  04379522</w:t>
            </w:r>
          </w:p>
          <w:p w:rsidR="00637398" w:rsidRPr="007B5C7E" w:rsidRDefault="00637398" w:rsidP="006A5BBB">
            <w:pPr>
              <w:spacing w:after="0"/>
              <w:jc w:val="center"/>
              <w:rPr>
                <w:rFonts w:ascii="Times New Roman" w:hAnsi="Times New Roman" w:cs="Times New Roman"/>
                <w:sz w:val="24"/>
                <w:szCs w:val="24"/>
                <w:lang w:val="en-US" w:eastAsia="en-US"/>
              </w:rPr>
            </w:pPr>
            <w:r w:rsidRPr="007B5C7E">
              <w:rPr>
                <w:rFonts w:ascii="Times New Roman" w:hAnsi="Times New Roman" w:cs="Times New Roman"/>
                <w:sz w:val="24"/>
                <w:szCs w:val="24"/>
                <w:lang w:val="en-US"/>
              </w:rPr>
              <w:t xml:space="preserve">e-mail: primsr@ukr.net </w:t>
            </w:r>
            <w:r w:rsidRPr="007B5C7E">
              <w:rPr>
                <w:rFonts w:ascii="Times New Roman" w:hAnsi="Times New Roman" w:cs="Times New Roman"/>
                <w:sz w:val="24"/>
                <w:szCs w:val="24"/>
                <w:lang w:val="en-US" w:eastAsia="en-US"/>
              </w:rPr>
              <w:t xml:space="preserve">              http://prymorska-rada.at.ua</w:t>
            </w:r>
          </w:p>
          <w:p w:rsidR="00637398" w:rsidRPr="007B5C7E" w:rsidRDefault="00637398" w:rsidP="006A5BBB">
            <w:pPr>
              <w:spacing w:after="0"/>
              <w:jc w:val="center"/>
              <w:rPr>
                <w:rFonts w:ascii="Times New Roman" w:hAnsi="Times New Roman" w:cs="Times New Roman"/>
                <w:b/>
                <w:sz w:val="24"/>
                <w:szCs w:val="24"/>
                <w:lang w:val="en-US" w:eastAsia="en-US"/>
              </w:rPr>
            </w:pPr>
          </w:p>
        </w:tc>
      </w:tr>
    </w:tbl>
    <w:p w:rsidR="00637398" w:rsidRPr="007B5C7E" w:rsidRDefault="00637398" w:rsidP="00637398">
      <w:pPr>
        <w:pStyle w:val="1"/>
        <w:tabs>
          <w:tab w:val="center" w:pos="4677"/>
        </w:tabs>
        <w:rPr>
          <w:b w:val="0"/>
        </w:rPr>
      </w:pPr>
      <w:r w:rsidRPr="007B5C7E">
        <w:t xml:space="preserve">Р І Ш Е Н </w:t>
      </w:r>
      <w:proofErr w:type="spellStart"/>
      <w:r w:rsidRPr="007B5C7E">
        <w:t>Н</w:t>
      </w:r>
      <w:proofErr w:type="spellEnd"/>
      <w:r w:rsidRPr="007B5C7E">
        <w:t xml:space="preserve"> Я</w:t>
      </w:r>
    </w:p>
    <w:p w:rsidR="00637398" w:rsidRPr="007B5C7E" w:rsidRDefault="00637398" w:rsidP="00637398">
      <w:pPr>
        <w:rPr>
          <w:rFonts w:ascii="Times New Roman" w:hAnsi="Times New Roman" w:cs="Times New Roman"/>
          <w:sz w:val="24"/>
          <w:szCs w:val="24"/>
        </w:rPr>
      </w:pPr>
      <w:r w:rsidRPr="007B5C7E">
        <w:rPr>
          <w:rFonts w:ascii="Times New Roman" w:hAnsi="Times New Roman" w:cs="Times New Roman"/>
          <w:b/>
          <w:sz w:val="24"/>
          <w:szCs w:val="24"/>
        </w:rPr>
        <w:t>06.0</w:t>
      </w:r>
      <w:r w:rsidRPr="007B5C7E">
        <w:rPr>
          <w:rFonts w:ascii="Times New Roman" w:hAnsi="Times New Roman" w:cs="Times New Roman"/>
          <w:b/>
          <w:sz w:val="24"/>
          <w:szCs w:val="24"/>
          <w:lang w:val="uk-UA"/>
        </w:rPr>
        <w:t>3</w:t>
      </w:r>
      <w:r w:rsidRPr="007B5C7E">
        <w:rPr>
          <w:rFonts w:ascii="Times New Roman" w:hAnsi="Times New Roman" w:cs="Times New Roman"/>
          <w:b/>
          <w:sz w:val="24"/>
          <w:szCs w:val="24"/>
        </w:rPr>
        <w:t>.2018                                                                                                  № 32</w:t>
      </w:r>
      <w:r w:rsidRPr="007B5C7E">
        <w:rPr>
          <w:rFonts w:ascii="Times New Roman" w:hAnsi="Times New Roman" w:cs="Times New Roman"/>
          <w:b/>
          <w:sz w:val="24"/>
          <w:szCs w:val="24"/>
          <w:lang w:val="uk-UA"/>
        </w:rPr>
        <w:t>1</w:t>
      </w:r>
      <w:r w:rsidRPr="007B5C7E">
        <w:rPr>
          <w:rFonts w:ascii="Times New Roman" w:hAnsi="Times New Roman" w:cs="Times New Roman"/>
          <w:b/>
          <w:sz w:val="24"/>
          <w:szCs w:val="24"/>
        </w:rPr>
        <w:t xml:space="preserve"> – VІ</w:t>
      </w:r>
      <w:r w:rsidRPr="007B5C7E">
        <w:rPr>
          <w:rFonts w:ascii="Times New Roman" w:hAnsi="Times New Roman" w:cs="Times New Roman"/>
          <w:b/>
          <w:sz w:val="24"/>
          <w:szCs w:val="24"/>
          <w:lang w:val="en-US"/>
        </w:rPr>
        <w:t>I</w:t>
      </w:r>
      <w:r w:rsidRPr="007B5C7E">
        <w:rPr>
          <w:rFonts w:ascii="Times New Roman" w:hAnsi="Times New Roman" w:cs="Times New Roman"/>
          <w:b/>
          <w:sz w:val="24"/>
          <w:szCs w:val="24"/>
        </w:rPr>
        <w:t xml:space="preserve">- </w:t>
      </w:r>
      <w:r w:rsidRPr="007B5C7E">
        <w:rPr>
          <w:rFonts w:ascii="Times New Roman" w:hAnsi="Times New Roman" w:cs="Times New Roman"/>
          <w:b/>
          <w:sz w:val="24"/>
          <w:szCs w:val="24"/>
          <w:lang w:val="en-US"/>
        </w:rPr>
        <w:t>XXV</w:t>
      </w:r>
      <w:r w:rsidRPr="007B5C7E">
        <w:rPr>
          <w:rFonts w:ascii="Times New Roman" w:hAnsi="Times New Roman" w:cs="Times New Roman"/>
          <w:b/>
          <w:sz w:val="24"/>
          <w:szCs w:val="24"/>
        </w:rPr>
        <w:t xml:space="preserve">  </w:t>
      </w:r>
    </w:p>
    <w:p w:rsidR="00637398" w:rsidRPr="007B5C7E" w:rsidRDefault="00637398" w:rsidP="00637398">
      <w:pPr>
        <w:spacing w:after="0"/>
        <w:rPr>
          <w:rFonts w:ascii="Times New Roman" w:hAnsi="Times New Roman" w:cs="Times New Roman"/>
          <w:b/>
          <w:sz w:val="24"/>
          <w:szCs w:val="24"/>
          <w:lang w:val="uk-UA"/>
        </w:rPr>
      </w:pPr>
      <w:r w:rsidRPr="007B5C7E">
        <w:rPr>
          <w:rFonts w:ascii="Times New Roman" w:hAnsi="Times New Roman" w:cs="Times New Roman"/>
          <w:b/>
          <w:sz w:val="24"/>
          <w:szCs w:val="24"/>
          <w:lang w:val="uk-UA"/>
        </w:rPr>
        <w:t>Про затвердження  Програми модернізації</w:t>
      </w:r>
    </w:p>
    <w:p w:rsidR="00637398" w:rsidRPr="007B5C7E" w:rsidRDefault="00637398" w:rsidP="00637398">
      <w:pPr>
        <w:spacing w:after="0"/>
        <w:rPr>
          <w:rFonts w:ascii="Times New Roman" w:hAnsi="Times New Roman" w:cs="Times New Roman"/>
          <w:b/>
          <w:sz w:val="24"/>
          <w:szCs w:val="24"/>
          <w:lang w:val="uk-UA"/>
        </w:rPr>
      </w:pPr>
      <w:r w:rsidRPr="007B5C7E">
        <w:rPr>
          <w:rFonts w:ascii="Times New Roman" w:hAnsi="Times New Roman" w:cs="Times New Roman"/>
          <w:b/>
          <w:sz w:val="24"/>
          <w:szCs w:val="24"/>
          <w:lang w:val="uk-UA"/>
        </w:rPr>
        <w:t xml:space="preserve">системи управління фінансовими ресурсами </w:t>
      </w:r>
    </w:p>
    <w:p w:rsidR="00637398" w:rsidRPr="007B5C7E" w:rsidRDefault="00637398" w:rsidP="00637398">
      <w:pPr>
        <w:spacing w:after="0"/>
        <w:rPr>
          <w:rFonts w:ascii="Times New Roman" w:hAnsi="Times New Roman" w:cs="Times New Roman"/>
          <w:b/>
          <w:sz w:val="24"/>
          <w:szCs w:val="24"/>
          <w:lang w:val="uk-UA"/>
        </w:rPr>
      </w:pPr>
      <w:r w:rsidRPr="007B5C7E">
        <w:rPr>
          <w:rFonts w:ascii="Times New Roman" w:hAnsi="Times New Roman" w:cs="Times New Roman"/>
          <w:b/>
          <w:sz w:val="24"/>
          <w:szCs w:val="24"/>
          <w:lang w:val="uk-UA"/>
        </w:rPr>
        <w:t xml:space="preserve">місцевих бюджетів Кілійського району </w:t>
      </w:r>
    </w:p>
    <w:p w:rsidR="00637398" w:rsidRPr="007B5C7E" w:rsidRDefault="00637398" w:rsidP="00637398">
      <w:pPr>
        <w:spacing w:after="0"/>
        <w:rPr>
          <w:rFonts w:ascii="Times New Roman" w:hAnsi="Times New Roman" w:cs="Times New Roman"/>
          <w:b/>
          <w:sz w:val="24"/>
          <w:szCs w:val="24"/>
          <w:lang w:val="uk-UA"/>
        </w:rPr>
      </w:pPr>
      <w:r w:rsidRPr="007B5C7E">
        <w:rPr>
          <w:rFonts w:ascii="Times New Roman" w:hAnsi="Times New Roman" w:cs="Times New Roman"/>
          <w:b/>
          <w:sz w:val="24"/>
          <w:szCs w:val="24"/>
          <w:lang w:val="uk-UA"/>
        </w:rPr>
        <w:t>Одеської області</w:t>
      </w:r>
    </w:p>
    <w:p w:rsidR="00637398" w:rsidRPr="00004048" w:rsidRDefault="00637398" w:rsidP="00637398">
      <w:pPr>
        <w:spacing w:after="0"/>
        <w:rPr>
          <w:rFonts w:ascii="Times New Roman" w:hAnsi="Times New Roman" w:cs="Times New Roman"/>
          <w:sz w:val="24"/>
          <w:szCs w:val="24"/>
          <w:lang w:val="uk-UA"/>
        </w:rPr>
      </w:pPr>
    </w:p>
    <w:p w:rsidR="00637398" w:rsidRPr="007B5C7E" w:rsidRDefault="00637398" w:rsidP="007B5C7E">
      <w:pPr>
        <w:spacing w:after="0" w:line="240" w:lineRule="auto"/>
        <w:jc w:val="both"/>
        <w:rPr>
          <w:rFonts w:ascii="Times New Roman" w:hAnsi="Times New Roman" w:cs="Times New Roman"/>
          <w:sz w:val="28"/>
          <w:szCs w:val="28"/>
          <w:lang w:val="uk-UA"/>
        </w:rPr>
      </w:pPr>
      <w:r w:rsidRPr="007B5C7E">
        <w:rPr>
          <w:rFonts w:ascii="Times New Roman" w:hAnsi="Times New Roman" w:cs="Times New Roman"/>
          <w:sz w:val="28"/>
          <w:szCs w:val="28"/>
          <w:lang w:val="uk-UA"/>
        </w:rPr>
        <w:t xml:space="preserve">     </w:t>
      </w:r>
      <w:r w:rsidR="007B5C7E" w:rsidRPr="007B5C7E">
        <w:rPr>
          <w:rFonts w:ascii="Times New Roman" w:hAnsi="Times New Roman" w:cs="Times New Roman"/>
          <w:sz w:val="28"/>
          <w:szCs w:val="28"/>
          <w:lang w:val="uk-UA"/>
        </w:rPr>
        <w:t xml:space="preserve">Заслухавши </w:t>
      </w:r>
      <w:r w:rsidRPr="007B5C7E">
        <w:rPr>
          <w:rFonts w:ascii="Times New Roman" w:hAnsi="Times New Roman" w:cs="Times New Roman"/>
          <w:sz w:val="28"/>
          <w:szCs w:val="28"/>
          <w:lang w:val="uk-UA"/>
        </w:rPr>
        <w:t>інформацію головного бухгалтера  по даному питанню,</w:t>
      </w:r>
      <w:r w:rsidR="007B5C7E" w:rsidRPr="007B5C7E">
        <w:rPr>
          <w:rFonts w:ascii="Times New Roman" w:hAnsi="Times New Roman" w:cs="Times New Roman"/>
          <w:sz w:val="28"/>
          <w:szCs w:val="28"/>
          <w:lang w:val="uk-UA"/>
        </w:rPr>
        <w:t xml:space="preserve"> розглянувши лист начальника управління Державної казначейської служби України у </w:t>
      </w:r>
      <w:proofErr w:type="spellStart"/>
      <w:r w:rsidR="007B5C7E" w:rsidRPr="007B5C7E">
        <w:rPr>
          <w:rFonts w:ascii="Times New Roman" w:hAnsi="Times New Roman" w:cs="Times New Roman"/>
          <w:sz w:val="28"/>
          <w:szCs w:val="28"/>
          <w:lang w:val="uk-UA"/>
        </w:rPr>
        <w:t>Кілійському</w:t>
      </w:r>
      <w:proofErr w:type="spellEnd"/>
      <w:r w:rsidR="007B5C7E" w:rsidRPr="007B5C7E">
        <w:rPr>
          <w:rFonts w:ascii="Times New Roman" w:hAnsi="Times New Roman" w:cs="Times New Roman"/>
          <w:sz w:val="28"/>
          <w:szCs w:val="28"/>
          <w:lang w:val="uk-UA"/>
        </w:rPr>
        <w:t xml:space="preserve"> районі Одеської області від 07.02.2018 р. №01-08-76 Фролової Н.В., </w:t>
      </w:r>
      <w:r w:rsidRPr="007B5C7E">
        <w:rPr>
          <w:rFonts w:ascii="Times New Roman" w:hAnsi="Times New Roman" w:cs="Times New Roman"/>
          <w:sz w:val="28"/>
          <w:szCs w:val="28"/>
          <w:lang w:val="uk-UA"/>
        </w:rPr>
        <w:t xml:space="preserve">керуючись </w:t>
      </w:r>
      <w:r w:rsidR="007B5C7E" w:rsidRPr="007B5C7E">
        <w:rPr>
          <w:rFonts w:ascii="Times New Roman" w:hAnsi="Times New Roman" w:cs="Times New Roman"/>
          <w:sz w:val="28"/>
          <w:szCs w:val="28"/>
          <w:lang w:val="uk-UA"/>
        </w:rPr>
        <w:t xml:space="preserve">ст.. 26 </w:t>
      </w:r>
      <w:r w:rsidRPr="007B5C7E">
        <w:rPr>
          <w:rFonts w:ascii="Times New Roman" w:hAnsi="Times New Roman" w:cs="Times New Roman"/>
          <w:sz w:val="28"/>
          <w:szCs w:val="28"/>
          <w:lang w:val="uk-UA"/>
        </w:rPr>
        <w:t>Закону України ” Про місцеве самоврядування в Україні»,</w:t>
      </w:r>
      <w:r w:rsidR="007B5C7E" w:rsidRPr="007B5C7E">
        <w:rPr>
          <w:rFonts w:ascii="Times New Roman" w:hAnsi="Times New Roman" w:cs="Times New Roman"/>
          <w:sz w:val="28"/>
          <w:szCs w:val="28"/>
          <w:lang w:val="uk-UA"/>
        </w:rPr>
        <w:t xml:space="preserve"> </w:t>
      </w:r>
      <w:r w:rsidRPr="007B5C7E">
        <w:rPr>
          <w:rFonts w:ascii="Times New Roman" w:hAnsi="Times New Roman" w:cs="Times New Roman"/>
          <w:sz w:val="28"/>
          <w:szCs w:val="28"/>
          <w:lang w:val="uk-UA"/>
        </w:rPr>
        <w:t>за умови виконання вимог,</w:t>
      </w:r>
      <w:r w:rsidR="007B5C7E" w:rsidRPr="007B5C7E">
        <w:rPr>
          <w:rFonts w:ascii="Times New Roman" w:hAnsi="Times New Roman" w:cs="Times New Roman"/>
          <w:sz w:val="28"/>
          <w:szCs w:val="28"/>
          <w:lang w:val="uk-UA"/>
        </w:rPr>
        <w:t xml:space="preserve"> </w:t>
      </w:r>
      <w:r w:rsidRPr="007B5C7E">
        <w:rPr>
          <w:rFonts w:ascii="Times New Roman" w:hAnsi="Times New Roman" w:cs="Times New Roman"/>
          <w:sz w:val="28"/>
          <w:szCs w:val="28"/>
          <w:lang w:val="uk-UA"/>
        </w:rPr>
        <w:t>встановлених с..85 Бюджетного кодексу</w:t>
      </w:r>
      <w:r w:rsidR="007B5C7E" w:rsidRPr="007B5C7E">
        <w:rPr>
          <w:rFonts w:ascii="Times New Roman" w:hAnsi="Times New Roman" w:cs="Times New Roman"/>
          <w:sz w:val="28"/>
          <w:szCs w:val="28"/>
          <w:lang w:val="uk-UA"/>
        </w:rPr>
        <w:t xml:space="preserve"> </w:t>
      </w:r>
      <w:r w:rsidRPr="007B5C7E">
        <w:rPr>
          <w:rFonts w:ascii="Times New Roman" w:hAnsi="Times New Roman" w:cs="Times New Roman"/>
          <w:sz w:val="28"/>
          <w:szCs w:val="28"/>
          <w:lang w:val="uk-UA"/>
        </w:rPr>
        <w:t>України,</w:t>
      </w:r>
      <w:r w:rsidR="007B5C7E" w:rsidRPr="007B5C7E">
        <w:rPr>
          <w:rFonts w:ascii="Times New Roman" w:hAnsi="Times New Roman" w:cs="Times New Roman"/>
          <w:sz w:val="28"/>
          <w:szCs w:val="28"/>
          <w:lang w:val="uk-UA"/>
        </w:rPr>
        <w:t xml:space="preserve"> </w:t>
      </w:r>
      <w:r w:rsidRPr="007B5C7E">
        <w:rPr>
          <w:rFonts w:ascii="Times New Roman" w:hAnsi="Times New Roman" w:cs="Times New Roman"/>
          <w:sz w:val="28"/>
          <w:szCs w:val="28"/>
          <w:lang w:val="uk-UA"/>
        </w:rPr>
        <w:t xml:space="preserve">згідно змін до Бюджетного Кодексу України від 24.12.2015р. Приморська сільська рада </w:t>
      </w:r>
    </w:p>
    <w:p w:rsidR="00637398" w:rsidRPr="007B5C7E" w:rsidRDefault="00637398" w:rsidP="007B5C7E">
      <w:pPr>
        <w:spacing w:after="0" w:line="240" w:lineRule="auto"/>
        <w:rPr>
          <w:rFonts w:ascii="Times New Roman" w:hAnsi="Times New Roman" w:cs="Times New Roman"/>
          <w:b/>
          <w:sz w:val="28"/>
          <w:szCs w:val="28"/>
          <w:lang w:val="uk-UA"/>
        </w:rPr>
      </w:pPr>
      <w:r w:rsidRPr="007B5C7E">
        <w:rPr>
          <w:rFonts w:ascii="Times New Roman" w:hAnsi="Times New Roman" w:cs="Times New Roman"/>
          <w:b/>
          <w:sz w:val="28"/>
          <w:szCs w:val="28"/>
          <w:lang w:val="uk-UA"/>
        </w:rPr>
        <w:t>ВИРІШИЛА:</w:t>
      </w:r>
    </w:p>
    <w:p w:rsidR="00637398" w:rsidRPr="00D90E43" w:rsidRDefault="00637398" w:rsidP="00D90E43">
      <w:pPr>
        <w:spacing w:after="0" w:line="240" w:lineRule="auto"/>
        <w:ind w:firstLine="708"/>
        <w:jc w:val="both"/>
        <w:rPr>
          <w:rFonts w:ascii="Times New Roman" w:hAnsi="Times New Roman" w:cs="Times New Roman"/>
          <w:sz w:val="28"/>
          <w:szCs w:val="28"/>
          <w:lang w:val="uk-UA"/>
        </w:rPr>
      </w:pPr>
      <w:r w:rsidRPr="00D90E43">
        <w:rPr>
          <w:rFonts w:ascii="Times New Roman" w:hAnsi="Times New Roman" w:cs="Times New Roman"/>
          <w:sz w:val="28"/>
          <w:szCs w:val="28"/>
          <w:lang w:val="uk-UA"/>
        </w:rPr>
        <w:t>1.Затвердити програму модернізації системи управління фінансовими ресурсами місцевих бюджетів Кілійського району Одеської області</w:t>
      </w:r>
    </w:p>
    <w:p w:rsidR="00637398" w:rsidRPr="00D90E43" w:rsidRDefault="00D90E43" w:rsidP="00D90E43">
      <w:pPr>
        <w:tabs>
          <w:tab w:val="left" w:pos="122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37398" w:rsidRPr="00D90E43">
        <w:rPr>
          <w:rFonts w:ascii="Times New Roman" w:hAnsi="Times New Roman" w:cs="Times New Roman"/>
          <w:sz w:val="28"/>
          <w:szCs w:val="28"/>
          <w:lang w:val="uk-UA"/>
        </w:rPr>
        <w:t>2. Затвердити вільний залишок коштів на рахунку Приморської сільській ради у сумі 15000,00 грн. – загальний фонд</w:t>
      </w:r>
      <w:r w:rsidR="00CE5024">
        <w:rPr>
          <w:rFonts w:ascii="Times New Roman" w:hAnsi="Times New Roman" w:cs="Times New Roman"/>
          <w:sz w:val="28"/>
          <w:szCs w:val="28"/>
          <w:lang w:val="uk-UA"/>
        </w:rPr>
        <w:t>.</w:t>
      </w:r>
    </w:p>
    <w:p w:rsidR="00637398" w:rsidRPr="00D90E43" w:rsidRDefault="00637398" w:rsidP="00D90E43">
      <w:pPr>
        <w:spacing w:after="0" w:line="240" w:lineRule="auto"/>
        <w:ind w:firstLine="708"/>
        <w:jc w:val="both"/>
        <w:rPr>
          <w:rFonts w:ascii="Times New Roman" w:hAnsi="Times New Roman" w:cs="Times New Roman"/>
          <w:sz w:val="28"/>
          <w:szCs w:val="28"/>
          <w:lang w:val="uk-UA"/>
        </w:rPr>
      </w:pPr>
      <w:r w:rsidRPr="00D90E43">
        <w:rPr>
          <w:rFonts w:ascii="Times New Roman" w:hAnsi="Times New Roman" w:cs="Times New Roman"/>
          <w:sz w:val="28"/>
          <w:szCs w:val="28"/>
          <w:lang w:val="uk-UA"/>
        </w:rPr>
        <w:t xml:space="preserve">3.Згідно ст. 71 Бюджетного Кодексу України  кошти,що передаються з загального фонду до спеціального фонду бюджету (бюджет розвитку) у сумі 15 000,00 грн. </w:t>
      </w:r>
      <w:proofErr w:type="spellStart"/>
      <w:r w:rsidRPr="00D90E43">
        <w:rPr>
          <w:rFonts w:ascii="Times New Roman" w:hAnsi="Times New Roman" w:cs="Times New Roman"/>
          <w:sz w:val="28"/>
          <w:szCs w:val="28"/>
          <w:lang w:val="uk-UA"/>
        </w:rPr>
        <w:t>перенаправити</w:t>
      </w:r>
      <w:proofErr w:type="spellEnd"/>
      <w:r w:rsidRPr="00D90E43">
        <w:rPr>
          <w:rFonts w:ascii="Times New Roman" w:hAnsi="Times New Roman" w:cs="Times New Roman"/>
          <w:sz w:val="28"/>
          <w:szCs w:val="28"/>
          <w:lang w:val="uk-UA"/>
        </w:rPr>
        <w:t xml:space="preserve"> до спеціального фонду з  подальшим використанням на</w:t>
      </w:r>
      <w:r w:rsidR="00CE5024">
        <w:rPr>
          <w:rFonts w:ascii="Times New Roman" w:hAnsi="Times New Roman" w:cs="Times New Roman"/>
          <w:sz w:val="28"/>
          <w:szCs w:val="28"/>
          <w:lang w:val="uk-UA"/>
        </w:rPr>
        <w:t xml:space="preserve"> </w:t>
      </w:r>
      <w:r w:rsidRPr="00D90E43">
        <w:rPr>
          <w:rFonts w:ascii="Times New Roman" w:hAnsi="Times New Roman" w:cs="Times New Roman"/>
          <w:sz w:val="28"/>
          <w:szCs w:val="28"/>
          <w:lang w:val="uk-UA"/>
        </w:rPr>
        <w:t>ТКВКБМС 9800 «Субвенція з місцевому бюджету державному бюджету на виконання програм соціально-економічного розвитку регіонів» КЕКВ 3220 «Капітальні трансферти органам державного управління» +15000,00</w:t>
      </w:r>
      <w:r w:rsidR="00CE5024">
        <w:rPr>
          <w:rFonts w:ascii="Times New Roman" w:hAnsi="Times New Roman" w:cs="Times New Roman"/>
          <w:sz w:val="28"/>
          <w:szCs w:val="28"/>
          <w:lang w:val="uk-UA"/>
        </w:rPr>
        <w:t xml:space="preserve"> </w:t>
      </w:r>
      <w:r w:rsidRPr="00D90E43">
        <w:rPr>
          <w:rFonts w:ascii="Times New Roman" w:hAnsi="Times New Roman" w:cs="Times New Roman"/>
          <w:sz w:val="28"/>
          <w:szCs w:val="28"/>
          <w:lang w:val="uk-UA"/>
        </w:rPr>
        <w:t xml:space="preserve">грн. на березень 2018р.(придбання </w:t>
      </w:r>
      <w:r w:rsidR="00CE5024" w:rsidRPr="00D90E43">
        <w:rPr>
          <w:rFonts w:ascii="Times New Roman" w:hAnsi="Times New Roman" w:cs="Times New Roman"/>
          <w:sz w:val="28"/>
          <w:szCs w:val="28"/>
          <w:lang w:val="uk-UA"/>
        </w:rPr>
        <w:t>комп’ютерної</w:t>
      </w:r>
      <w:r w:rsidRPr="00D90E43">
        <w:rPr>
          <w:rFonts w:ascii="Times New Roman" w:hAnsi="Times New Roman" w:cs="Times New Roman"/>
          <w:sz w:val="28"/>
          <w:szCs w:val="28"/>
          <w:lang w:val="uk-UA"/>
        </w:rPr>
        <w:t xml:space="preserve"> техніки для УДКСУ в </w:t>
      </w:r>
      <w:proofErr w:type="spellStart"/>
      <w:r w:rsidRPr="00D90E43">
        <w:rPr>
          <w:rFonts w:ascii="Times New Roman" w:hAnsi="Times New Roman" w:cs="Times New Roman"/>
          <w:sz w:val="28"/>
          <w:szCs w:val="28"/>
          <w:lang w:val="uk-UA"/>
        </w:rPr>
        <w:t>Кілійському</w:t>
      </w:r>
      <w:proofErr w:type="spellEnd"/>
      <w:r w:rsidRPr="00D90E43">
        <w:rPr>
          <w:rFonts w:ascii="Times New Roman" w:hAnsi="Times New Roman" w:cs="Times New Roman"/>
          <w:sz w:val="28"/>
          <w:szCs w:val="28"/>
          <w:lang w:val="uk-UA"/>
        </w:rPr>
        <w:t xml:space="preserve"> районі).</w:t>
      </w:r>
    </w:p>
    <w:p w:rsidR="00637398" w:rsidRPr="00D90E43" w:rsidRDefault="00D90E43" w:rsidP="00D90E4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637398" w:rsidRPr="00D90E43">
        <w:rPr>
          <w:rFonts w:ascii="Times New Roman" w:hAnsi="Times New Roman" w:cs="Times New Roman"/>
          <w:sz w:val="28"/>
          <w:szCs w:val="28"/>
          <w:lang w:val="uk-UA"/>
        </w:rPr>
        <w:t>.Контроль за виконанням даного рішення покласти на постійну комісію сільської    ради з питань планування,бюджету та фінансової діяльності.(Чкалова Н.О.)</w:t>
      </w:r>
    </w:p>
    <w:p w:rsidR="00637398" w:rsidRPr="007B5C7E" w:rsidRDefault="00637398" w:rsidP="007B5C7E">
      <w:pPr>
        <w:spacing w:after="0" w:line="240" w:lineRule="auto"/>
        <w:ind w:firstLine="708"/>
        <w:rPr>
          <w:rFonts w:ascii="Times New Roman" w:hAnsi="Times New Roman" w:cs="Times New Roman"/>
          <w:sz w:val="28"/>
          <w:szCs w:val="28"/>
        </w:rPr>
      </w:pPr>
    </w:p>
    <w:p w:rsidR="00637398" w:rsidRPr="00D90E43" w:rsidRDefault="00637398" w:rsidP="007B5C7E">
      <w:pPr>
        <w:tabs>
          <w:tab w:val="left" w:pos="1140"/>
        </w:tabs>
        <w:spacing w:after="0" w:line="240" w:lineRule="auto"/>
        <w:rPr>
          <w:rFonts w:ascii="Times New Roman" w:hAnsi="Times New Roman" w:cs="Times New Roman"/>
          <w:b/>
          <w:sz w:val="28"/>
          <w:szCs w:val="28"/>
          <w:lang w:val="uk-UA"/>
        </w:rPr>
      </w:pPr>
      <w:r w:rsidRPr="00D90E43">
        <w:rPr>
          <w:rFonts w:ascii="Times New Roman" w:hAnsi="Times New Roman" w:cs="Times New Roman"/>
          <w:b/>
          <w:sz w:val="28"/>
          <w:szCs w:val="28"/>
          <w:lang w:val="uk-UA"/>
        </w:rPr>
        <w:t xml:space="preserve">Приморський сільський голова            </w:t>
      </w:r>
      <w:r w:rsidR="00D90E43">
        <w:rPr>
          <w:rFonts w:ascii="Times New Roman" w:hAnsi="Times New Roman" w:cs="Times New Roman"/>
          <w:b/>
          <w:sz w:val="28"/>
          <w:szCs w:val="28"/>
          <w:lang w:val="uk-UA"/>
        </w:rPr>
        <w:t xml:space="preserve">                             </w:t>
      </w:r>
      <w:r w:rsidRPr="00D90E43">
        <w:rPr>
          <w:rFonts w:ascii="Times New Roman" w:hAnsi="Times New Roman" w:cs="Times New Roman"/>
          <w:b/>
          <w:sz w:val="28"/>
          <w:szCs w:val="28"/>
          <w:lang w:val="uk-UA"/>
        </w:rPr>
        <w:t xml:space="preserve">                С.І.Іванов</w:t>
      </w:r>
    </w:p>
    <w:p w:rsidR="005A4E36" w:rsidRDefault="00637398" w:rsidP="00812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5A4E36" w:rsidRPr="00812236" w:rsidRDefault="005A4E36" w:rsidP="005A4E36">
      <w:pPr>
        <w:jc w:val="center"/>
        <w:rPr>
          <w:rFonts w:ascii="Times New Roman" w:hAnsi="Times New Roman" w:cs="Times New Roman"/>
          <w:bCs/>
          <w:sz w:val="24"/>
          <w:szCs w:val="24"/>
        </w:rPr>
      </w:pPr>
      <w:r w:rsidRPr="00812236">
        <w:rPr>
          <w:rFonts w:ascii="Times New Roman" w:hAnsi="Times New Roman" w:cs="Times New Roman"/>
          <w:sz w:val="24"/>
          <w:szCs w:val="24"/>
        </w:rPr>
        <w:object w:dxaOrig="621" w:dyaOrig="721">
          <v:shape id="_x0000_i1031" type="#_x0000_t75" style="width:53.25pt;height:57.75pt" o:ole="" fillcolor="window">
            <v:imagedata r:id="rId6" o:title=""/>
          </v:shape>
          <o:OLEObject Type="Embed" ProgID="Word.Picture.8" ShapeID="_x0000_i1031" DrawAspect="Content" ObjectID="_1610520480" r:id="rId13"/>
        </w:object>
      </w:r>
      <w:r w:rsidRPr="00812236">
        <w:rPr>
          <w:rFonts w:ascii="Times New Roman" w:hAnsi="Times New Roman" w:cs="Times New Roman"/>
          <w:bCs/>
          <w:sz w:val="24"/>
          <w:szCs w:val="24"/>
        </w:rPr>
        <w:t xml:space="preserve"> </w:t>
      </w:r>
    </w:p>
    <w:p w:rsidR="005A4E36" w:rsidRPr="00812236" w:rsidRDefault="005A4E36" w:rsidP="005A4E36">
      <w:pPr>
        <w:spacing w:after="0"/>
        <w:jc w:val="center"/>
        <w:rPr>
          <w:rFonts w:ascii="Times New Roman" w:hAnsi="Times New Roman" w:cs="Times New Roman"/>
          <w:b/>
          <w:sz w:val="24"/>
          <w:szCs w:val="24"/>
        </w:rPr>
      </w:pPr>
      <w:r w:rsidRPr="00812236">
        <w:rPr>
          <w:rFonts w:ascii="Times New Roman" w:hAnsi="Times New Roman" w:cs="Times New Roman"/>
          <w:b/>
          <w:bCs/>
          <w:sz w:val="24"/>
          <w:szCs w:val="24"/>
        </w:rPr>
        <w:t>УКРАЇНА</w:t>
      </w:r>
    </w:p>
    <w:p w:rsidR="005A4E36" w:rsidRPr="00812236" w:rsidRDefault="005A4E36" w:rsidP="005A4E36">
      <w:pPr>
        <w:spacing w:after="0"/>
        <w:jc w:val="center"/>
        <w:rPr>
          <w:rFonts w:ascii="Times New Roman" w:hAnsi="Times New Roman" w:cs="Times New Roman"/>
          <w:b/>
          <w:bCs/>
          <w:sz w:val="24"/>
          <w:szCs w:val="24"/>
        </w:rPr>
      </w:pPr>
      <w:r w:rsidRPr="00812236">
        <w:rPr>
          <w:rFonts w:ascii="Times New Roman" w:hAnsi="Times New Roman" w:cs="Times New Roman"/>
          <w:b/>
          <w:sz w:val="24"/>
          <w:szCs w:val="24"/>
        </w:rPr>
        <w:t>ПРИМОРСЬКА  СІЛЬСЬКА РАДА</w:t>
      </w:r>
    </w:p>
    <w:p w:rsidR="005A4E36" w:rsidRPr="00812236" w:rsidRDefault="005A4E36" w:rsidP="005A4E36">
      <w:pPr>
        <w:spacing w:after="0"/>
        <w:jc w:val="center"/>
        <w:rPr>
          <w:rFonts w:ascii="Times New Roman" w:hAnsi="Times New Roman" w:cs="Times New Roman"/>
          <w:b/>
          <w:sz w:val="24"/>
          <w:szCs w:val="24"/>
        </w:rPr>
      </w:pPr>
      <w:r w:rsidRPr="00812236">
        <w:rPr>
          <w:rFonts w:ascii="Times New Roman" w:hAnsi="Times New Roman" w:cs="Times New Roman"/>
          <w:b/>
          <w:sz w:val="24"/>
          <w:szCs w:val="24"/>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5A4E36" w:rsidRPr="000802C6" w:rsidTr="006A5BBB">
        <w:trPr>
          <w:trHeight w:val="513"/>
          <w:jc w:val="center"/>
        </w:trPr>
        <w:tc>
          <w:tcPr>
            <w:tcW w:w="9233" w:type="dxa"/>
            <w:tcBorders>
              <w:top w:val="thinThickSmallGap" w:sz="24" w:space="0" w:color="auto"/>
              <w:left w:val="nil"/>
              <w:bottom w:val="nil"/>
              <w:right w:val="nil"/>
            </w:tcBorders>
          </w:tcPr>
          <w:p w:rsidR="005A4E36" w:rsidRPr="00812236" w:rsidRDefault="005A4E36" w:rsidP="006A5BBB">
            <w:pPr>
              <w:spacing w:after="0"/>
              <w:jc w:val="center"/>
              <w:rPr>
                <w:rFonts w:ascii="Times New Roman" w:hAnsi="Times New Roman" w:cs="Times New Roman"/>
                <w:sz w:val="24"/>
                <w:szCs w:val="24"/>
                <w:lang w:eastAsia="en-US"/>
              </w:rPr>
            </w:pPr>
            <w:proofErr w:type="spellStart"/>
            <w:r w:rsidRPr="00812236">
              <w:rPr>
                <w:rFonts w:ascii="Times New Roman" w:hAnsi="Times New Roman" w:cs="Times New Roman"/>
                <w:sz w:val="24"/>
                <w:szCs w:val="24"/>
                <w:lang w:eastAsia="en-US"/>
              </w:rPr>
              <w:t>вул</w:t>
            </w:r>
            <w:proofErr w:type="spellEnd"/>
            <w:r w:rsidRPr="00812236">
              <w:rPr>
                <w:rFonts w:ascii="Times New Roman" w:hAnsi="Times New Roman" w:cs="Times New Roman"/>
                <w:sz w:val="24"/>
                <w:szCs w:val="24"/>
                <w:lang w:eastAsia="en-US"/>
              </w:rPr>
              <w:t xml:space="preserve">.. Центральна,13 а, с. </w:t>
            </w:r>
            <w:proofErr w:type="spellStart"/>
            <w:r w:rsidRPr="00812236">
              <w:rPr>
                <w:rFonts w:ascii="Times New Roman" w:hAnsi="Times New Roman" w:cs="Times New Roman"/>
                <w:sz w:val="24"/>
                <w:szCs w:val="24"/>
                <w:lang w:eastAsia="en-US"/>
              </w:rPr>
              <w:t>Приморське</w:t>
            </w:r>
            <w:proofErr w:type="spellEnd"/>
            <w:r w:rsidRPr="00812236">
              <w:rPr>
                <w:rFonts w:ascii="Times New Roman" w:hAnsi="Times New Roman" w:cs="Times New Roman"/>
                <w:sz w:val="24"/>
                <w:szCs w:val="24"/>
                <w:lang w:eastAsia="en-US"/>
              </w:rPr>
              <w:t xml:space="preserve">, Кілійський район, </w:t>
            </w:r>
            <w:proofErr w:type="spellStart"/>
            <w:r w:rsidRPr="00812236">
              <w:rPr>
                <w:rFonts w:ascii="Times New Roman" w:hAnsi="Times New Roman" w:cs="Times New Roman"/>
                <w:sz w:val="24"/>
                <w:szCs w:val="24"/>
                <w:lang w:eastAsia="en-US"/>
              </w:rPr>
              <w:t>Одеська</w:t>
            </w:r>
            <w:proofErr w:type="spellEnd"/>
            <w:r w:rsidRPr="00812236">
              <w:rPr>
                <w:rFonts w:ascii="Times New Roman" w:hAnsi="Times New Roman" w:cs="Times New Roman"/>
                <w:sz w:val="24"/>
                <w:szCs w:val="24"/>
                <w:lang w:eastAsia="en-US"/>
              </w:rPr>
              <w:t xml:space="preserve"> область, 68350 тел.(04843) 34-6-49, 34-7-17,  факс (04843) 34-6-49 код  ЄДРПОУ  04379522</w:t>
            </w:r>
          </w:p>
          <w:p w:rsidR="005A4E36" w:rsidRPr="00812236" w:rsidRDefault="005A4E36" w:rsidP="006A5BBB">
            <w:pPr>
              <w:spacing w:after="0"/>
              <w:jc w:val="center"/>
              <w:rPr>
                <w:rFonts w:ascii="Times New Roman" w:hAnsi="Times New Roman" w:cs="Times New Roman"/>
                <w:sz w:val="24"/>
                <w:szCs w:val="24"/>
                <w:lang w:val="en-US" w:eastAsia="en-US"/>
              </w:rPr>
            </w:pPr>
            <w:r w:rsidRPr="00812236">
              <w:rPr>
                <w:rFonts w:ascii="Times New Roman" w:hAnsi="Times New Roman" w:cs="Times New Roman"/>
                <w:sz w:val="24"/>
                <w:szCs w:val="24"/>
                <w:lang w:val="en-US"/>
              </w:rPr>
              <w:t xml:space="preserve">e-mail: primsr@ukr.net </w:t>
            </w:r>
            <w:r w:rsidRPr="00812236">
              <w:rPr>
                <w:rFonts w:ascii="Times New Roman" w:hAnsi="Times New Roman" w:cs="Times New Roman"/>
                <w:sz w:val="24"/>
                <w:szCs w:val="24"/>
                <w:lang w:val="en-US" w:eastAsia="en-US"/>
              </w:rPr>
              <w:t xml:space="preserve">              http://prymorska-rada.at.ua</w:t>
            </w:r>
          </w:p>
          <w:p w:rsidR="005A4E36" w:rsidRPr="00812236" w:rsidRDefault="005A4E36" w:rsidP="006A5BBB">
            <w:pPr>
              <w:spacing w:after="0"/>
              <w:jc w:val="center"/>
              <w:rPr>
                <w:rFonts w:ascii="Times New Roman" w:hAnsi="Times New Roman" w:cs="Times New Roman"/>
                <w:b/>
                <w:sz w:val="24"/>
                <w:szCs w:val="24"/>
                <w:lang w:val="en-US" w:eastAsia="en-US"/>
              </w:rPr>
            </w:pPr>
          </w:p>
        </w:tc>
      </w:tr>
    </w:tbl>
    <w:p w:rsidR="005A4E36" w:rsidRPr="00812236" w:rsidRDefault="005A4E36" w:rsidP="005A4E36">
      <w:pPr>
        <w:pStyle w:val="1"/>
        <w:tabs>
          <w:tab w:val="center" w:pos="4677"/>
        </w:tabs>
        <w:rPr>
          <w:b w:val="0"/>
        </w:rPr>
      </w:pPr>
      <w:r w:rsidRPr="00812236">
        <w:t xml:space="preserve">Р І Ш Е Н </w:t>
      </w:r>
      <w:proofErr w:type="spellStart"/>
      <w:r w:rsidRPr="00812236">
        <w:t>Н</w:t>
      </w:r>
      <w:proofErr w:type="spellEnd"/>
      <w:r w:rsidRPr="00812236">
        <w:t xml:space="preserve"> Я</w:t>
      </w:r>
    </w:p>
    <w:p w:rsidR="005A4E36" w:rsidRPr="00812236" w:rsidRDefault="005A4E36" w:rsidP="005A4E36">
      <w:pPr>
        <w:rPr>
          <w:rFonts w:ascii="Times New Roman" w:hAnsi="Times New Roman" w:cs="Times New Roman"/>
          <w:sz w:val="24"/>
          <w:szCs w:val="24"/>
        </w:rPr>
      </w:pPr>
      <w:r w:rsidRPr="00812236">
        <w:rPr>
          <w:rFonts w:ascii="Times New Roman" w:hAnsi="Times New Roman" w:cs="Times New Roman"/>
          <w:b/>
          <w:sz w:val="24"/>
          <w:szCs w:val="24"/>
        </w:rPr>
        <w:t>06.0</w:t>
      </w:r>
      <w:r w:rsidRPr="00812236">
        <w:rPr>
          <w:rFonts w:ascii="Times New Roman" w:hAnsi="Times New Roman" w:cs="Times New Roman"/>
          <w:b/>
          <w:sz w:val="24"/>
          <w:szCs w:val="24"/>
          <w:lang w:val="uk-UA"/>
        </w:rPr>
        <w:t>3</w:t>
      </w:r>
      <w:r w:rsidRPr="00812236">
        <w:rPr>
          <w:rFonts w:ascii="Times New Roman" w:hAnsi="Times New Roman" w:cs="Times New Roman"/>
          <w:b/>
          <w:sz w:val="24"/>
          <w:szCs w:val="24"/>
        </w:rPr>
        <w:t>.2018                                                                                                  № 323 – VІ</w:t>
      </w:r>
      <w:r w:rsidRPr="00812236">
        <w:rPr>
          <w:rFonts w:ascii="Times New Roman" w:hAnsi="Times New Roman" w:cs="Times New Roman"/>
          <w:b/>
          <w:sz w:val="24"/>
          <w:szCs w:val="24"/>
          <w:lang w:val="en-US"/>
        </w:rPr>
        <w:t>I</w:t>
      </w:r>
      <w:r w:rsidRPr="00812236">
        <w:rPr>
          <w:rFonts w:ascii="Times New Roman" w:hAnsi="Times New Roman" w:cs="Times New Roman"/>
          <w:b/>
          <w:sz w:val="24"/>
          <w:szCs w:val="24"/>
        </w:rPr>
        <w:t xml:space="preserve">- </w:t>
      </w:r>
      <w:r w:rsidRPr="00812236">
        <w:rPr>
          <w:rFonts w:ascii="Times New Roman" w:hAnsi="Times New Roman" w:cs="Times New Roman"/>
          <w:b/>
          <w:sz w:val="24"/>
          <w:szCs w:val="24"/>
          <w:lang w:val="en-US"/>
        </w:rPr>
        <w:t>XXV</w:t>
      </w:r>
      <w:r w:rsidRPr="00812236">
        <w:rPr>
          <w:rFonts w:ascii="Times New Roman" w:hAnsi="Times New Roman" w:cs="Times New Roman"/>
          <w:b/>
          <w:sz w:val="24"/>
          <w:szCs w:val="24"/>
        </w:rPr>
        <w:t xml:space="preserve">  </w:t>
      </w:r>
    </w:p>
    <w:p w:rsidR="005A4E36" w:rsidRPr="005A4E36" w:rsidRDefault="005A4E36" w:rsidP="005A4E36">
      <w:pPr>
        <w:spacing w:after="0"/>
        <w:rPr>
          <w:rFonts w:ascii="Times New Roman" w:hAnsi="Times New Roman" w:cs="Times New Roman"/>
          <w:b/>
          <w:sz w:val="24"/>
          <w:szCs w:val="24"/>
          <w:lang w:val="uk-UA"/>
        </w:rPr>
      </w:pPr>
      <w:r w:rsidRPr="005A4E36">
        <w:rPr>
          <w:rFonts w:ascii="Times New Roman" w:hAnsi="Times New Roman" w:cs="Times New Roman"/>
          <w:b/>
          <w:sz w:val="24"/>
          <w:szCs w:val="24"/>
          <w:lang w:val="uk-UA"/>
        </w:rPr>
        <w:t>Про  внесення змін до рішення</w:t>
      </w:r>
    </w:p>
    <w:p w:rsidR="005A4E36" w:rsidRPr="005A4E36" w:rsidRDefault="005A4E36" w:rsidP="005A4E36">
      <w:pPr>
        <w:spacing w:after="0"/>
        <w:rPr>
          <w:rFonts w:ascii="Times New Roman" w:hAnsi="Times New Roman" w:cs="Times New Roman"/>
          <w:b/>
          <w:sz w:val="24"/>
          <w:szCs w:val="24"/>
          <w:lang w:val="uk-UA"/>
        </w:rPr>
      </w:pPr>
      <w:r w:rsidRPr="005A4E36">
        <w:rPr>
          <w:rFonts w:ascii="Times New Roman" w:hAnsi="Times New Roman" w:cs="Times New Roman"/>
          <w:b/>
          <w:sz w:val="24"/>
          <w:szCs w:val="24"/>
          <w:lang w:val="uk-UA"/>
        </w:rPr>
        <w:t xml:space="preserve"> Приморської сільської ради від</w:t>
      </w:r>
    </w:p>
    <w:p w:rsidR="005A4E36" w:rsidRPr="005A4E36" w:rsidRDefault="005A4E36" w:rsidP="005A4E36">
      <w:pPr>
        <w:spacing w:after="0"/>
        <w:rPr>
          <w:rFonts w:ascii="Times New Roman" w:hAnsi="Times New Roman" w:cs="Times New Roman"/>
          <w:b/>
          <w:sz w:val="24"/>
          <w:szCs w:val="24"/>
          <w:lang w:val="uk-UA"/>
        </w:rPr>
      </w:pPr>
      <w:r w:rsidRPr="005A4E36">
        <w:rPr>
          <w:rFonts w:ascii="Times New Roman" w:hAnsi="Times New Roman" w:cs="Times New Roman"/>
          <w:b/>
          <w:sz w:val="24"/>
          <w:szCs w:val="24"/>
          <w:lang w:val="uk-UA"/>
        </w:rPr>
        <w:t xml:space="preserve"> 22.12.2017р. №  278 – </w:t>
      </w:r>
      <w:r w:rsidRPr="005A4E36">
        <w:rPr>
          <w:rFonts w:ascii="Times New Roman" w:hAnsi="Times New Roman" w:cs="Times New Roman"/>
          <w:b/>
          <w:sz w:val="24"/>
          <w:szCs w:val="24"/>
        </w:rPr>
        <w:t>V</w:t>
      </w:r>
      <w:r w:rsidRPr="005A4E36">
        <w:rPr>
          <w:rFonts w:ascii="Times New Roman" w:hAnsi="Times New Roman" w:cs="Times New Roman"/>
          <w:b/>
          <w:sz w:val="24"/>
          <w:szCs w:val="24"/>
          <w:lang w:val="en-US"/>
        </w:rPr>
        <w:t>II</w:t>
      </w:r>
      <w:r w:rsidRPr="005A4E36">
        <w:rPr>
          <w:rFonts w:ascii="Times New Roman" w:hAnsi="Times New Roman" w:cs="Times New Roman"/>
          <w:b/>
          <w:sz w:val="24"/>
          <w:szCs w:val="24"/>
          <w:lang w:val="uk-UA"/>
        </w:rPr>
        <w:t>-ХХ</w:t>
      </w:r>
      <w:r w:rsidRPr="005A4E36">
        <w:rPr>
          <w:rFonts w:ascii="Times New Roman" w:hAnsi="Times New Roman" w:cs="Times New Roman"/>
          <w:b/>
          <w:sz w:val="24"/>
          <w:szCs w:val="24"/>
          <w:lang w:val="en-US"/>
        </w:rPr>
        <w:t>III</w:t>
      </w:r>
      <w:r w:rsidRPr="005A4E36">
        <w:rPr>
          <w:rFonts w:ascii="Times New Roman" w:hAnsi="Times New Roman" w:cs="Times New Roman"/>
          <w:b/>
          <w:sz w:val="24"/>
          <w:szCs w:val="24"/>
          <w:lang w:val="uk-UA"/>
        </w:rPr>
        <w:t xml:space="preserve"> </w:t>
      </w:r>
    </w:p>
    <w:p w:rsidR="005A4E36" w:rsidRPr="005A4E36" w:rsidRDefault="005A4E36" w:rsidP="005A4E36">
      <w:pPr>
        <w:spacing w:after="0"/>
        <w:rPr>
          <w:rFonts w:ascii="Times New Roman" w:hAnsi="Times New Roman" w:cs="Times New Roman"/>
          <w:b/>
          <w:sz w:val="24"/>
          <w:szCs w:val="24"/>
          <w:lang w:val="uk-UA"/>
        </w:rPr>
      </w:pPr>
      <w:r w:rsidRPr="005A4E36">
        <w:rPr>
          <w:rFonts w:ascii="Times New Roman" w:hAnsi="Times New Roman" w:cs="Times New Roman"/>
          <w:b/>
          <w:sz w:val="24"/>
          <w:szCs w:val="24"/>
          <w:lang w:val="uk-UA"/>
        </w:rPr>
        <w:t>“ Про Приморський сільський бюджет</w:t>
      </w:r>
    </w:p>
    <w:p w:rsidR="005A4E36" w:rsidRPr="005A4E36" w:rsidRDefault="005A4E36" w:rsidP="005A4E36">
      <w:pPr>
        <w:spacing w:after="0"/>
        <w:rPr>
          <w:rFonts w:ascii="Times New Roman" w:hAnsi="Times New Roman" w:cs="Times New Roman"/>
          <w:b/>
          <w:sz w:val="24"/>
          <w:szCs w:val="24"/>
          <w:lang w:val="uk-UA"/>
        </w:rPr>
      </w:pPr>
      <w:r w:rsidRPr="005A4E36">
        <w:rPr>
          <w:rFonts w:ascii="Times New Roman" w:hAnsi="Times New Roman" w:cs="Times New Roman"/>
          <w:b/>
          <w:sz w:val="24"/>
          <w:szCs w:val="24"/>
          <w:lang w:val="uk-UA"/>
        </w:rPr>
        <w:t xml:space="preserve"> на 2018 рік ”.</w:t>
      </w:r>
    </w:p>
    <w:p w:rsidR="005A4E36" w:rsidRPr="00FA6C84" w:rsidRDefault="005A4E36" w:rsidP="005A4E36">
      <w:pPr>
        <w:spacing w:after="0"/>
        <w:rPr>
          <w:rFonts w:ascii="Times New Roman" w:hAnsi="Times New Roman" w:cs="Times New Roman"/>
          <w:sz w:val="24"/>
          <w:szCs w:val="24"/>
          <w:lang w:val="uk-UA"/>
        </w:rPr>
      </w:pPr>
    </w:p>
    <w:p w:rsidR="005A4E36" w:rsidRPr="005A4E36" w:rsidRDefault="005A4E36" w:rsidP="00812236">
      <w:pPr>
        <w:spacing w:after="0" w:line="240" w:lineRule="auto"/>
        <w:jc w:val="both"/>
        <w:rPr>
          <w:rFonts w:ascii="Times New Roman" w:hAnsi="Times New Roman" w:cs="Times New Roman"/>
          <w:sz w:val="28"/>
          <w:szCs w:val="28"/>
          <w:lang w:val="uk-UA"/>
        </w:rPr>
      </w:pPr>
      <w:r w:rsidRPr="005A4E36">
        <w:rPr>
          <w:rFonts w:ascii="Times New Roman" w:hAnsi="Times New Roman" w:cs="Times New Roman"/>
          <w:sz w:val="28"/>
          <w:szCs w:val="28"/>
          <w:lang w:val="uk-UA"/>
        </w:rPr>
        <w:t xml:space="preserve">  Заслухавши  інформацію головного бухгалтера  по даному питанню, керуючись</w:t>
      </w:r>
      <w:r w:rsidR="00812236" w:rsidRPr="005D4928">
        <w:rPr>
          <w:rFonts w:ascii="Times New Roman" w:hAnsi="Times New Roman" w:cs="Times New Roman"/>
          <w:sz w:val="28"/>
          <w:szCs w:val="28"/>
          <w:lang w:val="uk-UA"/>
        </w:rPr>
        <w:t xml:space="preserve"> п.23 ч.1 ст.26 </w:t>
      </w:r>
      <w:r w:rsidRPr="005A4E36">
        <w:rPr>
          <w:rFonts w:ascii="Times New Roman" w:hAnsi="Times New Roman" w:cs="Times New Roman"/>
          <w:sz w:val="28"/>
          <w:szCs w:val="28"/>
          <w:lang w:val="uk-UA"/>
        </w:rPr>
        <w:t>Закону України ” Про місцеве самоврядування в Україні», згідно змін до Бюджетного Кодексу України від 24.12.2015р. Приморська сільська рада</w:t>
      </w:r>
    </w:p>
    <w:p w:rsidR="005A4E36" w:rsidRPr="005A4E36" w:rsidRDefault="005A4E36" w:rsidP="00812236">
      <w:pPr>
        <w:spacing w:after="0" w:line="240" w:lineRule="auto"/>
        <w:jc w:val="both"/>
        <w:rPr>
          <w:rFonts w:ascii="Times New Roman" w:hAnsi="Times New Roman" w:cs="Times New Roman"/>
          <w:sz w:val="28"/>
          <w:szCs w:val="28"/>
          <w:lang w:val="uk-UA"/>
        </w:rPr>
      </w:pPr>
      <w:r w:rsidRPr="005A4E36">
        <w:rPr>
          <w:rFonts w:ascii="Times New Roman" w:hAnsi="Times New Roman" w:cs="Times New Roman"/>
          <w:sz w:val="28"/>
          <w:szCs w:val="28"/>
          <w:lang w:val="uk-UA"/>
        </w:rPr>
        <w:t>ВИРІШИЛА:</w:t>
      </w:r>
    </w:p>
    <w:p w:rsidR="005A4E36" w:rsidRPr="005A4E36" w:rsidRDefault="005A4E36" w:rsidP="00812236">
      <w:pPr>
        <w:spacing w:after="0" w:line="240" w:lineRule="auto"/>
        <w:ind w:firstLine="708"/>
        <w:jc w:val="both"/>
        <w:rPr>
          <w:rFonts w:ascii="Times New Roman" w:hAnsi="Times New Roman" w:cs="Times New Roman"/>
          <w:sz w:val="28"/>
          <w:szCs w:val="28"/>
          <w:lang w:val="uk-UA"/>
        </w:rPr>
      </w:pPr>
      <w:r w:rsidRPr="005A4E36">
        <w:rPr>
          <w:rFonts w:ascii="Times New Roman" w:hAnsi="Times New Roman" w:cs="Times New Roman"/>
          <w:sz w:val="28"/>
          <w:szCs w:val="28"/>
          <w:lang w:val="uk-UA"/>
        </w:rPr>
        <w:t xml:space="preserve">1.Внести зміни до рішення Приморської сільської ради від 22.12.2017р. № 278 – </w:t>
      </w:r>
      <w:r w:rsidRPr="005A4E36">
        <w:rPr>
          <w:rFonts w:ascii="Times New Roman" w:hAnsi="Times New Roman" w:cs="Times New Roman"/>
          <w:sz w:val="28"/>
          <w:szCs w:val="28"/>
        </w:rPr>
        <w:t>V</w:t>
      </w:r>
      <w:r w:rsidRPr="005A4E36">
        <w:rPr>
          <w:rFonts w:ascii="Times New Roman" w:hAnsi="Times New Roman" w:cs="Times New Roman"/>
          <w:sz w:val="28"/>
          <w:szCs w:val="28"/>
          <w:lang w:val="en-US"/>
        </w:rPr>
        <w:t>II</w:t>
      </w:r>
      <w:r w:rsidRPr="005A4E36">
        <w:rPr>
          <w:rFonts w:ascii="Times New Roman" w:hAnsi="Times New Roman" w:cs="Times New Roman"/>
          <w:sz w:val="28"/>
          <w:szCs w:val="28"/>
          <w:lang w:val="uk-UA"/>
        </w:rPr>
        <w:t>-ХХ</w:t>
      </w:r>
      <w:r w:rsidRPr="005A4E36">
        <w:rPr>
          <w:rFonts w:ascii="Times New Roman" w:hAnsi="Times New Roman" w:cs="Times New Roman"/>
          <w:sz w:val="28"/>
          <w:szCs w:val="28"/>
          <w:lang w:val="en-US"/>
        </w:rPr>
        <w:t>III</w:t>
      </w:r>
      <w:r w:rsidRPr="005A4E36">
        <w:rPr>
          <w:rFonts w:ascii="Times New Roman" w:hAnsi="Times New Roman" w:cs="Times New Roman"/>
          <w:sz w:val="28"/>
          <w:szCs w:val="28"/>
          <w:lang w:val="uk-UA"/>
        </w:rPr>
        <w:t xml:space="preserve"> “ Про Приморський сільський бюджет на 2018 рік ”:</w:t>
      </w:r>
    </w:p>
    <w:p w:rsidR="005A4E36" w:rsidRPr="005A4E36" w:rsidRDefault="005A4E36" w:rsidP="00812236">
      <w:pPr>
        <w:spacing w:after="0" w:line="240" w:lineRule="auto"/>
        <w:ind w:firstLine="708"/>
        <w:jc w:val="both"/>
        <w:rPr>
          <w:rFonts w:ascii="Times New Roman" w:hAnsi="Times New Roman" w:cs="Times New Roman"/>
          <w:sz w:val="28"/>
          <w:szCs w:val="28"/>
          <w:lang w:val="uk-UA"/>
        </w:rPr>
      </w:pPr>
      <w:r w:rsidRPr="005A4E36">
        <w:rPr>
          <w:rFonts w:ascii="Times New Roman" w:hAnsi="Times New Roman" w:cs="Times New Roman"/>
          <w:sz w:val="28"/>
          <w:szCs w:val="28"/>
          <w:lang w:val="uk-UA"/>
        </w:rPr>
        <w:t>1.1.Зняти планові показники з ТКВКБМС 6030 «Організація благоустрою населених пунктів»» КЕКВ 2240 «Оплата послуг, крім комунальних» -250 000,00</w:t>
      </w:r>
      <w:r>
        <w:rPr>
          <w:rFonts w:ascii="Times New Roman" w:hAnsi="Times New Roman" w:cs="Times New Roman"/>
          <w:sz w:val="28"/>
          <w:szCs w:val="28"/>
          <w:lang w:val="uk-UA"/>
        </w:rPr>
        <w:t xml:space="preserve"> </w:t>
      </w:r>
      <w:r w:rsidRPr="005A4E36">
        <w:rPr>
          <w:rFonts w:ascii="Times New Roman" w:hAnsi="Times New Roman" w:cs="Times New Roman"/>
          <w:sz w:val="28"/>
          <w:szCs w:val="28"/>
          <w:lang w:val="uk-UA"/>
        </w:rPr>
        <w:t>грн.(з листопада 2018р.-122 100,00</w:t>
      </w:r>
      <w:r>
        <w:rPr>
          <w:rFonts w:ascii="Times New Roman" w:hAnsi="Times New Roman" w:cs="Times New Roman"/>
          <w:sz w:val="28"/>
          <w:szCs w:val="28"/>
          <w:lang w:val="uk-UA"/>
        </w:rPr>
        <w:t xml:space="preserve"> </w:t>
      </w:r>
      <w:r w:rsidRPr="005A4E36">
        <w:rPr>
          <w:rFonts w:ascii="Times New Roman" w:hAnsi="Times New Roman" w:cs="Times New Roman"/>
          <w:sz w:val="28"/>
          <w:szCs w:val="28"/>
          <w:lang w:val="uk-UA"/>
        </w:rPr>
        <w:t>грн., з грудня 2018 року -127900,00</w:t>
      </w:r>
      <w:r>
        <w:rPr>
          <w:rFonts w:ascii="Times New Roman" w:hAnsi="Times New Roman" w:cs="Times New Roman"/>
          <w:sz w:val="28"/>
          <w:szCs w:val="28"/>
          <w:lang w:val="uk-UA"/>
        </w:rPr>
        <w:t xml:space="preserve"> </w:t>
      </w:r>
      <w:r w:rsidRPr="005A4E36">
        <w:rPr>
          <w:rFonts w:ascii="Times New Roman" w:hAnsi="Times New Roman" w:cs="Times New Roman"/>
          <w:sz w:val="28"/>
          <w:szCs w:val="28"/>
          <w:lang w:val="uk-UA"/>
        </w:rPr>
        <w:t>грн.) та перенести на</w:t>
      </w:r>
    </w:p>
    <w:p w:rsidR="005A4E36" w:rsidRPr="005A4E36" w:rsidRDefault="005A4E36" w:rsidP="00812236">
      <w:pPr>
        <w:spacing w:after="0" w:line="240" w:lineRule="auto"/>
        <w:jc w:val="both"/>
        <w:rPr>
          <w:rFonts w:ascii="Times New Roman" w:hAnsi="Times New Roman" w:cs="Times New Roman"/>
          <w:sz w:val="28"/>
          <w:szCs w:val="28"/>
          <w:lang w:val="uk-UA"/>
        </w:rPr>
      </w:pPr>
      <w:r w:rsidRPr="005A4E36">
        <w:rPr>
          <w:rFonts w:ascii="Times New Roman" w:hAnsi="Times New Roman" w:cs="Times New Roman"/>
          <w:sz w:val="28"/>
          <w:szCs w:val="28"/>
          <w:lang w:val="uk-UA"/>
        </w:rPr>
        <w:t xml:space="preserve"> ТКВКБМС 0150 «Організаційне,</w:t>
      </w:r>
      <w:r>
        <w:rPr>
          <w:rFonts w:ascii="Times New Roman" w:hAnsi="Times New Roman" w:cs="Times New Roman"/>
          <w:sz w:val="28"/>
          <w:szCs w:val="28"/>
          <w:lang w:val="uk-UA"/>
        </w:rPr>
        <w:t xml:space="preserve"> </w:t>
      </w:r>
      <w:r w:rsidRPr="005A4E36">
        <w:rPr>
          <w:rFonts w:ascii="Times New Roman" w:hAnsi="Times New Roman" w:cs="Times New Roman"/>
          <w:sz w:val="28"/>
          <w:szCs w:val="28"/>
          <w:lang w:val="uk-UA"/>
        </w:rPr>
        <w:t>інформаційно-аналітичне та матеріально-технічне забезпечення діяльності обласної ради,</w:t>
      </w:r>
      <w:r>
        <w:rPr>
          <w:rFonts w:ascii="Times New Roman" w:hAnsi="Times New Roman" w:cs="Times New Roman"/>
          <w:sz w:val="28"/>
          <w:szCs w:val="28"/>
          <w:lang w:val="uk-UA"/>
        </w:rPr>
        <w:t xml:space="preserve"> </w:t>
      </w:r>
      <w:r w:rsidRPr="005A4E36">
        <w:rPr>
          <w:rFonts w:ascii="Times New Roman" w:hAnsi="Times New Roman" w:cs="Times New Roman"/>
          <w:sz w:val="28"/>
          <w:szCs w:val="28"/>
          <w:lang w:val="uk-UA"/>
        </w:rPr>
        <w:t>районної ради, районної у місті ради (у разі її створення),</w:t>
      </w:r>
      <w:r>
        <w:rPr>
          <w:rFonts w:ascii="Times New Roman" w:hAnsi="Times New Roman" w:cs="Times New Roman"/>
          <w:sz w:val="28"/>
          <w:szCs w:val="28"/>
          <w:lang w:val="uk-UA"/>
        </w:rPr>
        <w:t xml:space="preserve"> </w:t>
      </w:r>
      <w:r w:rsidRPr="005A4E36">
        <w:rPr>
          <w:rFonts w:ascii="Times New Roman" w:hAnsi="Times New Roman" w:cs="Times New Roman"/>
          <w:sz w:val="28"/>
          <w:szCs w:val="28"/>
          <w:lang w:val="uk-UA"/>
        </w:rPr>
        <w:t>міської селищної,</w:t>
      </w:r>
      <w:r>
        <w:rPr>
          <w:rFonts w:ascii="Times New Roman" w:hAnsi="Times New Roman" w:cs="Times New Roman"/>
          <w:sz w:val="28"/>
          <w:szCs w:val="28"/>
          <w:lang w:val="uk-UA"/>
        </w:rPr>
        <w:t xml:space="preserve"> </w:t>
      </w:r>
      <w:r w:rsidRPr="005A4E36">
        <w:rPr>
          <w:rFonts w:ascii="Times New Roman" w:hAnsi="Times New Roman" w:cs="Times New Roman"/>
          <w:sz w:val="28"/>
          <w:szCs w:val="28"/>
          <w:lang w:val="uk-UA"/>
        </w:rPr>
        <w:t>сільської рад» +52000,00</w:t>
      </w:r>
      <w:r>
        <w:rPr>
          <w:rFonts w:ascii="Times New Roman" w:hAnsi="Times New Roman" w:cs="Times New Roman"/>
          <w:sz w:val="28"/>
          <w:szCs w:val="28"/>
          <w:lang w:val="uk-UA"/>
        </w:rPr>
        <w:t xml:space="preserve"> </w:t>
      </w:r>
      <w:r w:rsidRPr="005A4E36">
        <w:rPr>
          <w:rFonts w:ascii="Times New Roman" w:hAnsi="Times New Roman" w:cs="Times New Roman"/>
          <w:sz w:val="28"/>
          <w:szCs w:val="28"/>
          <w:lang w:val="uk-UA"/>
        </w:rPr>
        <w:t>грн. на березень 2018</w:t>
      </w:r>
      <w:r>
        <w:rPr>
          <w:rFonts w:ascii="Times New Roman" w:hAnsi="Times New Roman" w:cs="Times New Roman"/>
          <w:sz w:val="28"/>
          <w:szCs w:val="28"/>
          <w:lang w:val="uk-UA"/>
        </w:rPr>
        <w:t xml:space="preserve"> </w:t>
      </w:r>
      <w:r w:rsidRPr="005A4E36">
        <w:rPr>
          <w:rFonts w:ascii="Times New Roman" w:hAnsi="Times New Roman" w:cs="Times New Roman"/>
          <w:sz w:val="28"/>
          <w:szCs w:val="28"/>
          <w:lang w:val="uk-UA"/>
        </w:rPr>
        <w:t>р.,в т.ч.</w:t>
      </w:r>
    </w:p>
    <w:p w:rsidR="005A4E36" w:rsidRPr="005A4E36" w:rsidRDefault="005A4E36" w:rsidP="00812236">
      <w:pPr>
        <w:spacing w:after="0" w:line="240" w:lineRule="auto"/>
        <w:jc w:val="both"/>
        <w:rPr>
          <w:rFonts w:ascii="Times New Roman" w:hAnsi="Times New Roman" w:cs="Times New Roman"/>
          <w:sz w:val="28"/>
          <w:szCs w:val="28"/>
          <w:lang w:val="uk-UA"/>
        </w:rPr>
      </w:pPr>
      <w:r w:rsidRPr="005A4E36">
        <w:rPr>
          <w:rFonts w:ascii="Times New Roman" w:hAnsi="Times New Roman" w:cs="Times New Roman"/>
          <w:sz w:val="28"/>
          <w:szCs w:val="28"/>
          <w:lang w:val="uk-UA"/>
        </w:rPr>
        <w:t>КЕКВ 2240 «Оплата послуг (крім комунальних) +32000,00грн.</w:t>
      </w:r>
    </w:p>
    <w:p w:rsidR="005A4E36" w:rsidRPr="005A4E36" w:rsidRDefault="005A4E36" w:rsidP="00812236">
      <w:pPr>
        <w:spacing w:after="0" w:line="240" w:lineRule="auto"/>
        <w:jc w:val="both"/>
        <w:rPr>
          <w:rFonts w:ascii="Times New Roman" w:hAnsi="Times New Roman" w:cs="Times New Roman"/>
          <w:sz w:val="28"/>
          <w:szCs w:val="28"/>
          <w:lang w:val="uk-UA"/>
        </w:rPr>
      </w:pPr>
      <w:r w:rsidRPr="005A4E36">
        <w:rPr>
          <w:rFonts w:ascii="Times New Roman" w:hAnsi="Times New Roman" w:cs="Times New Roman"/>
          <w:sz w:val="28"/>
          <w:szCs w:val="28"/>
          <w:lang w:val="uk-UA"/>
        </w:rPr>
        <w:t>КЕКВ 2800 «Інші поточні видатки» +20000,00грн.</w:t>
      </w:r>
    </w:p>
    <w:p w:rsidR="00637398" w:rsidRDefault="00637398" w:rsidP="00812236">
      <w:pPr>
        <w:spacing w:after="0" w:line="240" w:lineRule="auto"/>
        <w:jc w:val="both"/>
        <w:rPr>
          <w:rFonts w:ascii="Times New Roman" w:hAnsi="Times New Roman" w:cs="Times New Roman"/>
          <w:sz w:val="28"/>
          <w:szCs w:val="28"/>
          <w:lang w:val="uk-UA"/>
        </w:rPr>
      </w:pPr>
    </w:p>
    <w:p w:rsidR="005A4E36" w:rsidRPr="005A4E36" w:rsidRDefault="005A4E36" w:rsidP="00812236">
      <w:pPr>
        <w:spacing w:after="0" w:line="240" w:lineRule="auto"/>
        <w:jc w:val="both"/>
        <w:rPr>
          <w:rFonts w:ascii="Times New Roman" w:hAnsi="Times New Roman" w:cs="Times New Roman"/>
          <w:sz w:val="28"/>
          <w:szCs w:val="28"/>
          <w:lang w:val="uk-UA"/>
        </w:rPr>
      </w:pPr>
      <w:r w:rsidRPr="005A4E36">
        <w:rPr>
          <w:rFonts w:ascii="Times New Roman" w:hAnsi="Times New Roman" w:cs="Times New Roman"/>
          <w:sz w:val="28"/>
          <w:szCs w:val="28"/>
          <w:lang w:val="uk-UA"/>
        </w:rPr>
        <w:t>ТКВКБМС 4060 «Забезпечення діяльності палаців і будинків культури, клубів, центрів дозвілля та інших клубних закладів» КЕКВ 2210 «Предмети, матеріали, обладнання та інвентар» +168000,00грн. на березень 2018р.</w:t>
      </w:r>
    </w:p>
    <w:p w:rsidR="005A4E36" w:rsidRPr="005A4E36" w:rsidRDefault="005A4E36" w:rsidP="00812236">
      <w:pPr>
        <w:spacing w:after="0" w:line="240" w:lineRule="auto"/>
        <w:jc w:val="both"/>
        <w:rPr>
          <w:rFonts w:ascii="Times New Roman" w:hAnsi="Times New Roman" w:cs="Times New Roman"/>
          <w:sz w:val="28"/>
          <w:szCs w:val="28"/>
          <w:lang w:val="uk-UA"/>
        </w:rPr>
      </w:pPr>
    </w:p>
    <w:p w:rsidR="005A4E36" w:rsidRPr="005A4E36" w:rsidRDefault="005A4E36" w:rsidP="00812236">
      <w:pPr>
        <w:spacing w:after="0" w:line="240" w:lineRule="auto"/>
        <w:jc w:val="both"/>
        <w:rPr>
          <w:rFonts w:ascii="Times New Roman" w:hAnsi="Times New Roman" w:cs="Times New Roman"/>
          <w:sz w:val="28"/>
          <w:szCs w:val="28"/>
          <w:lang w:val="uk-UA"/>
        </w:rPr>
      </w:pPr>
      <w:r w:rsidRPr="005A4E36">
        <w:rPr>
          <w:rFonts w:ascii="Times New Roman" w:hAnsi="Times New Roman" w:cs="Times New Roman"/>
          <w:sz w:val="28"/>
          <w:szCs w:val="28"/>
          <w:lang w:val="uk-UA"/>
        </w:rPr>
        <w:t>ТКВКБМС 8130 «Забезпечення діяльності місцевої пожежної охорони» КЕКВ 2210 «Предмети, матеріали, обладнання та інвентар» +12000,00грн. на березень 2018р.</w:t>
      </w:r>
    </w:p>
    <w:p w:rsidR="005A4E36" w:rsidRPr="005A4E36" w:rsidRDefault="005A4E36" w:rsidP="00812236">
      <w:pPr>
        <w:spacing w:after="0" w:line="240" w:lineRule="auto"/>
        <w:jc w:val="both"/>
        <w:rPr>
          <w:rFonts w:ascii="Times New Roman" w:hAnsi="Times New Roman" w:cs="Times New Roman"/>
          <w:sz w:val="28"/>
          <w:szCs w:val="28"/>
          <w:lang w:val="uk-UA"/>
        </w:rPr>
      </w:pPr>
    </w:p>
    <w:p w:rsidR="005A4E36" w:rsidRPr="005A4E36" w:rsidRDefault="005A4E36" w:rsidP="00812236">
      <w:pPr>
        <w:spacing w:after="0" w:line="240" w:lineRule="auto"/>
        <w:jc w:val="both"/>
        <w:rPr>
          <w:rFonts w:ascii="Times New Roman" w:hAnsi="Times New Roman" w:cs="Times New Roman"/>
          <w:sz w:val="28"/>
          <w:szCs w:val="28"/>
          <w:lang w:val="uk-UA"/>
        </w:rPr>
      </w:pPr>
      <w:r w:rsidRPr="005A4E36">
        <w:rPr>
          <w:rFonts w:ascii="Times New Roman" w:hAnsi="Times New Roman" w:cs="Times New Roman"/>
          <w:sz w:val="28"/>
          <w:szCs w:val="28"/>
          <w:lang w:val="uk-UA"/>
        </w:rPr>
        <w:t>ТКВКБМС 6030 «Організація благоустрою населених пунктів» +9000,00грн. на березень 2018р., в т.ч.:</w:t>
      </w:r>
    </w:p>
    <w:p w:rsidR="005A4E36" w:rsidRPr="005A4E36" w:rsidRDefault="005A4E36" w:rsidP="00812236">
      <w:pPr>
        <w:spacing w:after="0" w:line="240" w:lineRule="auto"/>
        <w:jc w:val="both"/>
        <w:rPr>
          <w:rFonts w:ascii="Times New Roman" w:hAnsi="Times New Roman" w:cs="Times New Roman"/>
          <w:sz w:val="28"/>
          <w:szCs w:val="28"/>
          <w:lang w:val="uk-UA"/>
        </w:rPr>
      </w:pPr>
      <w:r w:rsidRPr="005A4E36">
        <w:rPr>
          <w:rFonts w:ascii="Times New Roman" w:hAnsi="Times New Roman" w:cs="Times New Roman"/>
          <w:sz w:val="28"/>
          <w:szCs w:val="28"/>
          <w:lang w:val="uk-UA"/>
        </w:rPr>
        <w:t>КЕКВ 2111 «Заробітна плата»+7000,00грн.</w:t>
      </w:r>
    </w:p>
    <w:p w:rsidR="005A4E36" w:rsidRPr="005A4E36" w:rsidRDefault="005A4E36" w:rsidP="00812236">
      <w:pPr>
        <w:spacing w:after="0" w:line="240" w:lineRule="auto"/>
        <w:jc w:val="both"/>
        <w:rPr>
          <w:rFonts w:ascii="Times New Roman" w:hAnsi="Times New Roman" w:cs="Times New Roman"/>
          <w:sz w:val="28"/>
          <w:szCs w:val="28"/>
          <w:lang w:val="uk-UA"/>
        </w:rPr>
      </w:pPr>
      <w:r w:rsidRPr="005A4E36">
        <w:rPr>
          <w:rFonts w:ascii="Times New Roman" w:hAnsi="Times New Roman" w:cs="Times New Roman"/>
          <w:sz w:val="28"/>
          <w:szCs w:val="28"/>
          <w:lang w:val="uk-UA"/>
        </w:rPr>
        <w:t xml:space="preserve">КЕКВ 2120 «Нарахування на заробітну плату» +2000,00грн. </w:t>
      </w:r>
    </w:p>
    <w:p w:rsidR="005A4E36" w:rsidRPr="005A4E36" w:rsidRDefault="005A4E36" w:rsidP="00812236">
      <w:pPr>
        <w:spacing w:after="0" w:line="240" w:lineRule="auto"/>
        <w:jc w:val="both"/>
        <w:rPr>
          <w:rFonts w:ascii="Times New Roman" w:hAnsi="Times New Roman" w:cs="Times New Roman"/>
          <w:sz w:val="28"/>
          <w:szCs w:val="28"/>
          <w:lang w:val="uk-UA"/>
        </w:rPr>
      </w:pPr>
    </w:p>
    <w:p w:rsidR="005A4E36" w:rsidRPr="005A4E36" w:rsidRDefault="005A4E36" w:rsidP="00812236">
      <w:pPr>
        <w:spacing w:after="0" w:line="240" w:lineRule="auto"/>
        <w:jc w:val="both"/>
        <w:rPr>
          <w:rFonts w:ascii="Times New Roman" w:hAnsi="Times New Roman" w:cs="Times New Roman"/>
          <w:sz w:val="28"/>
          <w:szCs w:val="28"/>
          <w:lang w:val="uk-UA"/>
        </w:rPr>
      </w:pPr>
      <w:r w:rsidRPr="005A4E36">
        <w:rPr>
          <w:rFonts w:ascii="Times New Roman" w:hAnsi="Times New Roman" w:cs="Times New Roman"/>
          <w:sz w:val="28"/>
          <w:szCs w:val="28"/>
          <w:lang w:val="uk-UA"/>
        </w:rPr>
        <w:t>ТКВКБМС 3242 «Інші заходи у сфері соціального захисту і соціального забезпечення»+9000,00 грн. на березень 2018р.,в т.ч.</w:t>
      </w:r>
    </w:p>
    <w:p w:rsidR="005A4E36" w:rsidRPr="005A4E36" w:rsidRDefault="005A4E36" w:rsidP="00812236">
      <w:pPr>
        <w:spacing w:after="0" w:line="240" w:lineRule="auto"/>
        <w:jc w:val="both"/>
        <w:rPr>
          <w:rFonts w:ascii="Times New Roman" w:hAnsi="Times New Roman" w:cs="Times New Roman"/>
          <w:sz w:val="28"/>
          <w:szCs w:val="28"/>
          <w:lang w:val="uk-UA"/>
        </w:rPr>
      </w:pPr>
      <w:r w:rsidRPr="005A4E36">
        <w:rPr>
          <w:rFonts w:ascii="Times New Roman" w:hAnsi="Times New Roman" w:cs="Times New Roman"/>
          <w:sz w:val="28"/>
          <w:szCs w:val="28"/>
          <w:lang w:val="uk-UA"/>
        </w:rPr>
        <w:t>КЕКВ 2210 «Предмети,матеріали,обладнання та інвентар»+4000,00грн.</w:t>
      </w:r>
    </w:p>
    <w:p w:rsidR="005A4E36" w:rsidRPr="005A4E36" w:rsidRDefault="005A4E36" w:rsidP="00812236">
      <w:pPr>
        <w:spacing w:after="0" w:line="240" w:lineRule="auto"/>
        <w:jc w:val="both"/>
        <w:rPr>
          <w:rFonts w:ascii="Times New Roman" w:hAnsi="Times New Roman" w:cs="Times New Roman"/>
          <w:sz w:val="28"/>
          <w:szCs w:val="28"/>
          <w:lang w:val="uk-UA"/>
        </w:rPr>
      </w:pPr>
      <w:r w:rsidRPr="005A4E36">
        <w:rPr>
          <w:rFonts w:ascii="Times New Roman" w:hAnsi="Times New Roman" w:cs="Times New Roman"/>
          <w:sz w:val="28"/>
          <w:szCs w:val="28"/>
          <w:lang w:val="uk-UA"/>
        </w:rPr>
        <w:t>КЕКВ 2240 «Оплата послуг (крім комунальних) +5000,00грн.</w:t>
      </w:r>
    </w:p>
    <w:p w:rsidR="005A4E36" w:rsidRPr="005A4E36" w:rsidRDefault="005A4E36" w:rsidP="00812236">
      <w:pPr>
        <w:spacing w:after="0" w:line="240" w:lineRule="auto"/>
        <w:jc w:val="both"/>
        <w:rPr>
          <w:rFonts w:ascii="Times New Roman" w:hAnsi="Times New Roman" w:cs="Times New Roman"/>
          <w:sz w:val="28"/>
          <w:szCs w:val="28"/>
          <w:lang w:val="uk-UA"/>
        </w:rPr>
      </w:pPr>
    </w:p>
    <w:p w:rsidR="005A4E36" w:rsidRPr="005A4E36" w:rsidRDefault="005A4E36" w:rsidP="00812236">
      <w:pPr>
        <w:spacing w:after="0" w:line="240" w:lineRule="auto"/>
        <w:ind w:firstLine="708"/>
        <w:jc w:val="both"/>
        <w:rPr>
          <w:rFonts w:ascii="Times New Roman" w:hAnsi="Times New Roman" w:cs="Times New Roman"/>
          <w:sz w:val="28"/>
          <w:szCs w:val="28"/>
          <w:lang w:val="uk-UA"/>
        </w:rPr>
      </w:pPr>
      <w:r w:rsidRPr="005A4E36">
        <w:rPr>
          <w:rFonts w:ascii="Times New Roman" w:eastAsia="Times New Roman" w:hAnsi="Times New Roman" w:cs="Times New Roman"/>
          <w:sz w:val="28"/>
          <w:szCs w:val="28"/>
          <w:lang w:val="uk-UA"/>
        </w:rPr>
        <w:t xml:space="preserve">2. Зняти планові показники по </w:t>
      </w:r>
      <w:r w:rsidRPr="005A4E36">
        <w:rPr>
          <w:rFonts w:ascii="Times New Roman" w:hAnsi="Times New Roman" w:cs="Times New Roman"/>
          <w:sz w:val="28"/>
          <w:szCs w:val="28"/>
          <w:lang w:val="uk-UA"/>
        </w:rPr>
        <w:t>ТКВКБМС 3242 «Інші заходи у сфері соціального захисту і соціального забезпечення» КЕКВ 2111 «Заробітна плата»-4000,00грн. з грудня 2018р. та перенести на КЕКВ 2111 «Заробітна плата» +4000,00грн. на  березень 2018р.</w:t>
      </w:r>
    </w:p>
    <w:p w:rsidR="005A4E36" w:rsidRPr="005A4E36" w:rsidRDefault="005A4E36" w:rsidP="00812236">
      <w:pPr>
        <w:spacing w:after="0" w:line="240" w:lineRule="auto"/>
        <w:ind w:firstLine="708"/>
        <w:jc w:val="both"/>
        <w:rPr>
          <w:rFonts w:ascii="Times New Roman" w:hAnsi="Times New Roman" w:cs="Times New Roman"/>
          <w:sz w:val="28"/>
          <w:szCs w:val="28"/>
          <w:lang w:val="uk-UA"/>
        </w:rPr>
      </w:pPr>
      <w:r w:rsidRPr="005A4E36">
        <w:rPr>
          <w:rFonts w:ascii="Times New Roman" w:eastAsia="Times New Roman" w:hAnsi="Times New Roman" w:cs="Times New Roman"/>
          <w:sz w:val="28"/>
          <w:szCs w:val="28"/>
          <w:lang w:val="uk-UA"/>
        </w:rPr>
        <w:t xml:space="preserve">3. Зняти планові показники по </w:t>
      </w:r>
      <w:r w:rsidRPr="005A4E36">
        <w:rPr>
          <w:rFonts w:ascii="Times New Roman" w:hAnsi="Times New Roman" w:cs="Times New Roman"/>
          <w:sz w:val="28"/>
          <w:szCs w:val="28"/>
          <w:lang w:val="uk-UA"/>
        </w:rPr>
        <w:t>ТКВКБМС 3242 «Інші заходи у сфері соціального захисту і соціального забезпечення» КЕКВ 2120 «Нарахування на заробітну плата»-1000,00грн. з листопада 2018р. та -1000,00 з грудня 2018р. та перенести на КЕКВ 2120 «Нарахування на заробітну плату» +2000,00грн. на  березень 2018р.</w:t>
      </w:r>
    </w:p>
    <w:p w:rsidR="005A4E36" w:rsidRDefault="005A4E36" w:rsidP="00812236">
      <w:pPr>
        <w:spacing w:after="0" w:line="240" w:lineRule="auto"/>
        <w:ind w:firstLine="708"/>
        <w:jc w:val="both"/>
        <w:rPr>
          <w:rFonts w:ascii="Times New Roman" w:hAnsi="Times New Roman" w:cs="Times New Roman"/>
          <w:sz w:val="28"/>
          <w:szCs w:val="28"/>
          <w:lang w:val="uk-UA"/>
        </w:rPr>
      </w:pPr>
      <w:r w:rsidRPr="005A4E36">
        <w:rPr>
          <w:rFonts w:ascii="Times New Roman" w:hAnsi="Times New Roman" w:cs="Times New Roman"/>
          <w:sz w:val="28"/>
          <w:szCs w:val="28"/>
          <w:lang w:val="uk-UA"/>
        </w:rPr>
        <w:t>4</w:t>
      </w:r>
      <w:r w:rsidRPr="005A4E36">
        <w:rPr>
          <w:rFonts w:ascii="Times New Roman" w:hAnsi="Times New Roman" w:cs="Times New Roman"/>
          <w:sz w:val="28"/>
          <w:szCs w:val="28"/>
        </w:rPr>
        <w:t xml:space="preserve">.Контроль за </w:t>
      </w:r>
      <w:proofErr w:type="spellStart"/>
      <w:r w:rsidRPr="005A4E36">
        <w:rPr>
          <w:rFonts w:ascii="Times New Roman" w:hAnsi="Times New Roman" w:cs="Times New Roman"/>
          <w:sz w:val="28"/>
          <w:szCs w:val="28"/>
        </w:rPr>
        <w:t>виконанням</w:t>
      </w:r>
      <w:proofErr w:type="spellEnd"/>
      <w:r w:rsidRPr="005A4E36">
        <w:rPr>
          <w:rFonts w:ascii="Times New Roman" w:hAnsi="Times New Roman" w:cs="Times New Roman"/>
          <w:sz w:val="28"/>
          <w:szCs w:val="28"/>
        </w:rPr>
        <w:t xml:space="preserve"> </w:t>
      </w:r>
      <w:proofErr w:type="spellStart"/>
      <w:r w:rsidRPr="005A4E36">
        <w:rPr>
          <w:rFonts w:ascii="Times New Roman" w:hAnsi="Times New Roman" w:cs="Times New Roman"/>
          <w:sz w:val="28"/>
          <w:szCs w:val="28"/>
        </w:rPr>
        <w:t>даного</w:t>
      </w:r>
      <w:proofErr w:type="spellEnd"/>
      <w:r w:rsidRPr="005A4E36">
        <w:rPr>
          <w:rFonts w:ascii="Times New Roman" w:hAnsi="Times New Roman" w:cs="Times New Roman"/>
          <w:sz w:val="28"/>
          <w:szCs w:val="28"/>
        </w:rPr>
        <w:t xml:space="preserve"> </w:t>
      </w:r>
      <w:proofErr w:type="spellStart"/>
      <w:r w:rsidRPr="005A4E36">
        <w:rPr>
          <w:rFonts w:ascii="Times New Roman" w:hAnsi="Times New Roman" w:cs="Times New Roman"/>
          <w:sz w:val="28"/>
          <w:szCs w:val="28"/>
        </w:rPr>
        <w:t>рішення</w:t>
      </w:r>
      <w:proofErr w:type="spellEnd"/>
      <w:r w:rsidRPr="005A4E36">
        <w:rPr>
          <w:rFonts w:ascii="Times New Roman" w:hAnsi="Times New Roman" w:cs="Times New Roman"/>
          <w:sz w:val="28"/>
          <w:szCs w:val="28"/>
        </w:rPr>
        <w:t xml:space="preserve"> </w:t>
      </w:r>
      <w:proofErr w:type="spellStart"/>
      <w:r w:rsidRPr="005A4E36">
        <w:rPr>
          <w:rFonts w:ascii="Times New Roman" w:hAnsi="Times New Roman" w:cs="Times New Roman"/>
          <w:sz w:val="28"/>
          <w:szCs w:val="28"/>
        </w:rPr>
        <w:t>покласти</w:t>
      </w:r>
      <w:proofErr w:type="spellEnd"/>
      <w:r w:rsidRPr="005A4E36">
        <w:rPr>
          <w:rFonts w:ascii="Times New Roman" w:hAnsi="Times New Roman" w:cs="Times New Roman"/>
          <w:sz w:val="28"/>
          <w:szCs w:val="28"/>
        </w:rPr>
        <w:t xml:space="preserve"> на </w:t>
      </w:r>
      <w:proofErr w:type="spellStart"/>
      <w:r w:rsidRPr="005A4E36">
        <w:rPr>
          <w:rFonts w:ascii="Times New Roman" w:hAnsi="Times New Roman" w:cs="Times New Roman"/>
          <w:sz w:val="28"/>
          <w:szCs w:val="28"/>
        </w:rPr>
        <w:t>постійну</w:t>
      </w:r>
      <w:proofErr w:type="spellEnd"/>
      <w:r w:rsidRPr="005A4E36">
        <w:rPr>
          <w:rFonts w:ascii="Times New Roman" w:hAnsi="Times New Roman" w:cs="Times New Roman"/>
          <w:sz w:val="28"/>
          <w:szCs w:val="28"/>
        </w:rPr>
        <w:t xml:space="preserve"> </w:t>
      </w:r>
      <w:proofErr w:type="spellStart"/>
      <w:r w:rsidRPr="005A4E36">
        <w:rPr>
          <w:rFonts w:ascii="Times New Roman" w:hAnsi="Times New Roman" w:cs="Times New Roman"/>
          <w:sz w:val="28"/>
          <w:szCs w:val="28"/>
        </w:rPr>
        <w:t>комісію</w:t>
      </w:r>
      <w:proofErr w:type="spellEnd"/>
      <w:r w:rsidRPr="005A4E36">
        <w:rPr>
          <w:rFonts w:ascii="Times New Roman" w:hAnsi="Times New Roman" w:cs="Times New Roman"/>
          <w:sz w:val="28"/>
          <w:szCs w:val="28"/>
        </w:rPr>
        <w:t xml:space="preserve"> </w:t>
      </w:r>
      <w:proofErr w:type="spellStart"/>
      <w:r w:rsidRPr="005A4E36">
        <w:rPr>
          <w:rFonts w:ascii="Times New Roman" w:hAnsi="Times New Roman" w:cs="Times New Roman"/>
          <w:sz w:val="28"/>
          <w:szCs w:val="28"/>
        </w:rPr>
        <w:t>сільської</w:t>
      </w:r>
      <w:proofErr w:type="spellEnd"/>
      <w:r w:rsidRPr="005A4E36">
        <w:rPr>
          <w:rFonts w:ascii="Times New Roman" w:hAnsi="Times New Roman" w:cs="Times New Roman"/>
          <w:sz w:val="28"/>
          <w:szCs w:val="28"/>
        </w:rPr>
        <w:t xml:space="preserve">    ради </w:t>
      </w:r>
      <w:proofErr w:type="spellStart"/>
      <w:r w:rsidRPr="005A4E36">
        <w:rPr>
          <w:rFonts w:ascii="Times New Roman" w:hAnsi="Times New Roman" w:cs="Times New Roman"/>
          <w:sz w:val="28"/>
          <w:szCs w:val="28"/>
        </w:rPr>
        <w:t>з</w:t>
      </w:r>
      <w:proofErr w:type="spellEnd"/>
      <w:r w:rsidRPr="005A4E36">
        <w:rPr>
          <w:rFonts w:ascii="Times New Roman" w:hAnsi="Times New Roman" w:cs="Times New Roman"/>
          <w:sz w:val="28"/>
          <w:szCs w:val="28"/>
        </w:rPr>
        <w:t xml:space="preserve"> </w:t>
      </w:r>
      <w:proofErr w:type="spellStart"/>
      <w:r w:rsidRPr="005A4E36">
        <w:rPr>
          <w:rFonts w:ascii="Times New Roman" w:hAnsi="Times New Roman" w:cs="Times New Roman"/>
          <w:sz w:val="28"/>
          <w:szCs w:val="28"/>
        </w:rPr>
        <w:t>питань</w:t>
      </w:r>
      <w:proofErr w:type="spellEnd"/>
      <w:r w:rsidRPr="005A4E36">
        <w:rPr>
          <w:rFonts w:ascii="Times New Roman" w:hAnsi="Times New Roman" w:cs="Times New Roman"/>
          <w:sz w:val="28"/>
          <w:szCs w:val="28"/>
        </w:rPr>
        <w:t xml:space="preserve"> </w:t>
      </w:r>
      <w:proofErr w:type="spellStart"/>
      <w:r w:rsidRPr="005A4E36">
        <w:rPr>
          <w:rFonts w:ascii="Times New Roman" w:hAnsi="Times New Roman" w:cs="Times New Roman"/>
          <w:sz w:val="28"/>
          <w:szCs w:val="28"/>
        </w:rPr>
        <w:t>планування,бюджету</w:t>
      </w:r>
      <w:proofErr w:type="spellEnd"/>
      <w:r w:rsidRPr="005A4E36">
        <w:rPr>
          <w:rFonts w:ascii="Times New Roman" w:hAnsi="Times New Roman" w:cs="Times New Roman"/>
          <w:sz w:val="28"/>
          <w:szCs w:val="28"/>
        </w:rPr>
        <w:t xml:space="preserve"> та </w:t>
      </w:r>
      <w:proofErr w:type="spellStart"/>
      <w:r w:rsidRPr="005A4E36">
        <w:rPr>
          <w:rFonts w:ascii="Times New Roman" w:hAnsi="Times New Roman" w:cs="Times New Roman"/>
          <w:sz w:val="28"/>
          <w:szCs w:val="28"/>
        </w:rPr>
        <w:t>фінансової</w:t>
      </w:r>
      <w:proofErr w:type="spellEnd"/>
      <w:r w:rsidRPr="005A4E36">
        <w:rPr>
          <w:rFonts w:ascii="Times New Roman" w:hAnsi="Times New Roman" w:cs="Times New Roman"/>
          <w:sz w:val="28"/>
          <w:szCs w:val="28"/>
        </w:rPr>
        <w:t xml:space="preserve"> </w:t>
      </w:r>
      <w:proofErr w:type="spellStart"/>
      <w:r w:rsidRPr="005A4E36">
        <w:rPr>
          <w:rFonts w:ascii="Times New Roman" w:hAnsi="Times New Roman" w:cs="Times New Roman"/>
          <w:sz w:val="28"/>
          <w:szCs w:val="28"/>
        </w:rPr>
        <w:t>діяльності</w:t>
      </w:r>
      <w:proofErr w:type="spellEnd"/>
      <w:r w:rsidRPr="005A4E36">
        <w:rPr>
          <w:rFonts w:ascii="Times New Roman" w:hAnsi="Times New Roman" w:cs="Times New Roman"/>
          <w:sz w:val="28"/>
          <w:szCs w:val="28"/>
        </w:rPr>
        <w:t>.(Чкалова Н.О.)</w:t>
      </w:r>
    </w:p>
    <w:p w:rsidR="005A4E36" w:rsidRDefault="005A4E36" w:rsidP="00812236">
      <w:pPr>
        <w:spacing w:after="0" w:line="240" w:lineRule="auto"/>
        <w:ind w:firstLine="708"/>
        <w:jc w:val="both"/>
        <w:rPr>
          <w:rFonts w:ascii="Times New Roman" w:hAnsi="Times New Roman" w:cs="Times New Roman"/>
          <w:sz w:val="28"/>
          <w:szCs w:val="28"/>
          <w:lang w:val="uk-UA"/>
        </w:rPr>
      </w:pPr>
    </w:p>
    <w:p w:rsidR="005A4E36" w:rsidRDefault="005A4E36" w:rsidP="00812236">
      <w:pPr>
        <w:spacing w:after="0" w:line="240" w:lineRule="auto"/>
        <w:jc w:val="both"/>
        <w:rPr>
          <w:sz w:val="28"/>
          <w:szCs w:val="28"/>
          <w:lang w:val="uk-UA"/>
        </w:rPr>
      </w:pPr>
    </w:p>
    <w:p w:rsidR="005A4E36" w:rsidRDefault="005A4E36" w:rsidP="00812236">
      <w:pPr>
        <w:spacing w:after="0" w:line="240" w:lineRule="auto"/>
        <w:jc w:val="both"/>
        <w:rPr>
          <w:rFonts w:ascii="Times New Roman" w:hAnsi="Times New Roman" w:cs="Times New Roman"/>
          <w:b/>
          <w:sz w:val="28"/>
          <w:szCs w:val="28"/>
          <w:lang w:val="uk-UA"/>
        </w:rPr>
      </w:pPr>
      <w:r w:rsidRPr="005A4E36">
        <w:rPr>
          <w:rFonts w:ascii="Times New Roman" w:hAnsi="Times New Roman" w:cs="Times New Roman"/>
          <w:b/>
          <w:sz w:val="28"/>
          <w:szCs w:val="28"/>
          <w:lang w:val="uk-UA"/>
        </w:rPr>
        <w:t>Приморський сільський голова                                              С.І.Іванов</w:t>
      </w:r>
    </w:p>
    <w:p w:rsidR="00812236" w:rsidRDefault="00812236" w:rsidP="00812236">
      <w:pPr>
        <w:spacing w:after="0" w:line="240" w:lineRule="auto"/>
        <w:jc w:val="both"/>
        <w:rPr>
          <w:rFonts w:ascii="Times New Roman" w:hAnsi="Times New Roman" w:cs="Times New Roman"/>
          <w:b/>
          <w:sz w:val="28"/>
          <w:szCs w:val="28"/>
          <w:lang w:val="uk-UA"/>
        </w:rPr>
      </w:pPr>
    </w:p>
    <w:p w:rsidR="00812236" w:rsidRDefault="00812236" w:rsidP="00812236">
      <w:pPr>
        <w:spacing w:after="0" w:line="240" w:lineRule="auto"/>
        <w:jc w:val="both"/>
        <w:rPr>
          <w:rFonts w:ascii="Times New Roman" w:hAnsi="Times New Roman" w:cs="Times New Roman"/>
          <w:b/>
          <w:sz w:val="28"/>
          <w:szCs w:val="28"/>
          <w:lang w:val="uk-UA"/>
        </w:rPr>
      </w:pPr>
    </w:p>
    <w:p w:rsidR="00812236" w:rsidRDefault="00812236" w:rsidP="00812236">
      <w:pPr>
        <w:spacing w:after="0" w:line="240" w:lineRule="auto"/>
        <w:jc w:val="both"/>
        <w:rPr>
          <w:rFonts w:ascii="Times New Roman" w:hAnsi="Times New Roman" w:cs="Times New Roman"/>
          <w:b/>
          <w:sz w:val="28"/>
          <w:szCs w:val="28"/>
          <w:lang w:val="uk-UA"/>
        </w:rPr>
      </w:pPr>
    </w:p>
    <w:p w:rsidR="00812236" w:rsidRDefault="00812236" w:rsidP="00812236">
      <w:pPr>
        <w:spacing w:after="0" w:line="240" w:lineRule="auto"/>
        <w:jc w:val="both"/>
        <w:rPr>
          <w:rFonts w:ascii="Times New Roman" w:hAnsi="Times New Roman" w:cs="Times New Roman"/>
          <w:b/>
          <w:sz w:val="28"/>
          <w:szCs w:val="28"/>
          <w:lang w:val="uk-UA"/>
        </w:rPr>
      </w:pPr>
    </w:p>
    <w:p w:rsidR="00812236" w:rsidRDefault="00812236" w:rsidP="00812236">
      <w:pPr>
        <w:spacing w:after="0" w:line="240" w:lineRule="auto"/>
        <w:jc w:val="both"/>
        <w:rPr>
          <w:rFonts w:ascii="Times New Roman" w:hAnsi="Times New Roman" w:cs="Times New Roman"/>
          <w:b/>
          <w:sz w:val="28"/>
          <w:szCs w:val="28"/>
          <w:lang w:val="uk-UA"/>
        </w:rPr>
      </w:pPr>
    </w:p>
    <w:p w:rsidR="00812236" w:rsidRDefault="00812236" w:rsidP="00812236">
      <w:pPr>
        <w:spacing w:after="0" w:line="240" w:lineRule="auto"/>
        <w:jc w:val="both"/>
        <w:rPr>
          <w:rFonts w:ascii="Times New Roman" w:hAnsi="Times New Roman" w:cs="Times New Roman"/>
          <w:b/>
          <w:sz w:val="28"/>
          <w:szCs w:val="28"/>
          <w:lang w:val="uk-UA"/>
        </w:rPr>
      </w:pPr>
    </w:p>
    <w:p w:rsidR="00812236" w:rsidRDefault="00812236" w:rsidP="00812236">
      <w:pPr>
        <w:spacing w:after="0" w:line="240" w:lineRule="auto"/>
        <w:jc w:val="both"/>
        <w:rPr>
          <w:rFonts w:ascii="Times New Roman" w:hAnsi="Times New Roman" w:cs="Times New Roman"/>
          <w:b/>
          <w:sz w:val="28"/>
          <w:szCs w:val="28"/>
          <w:lang w:val="uk-UA"/>
        </w:rPr>
      </w:pPr>
    </w:p>
    <w:p w:rsidR="00812236" w:rsidRDefault="00812236" w:rsidP="00812236">
      <w:pPr>
        <w:spacing w:after="0" w:line="240" w:lineRule="auto"/>
        <w:jc w:val="both"/>
        <w:rPr>
          <w:rFonts w:ascii="Times New Roman" w:hAnsi="Times New Roman" w:cs="Times New Roman"/>
          <w:b/>
          <w:sz w:val="28"/>
          <w:szCs w:val="28"/>
          <w:lang w:val="uk-UA"/>
        </w:rPr>
      </w:pPr>
    </w:p>
    <w:p w:rsidR="00812236" w:rsidRDefault="00812236" w:rsidP="00812236">
      <w:pPr>
        <w:spacing w:after="0" w:line="240" w:lineRule="auto"/>
        <w:jc w:val="both"/>
        <w:rPr>
          <w:rFonts w:ascii="Times New Roman" w:hAnsi="Times New Roman" w:cs="Times New Roman"/>
          <w:b/>
          <w:sz w:val="28"/>
          <w:szCs w:val="28"/>
          <w:lang w:val="uk-UA"/>
        </w:rPr>
      </w:pPr>
    </w:p>
    <w:p w:rsidR="00812236" w:rsidRDefault="00812236" w:rsidP="00812236">
      <w:pPr>
        <w:spacing w:after="0" w:line="240" w:lineRule="auto"/>
        <w:jc w:val="both"/>
        <w:rPr>
          <w:rFonts w:ascii="Times New Roman" w:hAnsi="Times New Roman" w:cs="Times New Roman"/>
          <w:b/>
          <w:sz w:val="28"/>
          <w:szCs w:val="28"/>
          <w:lang w:val="uk-UA"/>
        </w:rPr>
      </w:pPr>
    </w:p>
    <w:p w:rsidR="00812236" w:rsidRDefault="00812236" w:rsidP="00812236">
      <w:pPr>
        <w:spacing w:after="0" w:line="240" w:lineRule="auto"/>
        <w:jc w:val="both"/>
        <w:rPr>
          <w:rFonts w:ascii="Times New Roman" w:hAnsi="Times New Roman" w:cs="Times New Roman"/>
          <w:b/>
          <w:sz w:val="28"/>
          <w:szCs w:val="28"/>
          <w:lang w:val="uk-UA"/>
        </w:rPr>
      </w:pPr>
    </w:p>
    <w:p w:rsidR="00812236" w:rsidRDefault="00812236" w:rsidP="00812236">
      <w:pPr>
        <w:spacing w:after="0" w:line="240" w:lineRule="auto"/>
        <w:jc w:val="both"/>
        <w:rPr>
          <w:rFonts w:ascii="Times New Roman" w:hAnsi="Times New Roman" w:cs="Times New Roman"/>
          <w:b/>
          <w:sz w:val="28"/>
          <w:szCs w:val="28"/>
          <w:lang w:val="uk-UA"/>
        </w:rPr>
      </w:pPr>
    </w:p>
    <w:p w:rsidR="00812236" w:rsidRDefault="00812236" w:rsidP="00812236">
      <w:pPr>
        <w:spacing w:after="0" w:line="240" w:lineRule="auto"/>
        <w:jc w:val="both"/>
        <w:rPr>
          <w:rFonts w:ascii="Times New Roman" w:hAnsi="Times New Roman" w:cs="Times New Roman"/>
          <w:b/>
          <w:sz w:val="28"/>
          <w:szCs w:val="28"/>
          <w:lang w:val="uk-UA"/>
        </w:rPr>
      </w:pPr>
    </w:p>
    <w:p w:rsidR="00812236" w:rsidRPr="005A4E36" w:rsidRDefault="00812236" w:rsidP="00812236">
      <w:pPr>
        <w:spacing w:after="0" w:line="240" w:lineRule="auto"/>
        <w:jc w:val="both"/>
        <w:rPr>
          <w:rFonts w:ascii="Times New Roman" w:hAnsi="Times New Roman" w:cs="Times New Roman"/>
          <w:b/>
          <w:sz w:val="28"/>
          <w:szCs w:val="28"/>
        </w:rPr>
      </w:pPr>
    </w:p>
    <w:p w:rsidR="005A4E36" w:rsidRPr="003B0F65" w:rsidRDefault="005A4E36" w:rsidP="00812236">
      <w:pPr>
        <w:spacing w:after="0" w:line="240" w:lineRule="auto"/>
        <w:rPr>
          <w:rFonts w:ascii="Times New Roman" w:hAnsi="Times New Roman" w:cs="Times New Roman"/>
          <w:sz w:val="24"/>
          <w:szCs w:val="24"/>
          <w:lang w:val="uk-UA"/>
        </w:rPr>
      </w:pPr>
    </w:p>
    <w:p w:rsidR="00F026B0" w:rsidRDefault="00F026B0" w:rsidP="00812236">
      <w:pPr>
        <w:spacing w:after="0" w:line="240" w:lineRule="auto"/>
        <w:rPr>
          <w:rFonts w:ascii="Times New Roman" w:hAnsi="Times New Roman" w:cs="Times New Roman"/>
          <w:sz w:val="28"/>
          <w:szCs w:val="28"/>
          <w:lang w:val="uk-UA"/>
        </w:rPr>
      </w:pPr>
    </w:p>
    <w:p w:rsidR="00F026B0" w:rsidRPr="00FC29F6" w:rsidRDefault="00F026B0" w:rsidP="00812236">
      <w:pPr>
        <w:spacing w:after="0"/>
        <w:jc w:val="both"/>
        <w:rPr>
          <w:rFonts w:ascii="Times New Roman" w:hAnsi="Times New Roman" w:cs="Times New Roman"/>
          <w:b/>
          <w:bCs/>
          <w:sz w:val="24"/>
          <w:szCs w:val="24"/>
          <w:lang w:val="uk-UA"/>
        </w:rPr>
      </w:pPr>
      <w:r>
        <w:rPr>
          <w:rFonts w:ascii="Times New Roman" w:hAnsi="Times New Roman" w:cs="Times New Roman"/>
          <w:sz w:val="24"/>
          <w:szCs w:val="24"/>
          <w:lang w:val="uk-UA"/>
        </w:rPr>
        <w:lastRenderedPageBreak/>
        <w:t xml:space="preserve">                                                                 </w:t>
      </w:r>
      <w:r w:rsidRPr="00FC29F6">
        <w:rPr>
          <w:rFonts w:ascii="Times New Roman" w:hAnsi="Times New Roman" w:cs="Times New Roman"/>
          <w:sz w:val="24"/>
          <w:szCs w:val="24"/>
          <w:lang w:val="uk-UA"/>
        </w:rPr>
        <w:t xml:space="preserve">  </w:t>
      </w:r>
      <w:r w:rsidRPr="00FC29F6">
        <w:rPr>
          <w:rFonts w:ascii="Times New Roman" w:hAnsi="Times New Roman" w:cs="Times New Roman"/>
          <w:b/>
          <w:sz w:val="24"/>
          <w:szCs w:val="24"/>
        </w:rPr>
        <w:object w:dxaOrig="621" w:dyaOrig="721">
          <v:shape id="_x0000_i1032" type="#_x0000_t75" style="width:53.25pt;height:57.75pt" o:ole="" fillcolor="window">
            <v:imagedata r:id="rId6" o:title=""/>
          </v:shape>
          <o:OLEObject Type="Embed" ProgID="Word.Picture.8" ShapeID="_x0000_i1032" DrawAspect="Content" ObjectID="_1610520481" r:id="rId14"/>
        </w:object>
      </w:r>
      <w:r w:rsidRPr="00FC29F6">
        <w:rPr>
          <w:rFonts w:ascii="Times New Roman" w:hAnsi="Times New Roman" w:cs="Times New Roman"/>
          <w:b/>
          <w:bCs/>
          <w:sz w:val="24"/>
          <w:szCs w:val="24"/>
        </w:rPr>
        <w:t xml:space="preserve"> </w:t>
      </w:r>
    </w:p>
    <w:p w:rsidR="00F026B0" w:rsidRPr="00FC29F6" w:rsidRDefault="00F026B0" w:rsidP="00F026B0">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F026B0" w:rsidRPr="00FC29F6" w:rsidRDefault="00F026B0" w:rsidP="00F026B0">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F026B0" w:rsidRPr="00FC29F6" w:rsidRDefault="00F026B0" w:rsidP="00F026B0">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F026B0" w:rsidRPr="000802C6" w:rsidTr="00F026B0">
        <w:trPr>
          <w:trHeight w:val="513"/>
          <w:jc w:val="center"/>
        </w:trPr>
        <w:tc>
          <w:tcPr>
            <w:tcW w:w="9233" w:type="dxa"/>
            <w:tcBorders>
              <w:top w:val="thinThickSmallGap" w:sz="24" w:space="0" w:color="auto"/>
              <w:left w:val="nil"/>
              <w:bottom w:val="nil"/>
              <w:right w:val="nil"/>
            </w:tcBorders>
          </w:tcPr>
          <w:p w:rsidR="00F026B0" w:rsidRPr="00FC29F6" w:rsidRDefault="00F026B0" w:rsidP="00F026B0">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F026B0" w:rsidRPr="00FC29F6" w:rsidRDefault="00F026B0" w:rsidP="00F026B0">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F026B0" w:rsidRPr="00FC29F6" w:rsidRDefault="00F026B0" w:rsidP="00F026B0">
            <w:pPr>
              <w:spacing w:after="0" w:line="240" w:lineRule="auto"/>
              <w:jc w:val="center"/>
              <w:rPr>
                <w:rFonts w:ascii="Times New Roman" w:hAnsi="Times New Roman" w:cs="Times New Roman"/>
                <w:b/>
                <w:sz w:val="24"/>
                <w:szCs w:val="24"/>
                <w:lang w:val="uk-UA" w:eastAsia="en-US"/>
              </w:rPr>
            </w:pPr>
          </w:p>
        </w:tc>
      </w:tr>
    </w:tbl>
    <w:p w:rsidR="00F026B0" w:rsidRPr="00F542E7" w:rsidRDefault="00F026B0" w:rsidP="00F026B0">
      <w:pPr>
        <w:pStyle w:val="1"/>
        <w:tabs>
          <w:tab w:val="center" w:pos="4677"/>
        </w:tabs>
      </w:pPr>
      <w:r w:rsidRPr="00F542E7">
        <w:t xml:space="preserve">Р І Ш Е Н </w:t>
      </w:r>
      <w:proofErr w:type="spellStart"/>
      <w:r w:rsidRPr="00F542E7">
        <w:t>Н</w:t>
      </w:r>
      <w:proofErr w:type="spellEnd"/>
      <w:r w:rsidRPr="00F542E7">
        <w:t xml:space="preserve"> Я</w:t>
      </w:r>
    </w:p>
    <w:p w:rsidR="00D90892" w:rsidRDefault="00F026B0" w:rsidP="00D90892">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32</w:t>
      </w:r>
      <w:r w:rsidR="00AD1264">
        <w:rPr>
          <w:rFonts w:ascii="Times New Roman" w:hAnsi="Times New Roman" w:cs="Times New Roman"/>
          <w:b/>
          <w:sz w:val="24"/>
          <w:szCs w:val="24"/>
          <w:lang w:val="uk-UA"/>
        </w:rPr>
        <w:t>4</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r w:rsidR="00D90892">
        <w:rPr>
          <w:rFonts w:ascii="Times New Roman" w:hAnsi="Times New Roman" w:cs="Times New Roman"/>
          <w:b/>
          <w:sz w:val="24"/>
          <w:szCs w:val="24"/>
          <w:lang w:val="uk-UA"/>
        </w:rPr>
        <w:t xml:space="preserve">                                                             </w:t>
      </w:r>
    </w:p>
    <w:p w:rsidR="00D90892" w:rsidRDefault="00D90892" w:rsidP="00D90892">
      <w:pPr>
        <w:tabs>
          <w:tab w:val="left" w:pos="1245"/>
        </w:tabs>
        <w:spacing w:after="0" w:line="240" w:lineRule="auto"/>
        <w:rPr>
          <w:rFonts w:ascii="Times New Roman" w:hAnsi="Times New Roman" w:cs="Times New Roman"/>
          <w:b/>
          <w:sz w:val="28"/>
          <w:szCs w:val="28"/>
          <w:lang w:val="uk-UA"/>
        </w:rPr>
      </w:pPr>
    </w:p>
    <w:p w:rsidR="005A4E36" w:rsidRDefault="00D90892" w:rsidP="00D90892">
      <w:pPr>
        <w:spacing w:after="0" w:line="240" w:lineRule="auto"/>
        <w:rPr>
          <w:rFonts w:ascii="Times New Roman" w:hAnsi="Times New Roman" w:cs="Times New Roman"/>
          <w:b/>
          <w:sz w:val="24"/>
          <w:szCs w:val="24"/>
          <w:lang w:val="uk-UA"/>
        </w:rPr>
      </w:pPr>
      <w:r w:rsidRPr="005A4E36">
        <w:rPr>
          <w:rFonts w:ascii="Times New Roman" w:hAnsi="Times New Roman" w:cs="Times New Roman"/>
          <w:b/>
          <w:sz w:val="24"/>
          <w:szCs w:val="24"/>
          <w:lang w:val="uk-UA"/>
        </w:rPr>
        <w:t xml:space="preserve">Про клопотання  </w:t>
      </w:r>
      <w:proofErr w:type="spellStart"/>
      <w:r w:rsidR="005A4E36" w:rsidRPr="005A4E36">
        <w:rPr>
          <w:rFonts w:ascii="Times New Roman" w:hAnsi="Times New Roman" w:cs="Times New Roman"/>
          <w:b/>
          <w:sz w:val="24"/>
          <w:szCs w:val="24"/>
          <w:lang w:val="uk-UA"/>
        </w:rPr>
        <w:t>Снятинського</w:t>
      </w:r>
      <w:proofErr w:type="spellEnd"/>
      <w:r w:rsidR="005A4E36" w:rsidRPr="005A4E36">
        <w:rPr>
          <w:rFonts w:ascii="Times New Roman" w:hAnsi="Times New Roman" w:cs="Times New Roman"/>
          <w:b/>
          <w:sz w:val="24"/>
          <w:szCs w:val="24"/>
          <w:lang w:val="uk-UA"/>
        </w:rPr>
        <w:t xml:space="preserve">  коледжу </w:t>
      </w:r>
    </w:p>
    <w:p w:rsidR="005A4E36" w:rsidRDefault="005A4E36" w:rsidP="00D90892">
      <w:pPr>
        <w:spacing w:after="0" w:line="240" w:lineRule="auto"/>
        <w:rPr>
          <w:rFonts w:ascii="Times New Roman" w:hAnsi="Times New Roman" w:cs="Times New Roman"/>
          <w:b/>
          <w:sz w:val="24"/>
          <w:szCs w:val="24"/>
          <w:lang w:val="uk-UA"/>
        </w:rPr>
      </w:pPr>
      <w:r w:rsidRPr="005A4E36">
        <w:rPr>
          <w:rFonts w:ascii="Times New Roman" w:hAnsi="Times New Roman" w:cs="Times New Roman"/>
          <w:b/>
          <w:sz w:val="24"/>
          <w:szCs w:val="24"/>
          <w:lang w:val="uk-UA"/>
        </w:rPr>
        <w:t>Подільського державного</w:t>
      </w:r>
    </w:p>
    <w:p w:rsidR="00D90892" w:rsidRPr="005A4E36" w:rsidRDefault="005A4E36" w:rsidP="00D90892">
      <w:pPr>
        <w:spacing w:after="0" w:line="240" w:lineRule="auto"/>
        <w:rPr>
          <w:rFonts w:ascii="Times New Roman" w:hAnsi="Times New Roman" w:cs="Times New Roman"/>
          <w:b/>
          <w:sz w:val="24"/>
          <w:szCs w:val="24"/>
          <w:lang w:val="uk-UA"/>
        </w:rPr>
      </w:pPr>
      <w:r w:rsidRPr="005A4E36">
        <w:rPr>
          <w:rFonts w:ascii="Times New Roman" w:hAnsi="Times New Roman" w:cs="Times New Roman"/>
          <w:b/>
          <w:sz w:val="24"/>
          <w:szCs w:val="24"/>
          <w:lang w:val="uk-UA"/>
        </w:rPr>
        <w:t xml:space="preserve"> </w:t>
      </w:r>
      <w:proofErr w:type="spellStart"/>
      <w:r w:rsidRPr="005A4E36">
        <w:rPr>
          <w:rFonts w:ascii="Times New Roman" w:hAnsi="Times New Roman" w:cs="Times New Roman"/>
          <w:b/>
          <w:sz w:val="24"/>
          <w:szCs w:val="24"/>
          <w:lang w:val="uk-UA"/>
        </w:rPr>
        <w:t>аграрно</w:t>
      </w:r>
      <w:proofErr w:type="spellEnd"/>
      <w:r w:rsidRPr="005A4E36">
        <w:rPr>
          <w:rFonts w:ascii="Times New Roman" w:hAnsi="Times New Roman" w:cs="Times New Roman"/>
          <w:b/>
          <w:sz w:val="24"/>
          <w:szCs w:val="24"/>
          <w:lang w:val="uk-UA"/>
        </w:rPr>
        <w:t xml:space="preserve"> – технічного університету  </w:t>
      </w:r>
    </w:p>
    <w:p w:rsidR="00D90892" w:rsidRPr="005A4E36" w:rsidRDefault="00D90892" w:rsidP="00D90892">
      <w:pPr>
        <w:spacing w:after="0" w:line="240" w:lineRule="auto"/>
        <w:rPr>
          <w:rFonts w:ascii="Times New Roman" w:hAnsi="Times New Roman" w:cs="Times New Roman"/>
          <w:b/>
          <w:sz w:val="24"/>
          <w:szCs w:val="24"/>
          <w:lang w:val="uk-UA"/>
        </w:rPr>
      </w:pPr>
    </w:p>
    <w:p w:rsidR="00D90892" w:rsidRPr="00423D23" w:rsidRDefault="00D90892" w:rsidP="00D90892">
      <w:pPr>
        <w:spacing w:after="0" w:line="240" w:lineRule="auto"/>
        <w:rPr>
          <w:rFonts w:ascii="Times New Roman" w:hAnsi="Times New Roman" w:cs="Times New Roman"/>
          <w:b/>
          <w:lang w:val="uk-UA"/>
        </w:rPr>
      </w:pPr>
    </w:p>
    <w:p w:rsidR="00D90892" w:rsidRPr="00423D23" w:rsidRDefault="00D90892" w:rsidP="00D90892">
      <w:pPr>
        <w:spacing w:after="0" w:line="240" w:lineRule="auto"/>
        <w:jc w:val="both"/>
        <w:rPr>
          <w:rFonts w:ascii="Times New Roman" w:hAnsi="Times New Roman" w:cs="Times New Roman"/>
          <w:sz w:val="28"/>
          <w:szCs w:val="28"/>
          <w:lang w:val="uk-UA"/>
        </w:rPr>
      </w:pPr>
      <w:r w:rsidRPr="00423D23">
        <w:rPr>
          <w:rFonts w:ascii="Times New Roman" w:hAnsi="Times New Roman" w:cs="Times New Roman"/>
          <w:b/>
          <w:lang w:val="uk-UA"/>
        </w:rPr>
        <w:tab/>
      </w:r>
      <w:r w:rsidRPr="00423D23">
        <w:rPr>
          <w:rFonts w:ascii="Times New Roman" w:hAnsi="Times New Roman" w:cs="Times New Roman"/>
          <w:sz w:val="28"/>
          <w:szCs w:val="28"/>
          <w:lang w:val="uk-UA"/>
        </w:rPr>
        <w:t xml:space="preserve">Розглянувши клопотання </w:t>
      </w:r>
      <w:r w:rsidR="00E54A58">
        <w:rPr>
          <w:rFonts w:ascii="Times New Roman" w:hAnsi="Times New Roman" w:cs="Times New Roman"/>
          <w:sz w:val="28"/>
          <w:szCs w:val="28"/>
          <w:lang w:val="uk-UA"/>
        </w:rPr>
        <w:t xml:space="preserve">директора </w:t>
      </w:r>
      <w:proofErr w:type="spellStart"/>
      <w:r w:rsidR="00E54A58">
        <w:rPr>
          <w:rFonts w:ascii="Times New Roman" w:hAnsi="Times New Roman" w:cs="Times New Roman"/>
          <w:sz w:val="28"/>
          <w:szCs w:val="28"/>
          <w:lang w:val="uk-UA"/>
        </w:rPr>
        <w:t>Снятинського</w:t>
      </w:r>
      <w:proofErr w:type="spellEnd"/>
      <w:r w:rsidR="00E54A58">
        <w:rPr>
          <w:rFonts w:ascii="Times New Roman" w:hAnsi="Times New Roman" w:cs="Times New Roman"/>
          <w:sz w:val="28"/>
          <w:szCs w:val="28"/>
          <w:lang w:val="uk-UA"/>
        </w:rPr>
        <w:t xml:space="preserve"> коледжу Подільського ДАТУ </w:t>
      </w:r>
      <w:proofErr w:type="spellStart"/>
      <w:r w:rsidR="00E54A58">
        <w:rPr>
          <w:rFonts w:ascii="Times New Roman" w:hAnsi="Times New Roman" w:cs="Times New Roman"/>
          <w:sz w:val="28"/>
          <w:szCs w:val="28"/>
          <w:lang w:val="uk-UA"/>
        </w:rPr>
        <w:t>Калитчука</w:t>
      </w:r>
      <w:proofErr w:type="spellEnd"/>
      <w:r w:rsidR="00E54A58">
        <w:rPr>
          <w:rFonts w:ascii="Times New Roman" w:hAnsi="Times New Roman" w:cs="Times New Roman"/>
          <w:sz w:val="28"/>
          <w:szCs w:val="28"/>
          <w:lang w:val="uk-UA"/>
        </w:rPr>
        <w:t xml:space="preserve"> І.В.</w:t>
      </w:r>
      <w:r w:rsidRPr="00423D23">
        <w:rPr>
          <w:rFonts w:ascii="Times New Roman" w:hAnsi="Times New Roman" w:cs="Times New Roman"/>
          <w:sz w:val="28"/>
          <w:szCs w:val="28"/>
          <w:lang w:val="uk-UA"/>
        </w:rPr>
        <w:t xml:space="preserve"> щодо укладання попередн</w:t>
      </w:r>
      <w:r w:rsidR="00E54A58">
        <w:rPr>
          <w:rFonts w:ascii="Times New Roman" w:hAnsi="Times New Roman" w:cs="Times New Roman"/>
          <w:sz w:val="28"/>
          <w:szCs w:val="28"/>
          <w:lang w:val="uk-UA"/>
        </w:rPr>
        <w:t xml:space="preserve">ього </w:t>
      </w:r>
      <w:r w:rsidRPr="00423D23">
        <w:rPr>
          <w:rFonts w:ascii="Times New Roman" w:hAnsi="Times New Roman" w:cs="Times New Roman"/>
          <w:sz w:val="28"/>
          <w:szCs w:val="28"/>
          <w:lang w:val="uk-UA"/>
        </w:rPr>
        <w:t xml:space="preserve"> договор</w:t>
      </w:r>
      <w:r w:rsidR="00E54A58">
        <w:rPr>
          <w:rFonts w:ascii="Times New Roman" w:hAnsi="Times New Roman" w:cs="Times New Roman"/>
          <w:sz w:val="28"/>
          <w:szCs w:val="28"/>
          <w:lang w:val="uk-UA"/>
        </w:rPr>
        <w:t>у</w:t>
      </w:r>
      <w:r w:rsidRPr="00423D23">
        <w:rPr>
          <w:rFonts w:ascii="Times New Roman" w:hAnsi="Times New Roman" w:cs="Times New Roman"/>
          <w:sz w:val="28"/>
          <w:szCs w:val="28"/>
          <w:lang w:val="uk-UA"/>
        </w:rPr>
        <w:t xml:space="preserve"> резервування та встановлення мінімальної</w:t>
      </w:r>
      <w:r>
        <w:rPr>
          <w:rFonts w:ascii="Times New Roman" w:hAnsi="Times New Roman" w:cs="Times New Roman"/>
          <w:sz w:val="28"/>
          <w:szCs w:val="28"/>
          <w:lang w:val="uk-UA"/>
        </w:rPr>
        <w:t xml:space="preserve"> плати</w:t>
      </w:r>
      <w:r w:rsidRPr="00423D23">
        <w:rPr>
          <w:rFonts w:ascii="Times New Roman" w:hAnsi="Times New Roman" w:cs="Times New Roman"/>
          <w:sz w:val="28"/>
          <w:szCs w:val="28"/>
          <w:lang w:val="uk-UA"/>
        </w:rPr>
        <w:t xml:space="preserve"> </w:t>
      </w:r>
      <w:r>
        <w:rPr>
          <w:rFonts w:ascii="Times New Roman" w:hAnsi="Times New Roman" w:cs="Times New Roman"/>
          <w:sz w:val="28"/>
          <w:szCs w:val="28"/>
          <w:lang w:val="uk-UA"/>
        </w:rPr>
        <w:t>за резервування земельн</w:t>
      </w:r>
      <w:r w:rsidR="00E54A58">
        <w:rPr>
          <w:rFonts w:ascii="Times New Roman" w:hAnsi="Times New Roman" w:cs="Times New Roman"/>
          <w:sz w:val="28"/>
          <w:szCs w:val="28"/>
          <w:lang w:val="uk-UA"/>
        </w:rPr>
        <w:t>ої</w:t>
      </w:r>
      <w:r>
        <w:rPr>
          <w:rFonts w:ascii="Times New Roman" w:hAnsi="Times New Roman" w:cs="Times New Roman"/>
          <w:sz w:val="28"/>
          <w:szCs w:val="28"/>
          <w:lang w:val="uk-UA"/>
        </w:rPr>
        <w:t xml:space="preserve"> ділян</w:t>
      </w:r>
      <w:r w:rsidR="00E54A58">
        <w:rPr>
          <w:rFonts w:ascii="Times New Roman" w:hAnsi="Times New Roman" w:cs="Times New Roman"/>
          <w:sz w:val="28"/>
          <w:szCs w:val="28"/>
          <w:lang w:val="uk-UA"/>
        </w:rPr>
        <w:t>ки</w:t>
      </w:r>
      <w:r w:rsidRPr="00423D23">
        <w:rPr>
          <w:rFonts w:ascii="Times New Roman" w:hAnsi="Times New Roman" w:cs="Times New Roman"/>
          <w:sz w:val="28"/>
          <w:szCs w:val="28"/>
          <w:lang w:val="uk-UA"/>
        </w:rPr>
        <w:t xml:space="preserve">, керуючись ст.. 26  Закону України </w:t>
      </w:r>
      <w:proofErr w:type="spellStart"/>
      <w:r w:rsidRPr="00423D23">
        <w:rPr>
          <w:rFonts w:ascii="Times New Roman" w:hAnsi="Times New Roman" w:cs="Times New Roman"/>
          <w:sz w:val="28"/>
          <w:szCs w:val="28"/>
          <w:lang w:val="uk-UA"/>
        </w:rPr>
        <w:t>„Про</w:t>
      </w:r>
      <w:proofErr w:type="spellEnd"/>
      <w:r w:rsidRPr="00423D23">
        <w:rPr>
          <w:rFonts w:ascii="Times New Roman" w:hAnsi="Times New Roman" w:cs="Times New Roman"/>
          <w:sz w:val="28"/>
          <w:szCs w:val="28"/>
          <w:lang w:val="uk-UA"/>
        </w:rPr>
        <w:t xml:space="preserve"> місцеве самоврядування в </w:t>
      </w:r>
      <w:proofErr w:type="spellStart"/>
      <w:r w:rsidRPr="00423D23">
        <w:rPr>
          <w:rFonts w:ascii="Times New Roman" w:hAnsi="Times New Roman" w:cs="Times New Roman"/>
          <w:sz w:val="28"/>
          <w:szCs w:val="28"/>
          <w:lang w:val="uk-UA"/>
        </w:rPr>
        <w:t>Україні”</w:t>
      </w:r>
      <w:proofErr w:type="spellEnd"/>
      <w:r w:rsidRPr="00423D23">
        <w:rPr>
          <w:rFonts w:ascii="Times New Roman" w:hAnsi="Times New Roman" w:cs="Times New Roman"/>
          <w:sz w:val="28"/>
          <w:szCs w:val="28"/>
          <w:lang w:val="uk-UA"/>
        </w:rPr>
        <w:t>, Приморська сільська рада</w:t>
      </w:r>
    </w:p>
    <w:p w:rsidR="00D90892" w:rsidRPr="00423D23" w:rsidRDefault="00D90892" w:rsidP="00D90892">
      <w:pPr>
        <w:spacing w:after="0" w:line="240" w:lineRule="auto"/>
        <w:jc w:val="both"/>
        <w:rPr>
          <w:rFonts w:ascii="Times New Roman" w:hAnsi="Times New Roman" w:cs="Times New Roman"/>
          <w:sz w:val="28"/>
          <w:szCs w:val="28"/>
          <w:lang w:val="uk-UA"/>
        </w:rPr>
      </w:pPr>
    </w:p>
    <w:p w:rsidR="00D90892" w:rsidRPr="001D11BB" w:rsidRDefault="00D90892" w:rsidP="00D90892">
      <w:pPr>
        <w:spacing w:after="0" w:line="240" w:lineRule="auto"/>
        <w:jc w:val="both"/>
        <w:rPr>
          <w:rFonts w:ascii="Times New Roman" w:hAnsi="Times New Roman" w:cs="Times New Roman"/>
          <w:b/>
          <w:sz w:val="28"/>
          <w:szCs w:val="28"/>
          <w:lang w:val="uk-UA"/>
        </w:rPr>
      </w:pPr>
      <w:r w:rsidRPr="001D11BB">
        <w:rPr>
          <w:rFonts w:ascii="Times New Roman" w:hAnsi="Times New Roman" w:cs="Times New Roman"/>
          <w:b/>
          <w:sz w:val="28"/>
          <w:szCs w:val="28"/>
          <w:lang w:val="uk-UA"/>
        </w:rPr>
        <w:t>ВИРІШИЛА:</w:t>
      </w:r>
    </w:p>
    <w:p w:rsidR="00D90892" w:rsidRPr="00423D23" w:rsidRDefault="00D90892" w:rsidP="00D90892">
      <w:pPr>
        <w:pStyle w:val="a4"/>
        <w:numPr>
          <w:ilvl w:val="0"/>
          <w:numId w:val="25"/>
        </w:numPr>
        <w:spacing w:after="0" w:line="240" w:lineRule="auto"/>
        <w:ind w:left="993" w:hanging="567"/>
        <w:jc w:val="both"/>
        <w:rPr>
          <w:rFonts w:ascii="Times New Roman" w:hAnsi="Times New Roman" w:cs="Times New Roman"/>
          <w:sz w:val="28"/>
          <w:szCs w:val="28"/>
          <w:lang w:val="uk-UA"/>
        </w:rPr>
      </w:pPr>
      <w:r w:rsidRPr="00423D23">
        <w:rPr>
          <w:rFonts w:ascii="Times New Roman" w:hAnsi="Times New Roman" w:cs="Times New Roman"/>
          <w:sz w:val="28"/>
          <w:szCs w:val="28"/>
          <w:lang w:val="uk-UA"/>
        </w:rPr>
        <w:t>Встановити  юр</w:t>
      </w:r>
      <w:r>
        <w:rPr>
          <w:rFonts w:ascii="Times New Roman" w:hAnsi="Times New Roman" w:cs="Times New Roman"/>
          <w:sz w:val="28"/>
          <w:szCs w:val="28"/>
          <w:lang w:val="uk-UA"/>
        </w:rPr>
        <w:t xml:space="preserve">идичній особі  – </w:t>
      </w:r>
      <w:proofErr w:type="spellStart"/>
      <w:r w:rsidR="005F5F18">
        <w:rPr>
          <w:rFonts w:ascii="Times New Roman" w:hAnsi="Times New Roman" w:cs="Times New Roman"/>
          <w:sz w:val="28"/>
          <w:szCs w:val="28"/>
          <w:lang w:val="uk-UA"/>
        </w:rPr>
        <w:t>Снятинському</w:t>
      </w:r>
      <w:proofErr w:type="spellEnd"/>
      <w:r w:rsidR="005F5F18">
        <w:rPr>
          <w:rFonts w:ascii="Times New Roman" w:hAnsi="Times New Roman" w:cs="Times New Roman"/>
          <w:sz w:val="28"/>
          <w:szCs w:val="28"/>
          <w:lang w:val="uk-UA"/>
        </w:rPr>
        <w:t xml:space="preserve"> коледжу Подільського державного </w:t>
      </w:r>
      <w:proofErr w:type="spellStart"/>
      <w:r w:rsidR="005F5F18">
        <w:rPr>
          <w:rFonts w:ascii="Times New Roman" w:hAnsi="Times New Roman" w:cs="Times New Roman"/>
          <w:sz w:val="28"/>
          <w:szCs w:val="28"/>
          <w:lang w:val="uk-UA"/>
        </w:rPr>
        <w:t>аграрно</w:t>
      </w:r>
      <w:proofErr w:type="spellEnd"/>
      <w:r w:rsidR="005F5F18">
        <w:rPr>
          <w:rFonts w:ascii="Times New Roman" w:hAnsi="Times New Roman" w:cs="Times New Roman"/>
          <w:sz w:val="28"/>
          <w:szCs w:val="28"/>
          <w:lang w:val="uk-UA"/>
        </w:rPr>
        <w:t xml:space="preserve"> – технічного університету </w:t>
      </w:r>
      <w:r>
        <w:rPr>
          <w:rFonts w:ascii="Times New Roman" w:hAnsi="Times New Roman" w:cs="Times New Roman"/>
          <w:sz w:val="28"/>
          <w:szCs w:val="28"/>
          <w:lang w:val="uk-UA"/>
        </w:rPr>
        <w:t xml:space="preserve"> </w:t>
      </w:r>
      <w:r w:rsidRPr="00423D23">
        <w:rPr>
          <w:rFonts w:ascii="Times New Roman" w:hAnsi="Times New Roman" w:cs="Times New Roman"/>
          <w:sz w:val="28"/>
          <w:szCs w:val="28"/>
          <w:lang w:val="uk-UA"/>
        </w:rPr>
        <w:t xml:space="preserve">орендну плату за землю  в розмірі  3  % від  середньої вартості </w:t>
      </w:r>
      <w:smartTag w:uri="urn:schemas-microsoft-com:office:smarttags" w:element="metricconverter">
        <w:smartTagPr>
          <w:attr w:name="ProductID" w:val="1 кв. м"/>
        </w:smartTagPr>
        <w:r w:rsidRPr="00423D23">
          <w:rPr>
            <w:rFonts w:ascii="Times New Roman" w:hAnsi="Times New Roman" w:cs="Times New Roman"/>
            <w:sz w:val="28"/>
            <w:szCs w:val="28"/>
            <w:lang w:val="uk-UA"/>
          </w:rPr>
          <w:t>1 кв. м</w:t>
        </w:r>
      </w:smartTag>
      <w:r w:rsidRPr="00423D23">
        <w:rPr>
          <w:rFonts w:ascii="Times New Roman" w:hAnsi="Times New Roman" w:cs="Times New Roman"/>
          <w:sz w:val="28"/>
          <w:szCs w:val="28"/>
          <w:lang w:val="uk-UA"/>
        </w:rPr>
        <w:t xml:space="preserve"> земель в межах  с. Приморського, на період виготовлення проектної документації відведення земельної ділянки,</w:t>
      </w:r>
      <w:r>
        <w:rPr>
          <w:rFonts w:ascii="Times New Roman" w:hAnsi="Times New Roman" w:cs="Times New Roman"/>
          <w:sz w:val="28"/>
          <w:szCs w:val="28"/>
          <w:lang w:val="uk-UA"/>
        </w:rPr>
        <w:t>площею 0,2297 га дл</w:t>
      </w:r>
      <w:r w:rsidR="005F5F18">
        <w:rPr>
          <w:rFonts w:ascii="Times New Roman" w:hAnsi="Times New Roman" w:cs="Times New Roman"/>
          <w:sz w:val="28"/>
          <w:szCs w:val="28"/>
          <w:lang w:val="uk-UA"/>
        </w:rPr>
        <w:t>я</w:t>
      </w:r>
      <w:r>
        <w:rPr>
          <w:rFonts w:ascii="Times New Roman" w:hAnsi="Times New Roman" w:cs="Times New Roman"/>
          <w:sz w:val="28"/>
          <w:szCs w:val="28"/>
          <w:lang w:val="uk-UA"/>
        </w:rPr>
        <w:t xml:space="preserve"> розміщення, експлуатації та обслуговування бази відпочинку «Прут»</w:t>
      </w:r>
      <w:r w:rsidRPr="00423D23">
        <w:rPr>
          <w:rFonts w:ascii="Times New Roman" w:hAnsi="Times New Roman" w:cs="Times New Roman"/>
          <w:sz w:val="28"/>
          <w:szCs w:val="28"/>
          <w:lang w:val="uk-UA"/>
        </w:rPr>
        <w:t>.</w:t>
      </w:r>
    </w:p>
    <w:p w:rsidR="00D90892" w:rsidRPr="005F5F18" w:rsidRDefault="00D90892" w:rsidP="005F5F18">
      <w:pPr>
        <w:pStyle w:val="a4"/>
        <w:numPr>
          <w:ilvl w:val="0"/>
          <w:numId w:val="25"/>
        </w:numPr>
        <w:spacing w:after="0" w:line="240" w:lineRule="auto"/>
        <w:ind w:left="993" w:hanging="567"/>
        <w:jc w:val="both"/>
        <w:rPr>
          <w:rFonts w:ascii="Times New Roman" w:hAnsi="Times New Roman" w:cs="Times New Roman"/>
          <w:sz w:val="28"/>
          <w:szCs w:val="28"/>
          <w:lang w:val="uk-UA"/>
        </w:rPr>
      </w:pPr>
      <w:r w:rsidRPr="005F5F18">
        <w:rPr>
          <w:rFonts w:ascii="Times New Roman" w:hAnsi="Times New Roman" w:cs="Times New Roman"/>
          <w:sz w:val="28"/>
          <w:szCs w:val="28"/>
          <w:lang w:val="uk-UA"/>
        </w:rPr>
        <w:t xml:space="preserve">Доручити сільському голові </w:t>
      </w:r>
      <w:r w:rsidR="005F5F18" w:rsidRPr="005F5F18">
        <w:rPr>
          <w:rFonts w:ascii="Times New Roman" w:hAnsi="Times New Roman" w:cs="Times New Roman"/>
          <w:sz w:val="28"/>
          <w:szCs w:val="28"/>
          <w:lang w:val="uk-UA"/>
        </w:rPr>
        <w:t xml:space="preserve"> укласти договір резервування земельної</w:t>
      </w:r>
      <w:r w:rsidRPr="005F5F18">
        <w:rPr>
          <w:rFonts w:ascii="Times New Roman" w:hAnsi="Times New Roman" w:cs="Times New Roman"/>
          <w:sz w:val="28"/>
          <w:szCs w:val="28"/>
          <w:lang w:val="uk-UA"/>
        </w:rPr>
        <w:t xml:space="preserve"> ділян</w:t>
      </w:r>
      <w:r w:rsidR="005F5F18" w:rsidRPr="005F5F18">
        <w:rPr>
          <w:rFonts w:ascii="Times New Roman" w:hAnsi="Times New Roman" w:cs="Times New Roman"/>
          <w:sz w:val="28"/>
          <w:szCs w:val="28"/>
          <w:lang w:val="uk-UA"/>
        </w:rPr>
        <w:t>ки</w:t>
      </w:r>
      <w:r w:rsidRPr="005F5F18">
        <w:rPr>
          <w:rFonts w:ascii="Times New Roman" w:hAnsi="Times New Roman" w:cs="Times New Roman"/>
          <w:sz w:val="28"/>
          <w:szCs w:val="28"/>
          <w:lang w:val="uk-UA"/>
        </w:rPr>
        <w:t>.</w:t>
      </w:r>
    </w:p>
    <w:p w:rsidR="00D90892" w:rsidRPr="00423D23" w:rsidRDefault="00D90892" w:rsidP="00D90892">
      <w:pPr>
        <w:pStyle w:val="a4"/>
        <w:numPr>
          <w:ilvl w:val="0"/>
          <w:numId w:val="25"/>
        </w:numPr>
        <w:spacing w:after="0" w:line="240" w:lineRule="auto"/>
        <w:ind w:left="993" w:hanging="567"/>
        <w:jc w:val="both"/>
        <w:rPr>
          <w:rFonts w:ascii="Times New Roman" w:hAnsi="Times New Roman" w:cs="Times New Roman"/>
          <w:sz w:val="28"/>
          <w:szCs w:val="28"/>
          <w:lang w:val="uk-UA"/>
        </w:rPr>
      </w:pPr>
      <w:r w:rsidRPr="00C135A5">
        <w:rPr>
          <w:rFonts w:ascii="Times New Roman" w:hAnsi="Times New Roman"/>
          <w:sz w:val="28"/>
          <w:szCs w:val="28"/>
          <w:lang w:val="uk-UA"/>
        </w:rPr>
        <w:t>Контроль за виконанням даного рішення покласти на постійну комісію Приморської сільської ради з земельних питань, архітектури, містобудування, благоустрою і охорони  навколишнього середовища (Комарова Н.П.)</w:t>
      </w:r>
      <w:r>
        <w:rPr>
          <w:rFonts w:ascii="Times New Roman" w:hAnsi="Times New Roman"/>
          <w:sz w:val="28"/>
          <w:szCs w:val="28"/>
          <w:lang w:val="uk-UA"/>
        </w:rPr>
        <w:t xml:space="preserve"> та </w:t>
      </w:r>
      <w:r w:rsidRPr="00423D23">
        <w:rPr>
          <w:rFonts w:ascii="Times New Roman" w:hAnsi="Times New Roman" w:cs="Times New Roman"/>
          <w:sz w:val="28"/>
          <w:szCs w:val="28"/>
          <w:lang w:val="uk-UA"/>
        </w:rPr>
        <w:t xml:space="preserve"> на постійну комісію сільської ради з питань планування, бюджету та фінансової діяльності (Чкалова Н.О.)</w:t>
      </w:r>
    </w:p>
    <w:p w:rsidR="00D90892" w:rsidRPr="00423D23" w:rsidRDefault="00D90892" w:rsidP="00D90892">
      <w:pPr>
        <w:spacing w:after="0" w:line="240" w:lineRule="auto"/>
        <w:rPr>
          <w:rFonts w:ascii="Times New Roman" w:hAnsi="Times New Roman" w:cs="Times New Roman"/>
          <w:b/>
          <w:sz w:val="28"/>
          <w:szCs w:val="28"/>
          <w:lang w:val="uk-UA"/>
        </w:rPr>
      </w:pPr>
      <w:r w:rsidRPr="00423D23">
        <w:rPr>
          <w:rFonts w:ascii="Times New Roman" w:hAnsi="Times New Roman" w:cs="Times New Roman"/>
          <w:b/>
          <w:sz w:val="28"/>
          <w:szCs w:val="28"/>
          <w:lang w:val="uk-UA"/>
        </w:rPr>
        <w:t>Приморський сільський голова                                                    С.І. Іванов</w:t>
      </w:r>
    </w:p>
    <w:p w:rsidR="00D90892" w:rsidRPr="00423D23" w:rsidRDefault="00D90892" w:rsidP="00D90892">
      <w:pPr>
        <w:spacing w:after="0" w:line="240" w:lineRule="auto"/>
        <w:ind w:firstLine="708"/>
        <w:rPr>
          <w:rFonts w:ascii="Times New Roman" w:hAnsi="Times New Roman" w:cs="Times New Roman"/>
          <w:lang w:val="uk-UA"/>
        </w:rPr>
      </w:pPr>
    </w:p>
    <w:p w:rsidR="00F026B0" w:rsidRPr="00B46574" w:rsidRDefault="00F026B0" w:rsidP="00F026B0">
      <w:pPr>
        <w:spacing w:after="0" w:line="240" w:lineRule="auto"/>
        <w:jc w:val="both"/>
        <w:rPr>
          <w:rFonts w:ascii="Times New Roman" w:hAnsi="Times New Roman" w:cs="Times New Roman"/>
          <w:b/>
          <w:sz w:val="28"/>
          <w:szCs w:val="28"/>
          <w:lang w:val="uk-UA"/>
        </w:rPr>
      </w:pPr>
    </w:p>
    <w:p w:rsidR="007E6775" w:rsidRPr="00FC29F6" w:rsidRDefault="00F026B0" w:rsidP="00A16481">
      <w:pPr>
        <w:rPr>
          <w:rFonts w:ascii="Times New Roman" w:hAnsi="Times New Roman" w:cs="Times New Roman"/>
          <w:b/>
          <w:bCs/>
          <w:sz w:val="24"/>
          <w:szCs w:val="24"/>
          <w:lang w:val="uk-UA"/>
        </w:rPr>
      </w:pPr>
      <w:r w:rsidRPr="00B6024F">
        <w:rPr>
          <w:sz w:val="24"/>
          <w:szCs w:val="24"/>
          <w:lang w:val="uk-UA"/>
        </w:rPr>
        <w:br w:type="page"/>
      </w:r>
      <w:r w:rsidR="008E6DC3">
        <w:rPr>
          <w:rFonts w:ascii="Times New Roman" w:hAnsi="Times New Roman" w:cs="Times New Roman"/>
          <w:sz w:val="24"/>
          <w:szCs w:val="24"/>
          <w:lang w:val="uk-UA"/>
        </w:rPr>
        <w:lastRenderedPageBreak/>
        <w:t xml:space="preserve">                                                 </w:t>
      </w:r>
      <w:r w:rsidR="00A16481">
        <w:rPr>
          <w:rFonts w:ascii="Times New Roman" w:hAnsi="Times New Roman" w:cs="Times New Roman"/>
          <w:sz w:val="24"/>
          <w:szCs w:val="24"/>
          <w:lang w:val="uk-UA"/>
        </w:rPr>
        <w:t xml:space="preserve">  </w:t>
      </w:r>
      <w:r w:rsidR="008E6DC3">
        <w:rPr>
          <w:rFonts w:ascii="Times New Roman" w:hAnsi="Times New Roman" w:cs="Times New Roman"/>
          <w:sz w:val="24"/>
          <w:szCs w:val="24"/>
          <w:lang w:val="uk-UA"/>
        </w:rPr>
        <w:t xml:space="preserve">     </w:t>
      </w:r>
      <w:r w:rsidR="007E6775">
        <w:rPr>
          <w:rFonts w:ascii="Times New Roman" w:hAnsi="Times New Roman" w:cs="Times New Roman"/>
          <w:sz w:val="24"/>
          <w:szCs w:val="24"/>
          <w:lang w:val="uk-UA"/>
        </w:rPr>
        <w:t xml:space="preserve">         </w:t>
      </w:r>
      <w:r w:rsidR="007E6775" w:rsidRPr="00FC29F6">
        <w:rPr>
          <w:rFonts w:ascii="Times New Roman" w:hAnsi="Times New Roman" w:cs="Times New Roman"/>
          <w:sz w:val="24"/>
          <w:szCs w:val="24"/>
          <w:lang w:val="uk-UA"/>
        </w:rPr>
        <w:t xml:space="preserve">  </w:t>
      </w:r>
      <w:r w:rsidR="007E6775" w:rsidRPr="00FC29F6">
        <w:rPr>
          <w:rFonts w:ascii="Times New Roman" w:hAnsi="Times New Roman" w:cs="Times New Roman"/>
          <w:b/>
          <w:sz w:val="24"/>
          <w:szCs w:val="24"/>
        </w:rPr>
        <w:object w:dxaOrig="621" w:dyaOrig="721">
          <v:shape id="_x0000_i1033" type="#_x0000_t75" style="width:53.25pt;height:57.75pt" o:ole="" fillcolor="window">
            <v:imagedata r:id="rId6" o:title=""/>
          </v:shape>
          <o:OLEObject Type="Embed" ProgID="Word.Picture.8" ShapeID="_x0000_i1033" DrawAspect="Content" ObjectID="_1610520482" r:id="rId15"/>
        </w:object>
      </w:r>
      <w:r w:rsidR="007E6775" w:rsidRPr="00FC29F6">
        <w:rPr>
          <w:rFonts w:ascii="Times New Roman" w:hAnsi="Times New Roman" w:cs="Times New Roman"/>
          <w:b/>
          <w:bCs/>
          <w:sz w:val="24"/>
          <w:szCs w:val="24"/>
        </w:rPr>
        <w:t xml:space="preserve"> </w:t>
      </w:r>
    </w:p>
    <w:p w:rsidR="007E6775" w:rsidRPr="00FC29F6" w:rsidRDefault="007E6775" w:rsidP="007E6775">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7E6775" w:rsidRPr="00FC29F6" w:rsidRDefault="007E6775" w:rsidP="007E6775">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7E6775" w:rsidRPr="00FC29F6" w:rsidRDefault="007E6775" w:rsidP="007E6775">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7E6775" w:rsidRPr="000802C6" w:rsidTr="00675DCB">
        <w:trPr>
          <w:trHeight w:val="513"/>
          <w:jc w:val="center"/>
        </w:trPr>
        <w:tc>
          <w:tcPr>
            <w:tcW w:w="9233" w:type="dxa"/>
            <w:tcBorders>
              <w:top w:val="thinThickSmallGap" w:sz="24" w:space="0" w:color="auto"/>
              <w:left w:val="nil"/>
              <w:bottom w:val="nil"/>
              <w:right w:val="nil"/>
            </w:tcBorders>
          </w:tcPr>
          <w:p w:rsidR="007E6775" w:rsidRPr="00FC29F6" w:rsidRDefault="007E6775"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7E6775" w:rsidRPr="00FC29F6" w:rsidRDefault="007E6775"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7E6775" w:rsidRPr="00FC29F6" w:rsidRDefault="007E6775" w:rsidP="00675DCB">
            <w:pPr>
              <w:spacing w:after="0" w:line="240" w:lineRule="auto"/>
              <w:jc w:val="center"/>
              <w:rPr>
                <w:rFonts w:ascii="Times New Roman" w:hAnsi="Times New Roman" w:cs="Times New Roman"/>
                <w:b/>
                <w:sz w:val="24"/>
                <w:szCs w:val="24"/>
                <w:lang w:val="uk-UA" w:eastAsia="en-US"/>
              </w:rPr>
            </w:pPr>
          </w:p>
        </w:tc>
      </w:tr>
    </w:tbl>
    <w:p w:rsidR="009201C1" w:rsidRPr="00F542E7" w:rsidRDefault="009201C1" w:rsidP="009201C1">
      <w:pPr>
        <w:pStyle w:val="1"/>
        <w:tabs>
          <w:tab w:val="center" w:pos="4677"/>
        </w:tabs>
      </w:pPr>
      <w:r w:rsidRPr="00F542E7">
        <w:t xml:space="preserve">Р І Ш Е Н </w:t>
      </w:r>
      <w:proofErr w:type="spellStart"/>
      <w:r w:rsidRPr="00F542E7">
        <w:t>Н</w:t>
      </w:r>
      <w:proofErr w:type="spellEnd"/>
      <w:r w:rsidRPr="00F542E7">
        <w:t xml:space="preserve"> Я</w:t>
      </w:r>
    </w:p>
    <w:p w:rsidR="0073260A" w:rsidRDefault="0073260A" w:rsidP="0073260A">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325</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p>
    <w:p w:rsidR="009201C1" w:rsidRDefault="009201C1" w:rsidP="009201C1">
      <w:pPr>
        <w:spacing w:after="0" w:line="240" w:lineRule="auto"/>
        <w:jc w:val="both"/>
        <w:rPr>
          <w:rFonts w:ascii="Times New Roman" w:hAnsi="Times New Roman" w:cs="Times New Roman"/>
          <w:b/>
          <w:bCs/>
          <w:sz w:val="24"/>
          <w:szCs w:val="24"/>
          <w:lang w:val="uk-UA"/>
        </w:rPr>
      </w:pPr>
    </w:p>
    <w:p w:rsidR="009201C1" w:rsidRPr="00B6024F" w:rsidRDefault="009201C1" w:rsidP="009201C1">
      <w:pPr>
        <w:spacing w:after="0" w:line="240" w:lineRule="auto"/>
        <w:jc w:val="both"/>
        <w:rPr>
          <w:rFonts w:ascii="Times New Roman" w:hAnsi="Times New Roman" w:cs="Times New Roman"/>
          <w:b/>
          <w:bCs/>
          <w:sz w:val="24"/>
          <w:szCs w:val="24"/>
          <w:lang w:val="uk-UA"/>
        </w:rPr>
      </w:pPr>
      <w:r w:rsidRPr="00B6024F">
        <w:rPr>
          <w:rFonts w:ascii="Times New Roman" w:hAnsi="Times New Roman" w:cs="Times New Roman"/>
          <w:b/>
          <w:bCs/>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(присадибна ділянка)  та передачі у власність земельної ділянки  для будівництва і обслуговування жилого будинку, господарських будівель і споруд (присадибна ділянка) на території с. Приморського</w:t>
      </w:r>
    </w:p>
    <w:p w:rsidR="009201C1" w:rsidRPr="00B6024F" w:rsidRDefault="009201C1" w:rsidP="009201C1">
      <w:pPr>
        <w:spacing w:after="0" w:line="240" w:lineRule="auto"/>
        <w:jc w:val="both"/>
        <w:rPr>
          <w:rFonts w:ascii="Times New Roman" w:hAnsi="Times New Roman" w:cs="Times New Roman"/>
          <w:b/>
          <w:bCs/>
          <w:sz w:val="24"/>
          <w:szCs w:val="24"/>
          <w:lang w:val="uk-UA"/>
        </w:rPr>
      </w:pPr>
    </w:p>
    <w:p w:rsidR="009201C1" w:rsidRPr="00B46574" w:rsidRDefault="009201C1" w:rsidP="009201C1">
      <w:pPr>
        <w:pStyle w:val="a3"/>
        <w:ind w:firstLine="708"/>
        <w:jc w:val="both"/>
        <w:rPr>
          <w:rFonts w:ascii="Times New Roman" w:hAnsi="Times New Roman"/>
          <w:sz w:val="28"/>
          <w:szCs w:val="28"/>
          <w:lang w:val="uk-UA"/>
        </w:rPr>
      </w:pPr>
      <w:r w:rsidRPr="00B46574">
        <w:rPr>
          <w:rFonts w:ascii="Times New Roman" w:hAnsi="Times New Roman" w:cs="Times New Roman"/>
          <w:sz w:val="28"/>
          <w:szCs w:val="28"/>
          <w:lang w:val="uk-UA"/>
        </w:rPr>
        <w:t>Розглянувши заяв</w:t>
      </w:r>
      <w:r w:rsidR="00862789" w:rsidRPr="00B46574">
        <w:rPr>
          <w:rFonts w:ascii="Times New Roman" w:hAnsi="Times New Roman" w:cs="Times New Roman"/>
          <w:sz w:val="28"/>
          <w:szCs w:val="28"/>
          <w:lang w:val="uk-UA"/>
        </w:rPr>
        <w:t>у</w:t>
      </w:r>
      <w:r w:rsidRPr="00B46574">
        <w:rPr>
          <w:rFonts w:ascii="Times New Roman" w:hAnsi="Times New Roman" w:cs="Times New Roman"/>
          <w:sz w:val="28"/>
          <w:szCs w:val="28"/>
          <w:lang w:val="uk-UA"/>
        </w:rPr>
        <w:t xml:space="preserve"> гр. </w:t>
      </w:r>
      <w:proofErr w:type="spellStart"/>
      <w:r w:rsidRPr="00B46574">
        <w:rPr>
          <w:rFonts w:ascii="Times New Roman" w:hAnsi="Times New Roman" w:cs="Times New Roman"/>
          <w:sz w:val="28"/>
          <w:szCs w:val="28"/>
          <w:lang w:val="uk-UA"/>
        </w:rPr>
        <w:t>Скобкіна</w:t>
      </w:r>
      <w:proofErr w:type="spellEnd"/>
      <w:r w:rsidRPr="00B46574">
        <w:rPr>
          <w:rFonts w:ascii="Times New Roman" w:hAnsi="Times New Roman" w:cs="Times New Roman"/>
          <w:sz w:val="28"/>
          <w:szCs w:val="28"/>
          <w:lang w:val="uk-UA"/>
        </w:rPr>
        <w:t xml:space="preserve"> В.І. з додатками щодо </w:t>
      </w:r>
      <w:r w:rsidRPr="00B46574">
        <w:rPr>
          <w:rFonts w:ascii="Times New Roman" w:hAnsi="Times New Roman" w:cs="Times New Roman"/>
          <w:bCs/>
          <w:sz w:val="28"/>
          <w:szCs w:val="28"/>
          <w:lang w:val="uk-UA"/>
        </w:rPr>
        <w:t>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(присадибна ділянка)  та передачі у власність земельної ділянки  для будівництва і обслуговування жилого будинку, господарських будівель і споруд (присадибна ділянка) на території с. Приморського</w:t>
      </w:r>
      <w:r w:rsidRPr="00B46574">
        <w:rPr>
          <w:rFonts w:ascii="Times New Roman" w:hAnsi="Times New Roman" w:cs="Times New Roman"/>
          <w:sz w:val="28"/>
          <w:szCs w:val="28"/>
          <w:lang w:val="uk-UA"/>
        </w:rPr>
        <w:t xml:space="preserve">, враховуючи  Витяг  з Державного  земельного  кадастру  про  земельну  ділянку,  керуючись  ст. 12, 118, 121, Земельного кодексу України,  ст.26 Закону України «Про місцеве самоврядування в Україні», ст.55 Закону України «Про землеустрій», п.5 ст.16 Закону України  « Про  Державний  Земельний  кадастр» </w:t>
      </w:r>
      <w:r w:rsidRPr="00B46574">
        <w:rPr>
          <w:rFonts w:ascii="Times New Roman" w:hAnsi="Times New Roman"/>
          <w:sz w:val="28"/>
          <w:szCs w:val="28"/>
          <w:lang w:val="uk-UA"/>
        </w:rPr>
        <w:t xml:space="preserve">Приморська сільська рада </w:t>
      </w:r>
    </w:p>
    <w:p w:rsidR="009201C1" w:rsidRPr="00B46574" w:rsidRDefault="009201C1" w:rsidP="009201C1">
      <w:pPr>
        <w:spacing w:after="0" w:line="240" w:lineRule="auto"/>
        <w:jc w:val="both"/>
        <w:rPr>
          <w:rFonts w:ascii="Times New Roman" w:hAnsi="Times New Roman" w:cs="Times New Roman"/>
          <w:b/>
          <w:sz w:val="28"/>
          <w:szCs w:val="28"/>
          <w:lang w:val="uk-UA"/>
        </w:rPr>
      </w:pPr>
      <w:r w:rsidRPr="00B46574">
        <w:rPr>
          <w:rFonts w:ascii="Times New Roman" w:hAnsi="Times New Roman" w:cs="Times New Roman"/>
          <w:b/>
          <w:sz w:val="28"/>
          <w:szCs w:val="28"/>
          <w:lang w:val="uk-UA"/>
        </w:rPr>
        <w:t>ВИРІШИЛА:</w:t>
      </w:r>
    </w:p>
    <w:p w:rsidR="009201C1" w:rsidRPr="00B46574" w:rsidRDefault="009201C1" w:rsidP="009201C1">
      <w:pPr>
        <w:pStyle w:val="a4"/>
        <w:numPr>
          <w:ilvl w:val="0"/>
          <w:numId w:val="1"/>
        </w:numPr>
        <w:spacing w:after="0" w:line="240" w:lineRule="auto"/>
        <w:jc w:val="both"/>
        <w:rPr>
          <w:rFonts w:ascii="Times New Roman" w:hAnsi="Times New Roman" w:cs="Times New Roman"/>
          <w:sz w:val="28"/>
          <w:szCs w:val="28"/>
          <w:lang w:val="uk-UA"/>
        </w:rPr>
      </w:pPr>
      <w:r w:rsidRPr="00B46574">
        <w:rPr>
          <w:rFonts w:ascii="Times New Roman" w:hAnsi="Times New Roman" w:cs="Times New Roman"/>
          <w:sz w:val="28"/>
          <w:szCs w:val="28"/>
          <w:lang w:val="uk-UA"/>
        </w:rPr>
        <w:t xml:space="preserve">Затвердити технічну документацію із землеустрою щодо встановлення (відновлення) меж земельної ділянки в натурі ( на місцевості) для будівництва і обслуговування жилого будинку, господарських будівель і споруд (присадибна ділянка) та передати у власність земельну ділянку для будівництва і обслуговування жилого будинку, господарських будівель і споруд (присадибна ділянка)  гр. </w:t>
      </w:r>
      <w:proofErr w:type="spellStart"/>
      <w:r w:rsidRPr="00B46574">
        <w:rPr>
          <w:rFonts w:ascii="Times New Roman" w:hAnsi="Times New Roman" w:cs="Times New Roman"/>
          <w:bCs/>
          <w:sz w:val="28"/>
          <w:szCs w:val="28"/>
          <w:lang w:val="uk-UA"/>
        </w:rPr>
        <w:t>Скобкіну</w:t>
      </w:r>
      <w:proofErr w:type="spellEnd"/>
      <w:r w:rsidRPr="00B46574">
        <w:rPr>
          <w:rFonts w:ascii="Times New Roman" w:hAnsi="Times New Roman" w:cs="Times New Roman"/>
          <w:bCs/>
          <w:sz w:val="28"/>
          <w:szCs w:val="28"/>
          <w:lang w:val="uk-UA"/>
        </w:rPr>
        <w:t xml:space="preserve"> Володимиру Івановичу</w:t>
      </w:r>
      <w:r w:rsidRPr="00B46574">
        <w:rPr>
          <w:rFonts w:ascii="Times New Roman" w:hAnsi="Times New Roman" w:cs="Times New Roman"/>
          <w:sz w:val="28"/>
          <w:szCs w:val="28"/>
          <w:lang w:val="uk-UA"/>
        </w:rPr>
        <w:t xml:space="preserve">, ідентифікаційний </w:t>
      </w:r>
      <w:proofErr w:type="spellStart"/>
      <w:r w:rsidRPr="00B46574">
        <w:rPr>
          <w:rFonts w:ascii="Times New Roman" w:hAnsi="Times New Roman" w:cs="Times New Roman"/>
          <w:sz w:val="28"/>
          <w:szCs w:val="28"/>
          <w:lang w:val="uk-UA"/>
        </w:rPr>
        <w:t>номер-</w:t>
      </w:r>
      <w:proofErr w:type="spellEnd"/>
      <w:r w:rsidRPr="00B46574">
        <w:rPr>
          <w:rFonts w:ascii="Times New Roman" w:hAnsi="Times New Roman" w:cs="Times New Roman"/>
          <w:sz w:val="28"/>
          <w:szCs w:val="28"/>
          <w:lang w:val="uk-UA"/>
        </w:rPr>
        <w:t xml:space="preserve"> загальною площею 0,1221 га (кадастровий номер земельної ділянки 5122383000:02:001:1519) за адресою: Одеська область, Кілійський район, с. Приморське, вулиця Морська, 47.</w:t>
      </w:r>
    </w:p>
    <w:p w:rsidR="009201C1" w:rsidRDefault="009201C1" w:rsidP="009201C1">
      <w:pPr>
        <w:pStyle w:val="a4"/>
        <w:numPr>
          <w:ilvl w:val="0"/>
          <w:numId w:val="1"/>
        </w:numPr>
        <w:spacing w:after="0" w:line="240" w:lineRule="auto"/>
        <w:jc w:val="both"/>
        <w:rPr>
          <w:rFonts w:ascii="Times New Roman" w:hAnsi="Times New Roman" w:cs="Times New Roman"/>
          <w:sz w:val="28"/>
          <w:szCs w:val="28"/>
          <w:lang w:val="uk-UA"/>
        </w:rPr>
      </w:pPr>
      <w:r w:rsidRPr="00B46574">
        <w:rPr>
          <w:rFonts w:ascii="Times New Roman" w:hAnsi="Times New Roman" w:cs="Times New Roman"/>
          <w:sz w:val="28"/>
          <w:szCs w:val="28"/>
          <w:lang w:val="uk-UA"/>
        </w:rPr>
        <w:t xml:space="preserve">Зареєструвати гр. </w:t>
      </w:r>
      <w:proofErr w:type="spellStart"/>
      <w:r w:rsidRPr="00B46574">
        <w:rPr>
          <w:rFonts w:ascii="Times New Roman" w:hAnsi="Times New Roman" w:cs="Times New Roman"/>
          <w:sz w:val="28"/>
          <w:szCs w:val="28"/>
          <w:lang w:val="uk-UA"/>
        </w:rPr>
        <w:t>Скобкіну</w:t>
      </w:r>
      <w:proofErr w:type="spellEnd"/>
      <w:r w:rsidRPr="00B46574">
        <w:rPr>
          <w:rFonts w:ascii="Times New Roman" w:hAnsi="Times New Roman" w:cs="Times New Roman"/>
          <w:sz w:val="28"/>
          <w:szCs w:val="28"/>
          <w:lang w:val="uk-UA"/>
        </w:rPr>
        <w:t xml:space="preserve"> В.І. речове право на  земельну ділянку у встановленому законодавством порядку.</w:t>
      </w:r>
    </w:p>
    <w:p w:rsidR="00B46574" w:rsidRDefault="00B46574" w:rsidP="00B46574">
      <w:pPr>
        <w:spacing w:after="0" w:line="240" w:lineRule="auto"/>
        <w:jc w:val="both"/>
        <w:rPr>
          <w:rFonts w:ascii="Times New Roman" w:hAnsi="Times New Roman" w:cs="Times New Roman"/>
          <w:sz w:val="28"/>
          <w:szCs w:val="28"/>
          <w:lang w:val="uk-UA"/>
        </w:rPr>
      </w:pPr>
    </w:p>
    <w:p w:rsidR="00B46574" w:rsidRPr="00B46574" w:rsidRDefault="00B46574" w:rsidP="00B46574">
      <w:pPr>
        <w:spacing w:after="0" w:line="240" w:lineRule="auto"/>
        <w:jc w:val="both"/>
        <w:rPr>
          <w:rFonts w:ascii="Times New Roman" w:hAnsi="Times New Roman" w:cs="Times New Roman"/>
          <w:sz w:val="28"/>
          <w:szCs w:val="28"/>
          <w:lang w:val="uk-UA"/>
        </w:rPr>
      </w:pPr>
    </w:p>
    <w:p w:rsidR="009201C1" w:rsidRPr="00B46574" w:rsidRDefault="009201C1" w:rsidP="009201C1">
      <w:pPr>
        <w:pStyle w:val="a3"/>
        <w:numPr>
          <w:ilvl w:val="0"/>
          <w:numId w:val="1"/>
        </w:numPr>
        <w:jc w:val="both"/>
        <w:rPr>
          <w:rFonts w:ascii="Times New Roman" w:hAnsi="Times New Roman"/>
          <w:sz w:val="28"/>
          <w:szCs w:val="28"/>
          <w:lang w:val="uk-UA"/>
        </w:rPr>
      </w:pPr>
      <w:r w:rsidRPr="00B46574">
        <w:rPr>
          <w:rFonts w:ascii="Times New Roman" w:hAnsi="Times New Roman"/>
          <w:sz w:val="28"/>
          <w:szCs w:val="28"/>
          <w:lang w:val="uk-UA"/>
        </w:rPr>
        <w:lastRenderedPageBreak/>
        <w:t xml:space="preserve"> Контроль за виконанням даного рішення покласти на постійну комісію Приморської сільської ради з земельних питань, архітектури, містобудування, благоустрою і охорони  навколишнього середовища (Комарова Н.П.).</w:t>
      </w:r>
    </w:p>
    <w:p w:rsidR="009201C1" w:rsidRPr="00B46574" w:rsidRDefault="009201C1" w:rsidP="009201C1">
      <w:pPr>
        <w:pStyle w:val="a3"/>
        <w:ind w:firstLine="360"/>
        <w:jc w:val="both"/>
        <w:rPr>
          <w:rFonts w:ascii="Times New Roman" w:hAnsi="Times New Roman" w:cs="Times New Roman"/>
          <w:sz w:val="28"/>
          <w:szCs w:val="28"/>
          <w:lang w:val="uk-UA"/>
        </w:rPr>
      </w:pPr>
    </w:p>
    <w:p w:rsidR="009201C1" w:rsidRPr="00B46574" w:rsidRDefault="009201C1" w:rsidP="009201C1">
      <w:pPr>
        <w:pStyle w:val="a3"/>
        <w:ind w:firstLine="360"/>
        <w:jc w:val="both"/>
        <w:rPr>
          <w:rFonts w:ascii="Times New Roman" w:hAnsi="Times New Roman" w:cs="Times New Roman"/>
          <w:sz w:val="28"/>
          <w:szCs w:val="28"/>
          <w:lang w:val="uk-UA"/>
        </w:rPr>
      </w:pPr>
    </w:p>
    <w:p w:rsidR="007C0479" w:rsidRPr="00B46574" w:rsidRDefault="007C0479" w:rsidP="007C0479">
      <w:pPr>
        <w:tabs>
          <w:tab w:val="left" w:pos="1740"/>
        </w:tabs>
        <w:spacing w:after="0" w:line="240" w:lineRule="auto"/>
        <w:rPr>
          <w:rFonts w:ascii="Times New Roman" w:hAnsi="Times New Roman" w:cs="Times New Roman"/>
          <w:sz w:val="28"/>
          <w:szCs w:val="28"/>
          <w:lang w:val="uk-UA"/>
        </w:rPr>
      </w:pPr>
      <w:r w:rsidRPr="00B46574">
        <w:rPr>
          <w:rFonts w:ascii="Times New Roman" w:hAnsi="Times New Roman" w:cs="Times New Roman"/>
          <w:b/>
          <w:sz w:val="28"/>
          <w:szCs w:val="28"/>
          <w:lang w:val="uk-UA"/>
        </w:rPr>
        <w:t xml:space="preserve">Приморський сільський голова                                                     С.І. Іванов </w:t>
      </w:r>
    </w:p>
    <w:p w:rsidR="009201C1" w:rsidRPr="00B46574" w:rsidRDefault="009201C1" w:rsidP="009201C1">
      <w:pPr>
        <w:spacing w:after="0" w:line="240" w:lineRule="auto"/>
        <w:jc w:val="both"/>
        <w:rPr>
          <w:rFonts w:ascii="Times New Roman" w:hAnsi="Times New Roman" w:cs="Times New Roman"/>
          <w:b/>
          <w:sz w:val="28"/>
          <w:szCs w:val="28"/>
          <w:lang w:val="uk-UA"/>
        </w:rPr>
      </w:pPr>
    </w:p>
    <w:p w:rsidR="009201C1" w:rsidRDefault="009201C1" w:rsidP="009201C1">
      <w:pPr>
        <w:rPr>
          <w:sz w:val="24"/>
          <w:szCs w:val="24"/>
          <w:lang w:val="uk-UA"/>
        </w:rPr>
      </w:pPr>
      <w:r w:rsidRPr="00B6024F">
        <w:rPr>
          <w:sz w:val="24"/>
          <w:szCs w:val="24"/>
          <w:lang w:val="uk-UA"/>
        </w:rPr>
        <w:br w:type="page"/>
      </w:r>
    </w:p>
    <w:p w:rsidR="007E6775" w:rsidRPr="00FC29F6" w:rsidRDefault="007E6775" w:rsidP="007E6775">
      <w:pPr>
        <w:jc w:val="both"/>
        <w:rPr>
          <w:rFonts w:ascii="Times New Roman" w:hAnsi="Times New Roman" w:cs="Times New Roman"/>
          <w:b/>
          <w:bCs/>
          <w:sz w:val="24"/>
          <w:szCs w:val="24"/>
          <w:lang w:val="uk-UA"/>
        </w:rPr>
      </w:pPr>
      <w:r>
        <w:rPr>
          <w:rFonts w:ascii="Times New Roman" w:hAnsi="Times New Roman" w:cs="Times New Roman"/>
          <w:sz w:val="24"/>
          <w:szCs w:val="24"/>
          <w:lang w:val="uk-UA"/>
        </w:rPr>
        <w:lastRenderedPageBreak/>
        <w:t xml:space="preserve"> </w:t>
      </w:r>
      <w:r w:rsidRPr="00FC29F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FC29F6">
        <w:rPr>
          <w:rFonts w:ascii="Times New Roman" w:hAnsi="Times New Roman" w:cs="Times New Roman"/>
          <w:b/>
          <w:sz w:val="24"/>
          <w:szCs w:val="24"/>
        </w:rPr>
        <w:object w:dxaOrig="621" w:dyaOrig="721">
          <v:shape id="_x0000_i1034" type="#_x0000_t75" style="width:53.25pt;height:57.75pt" o:ole="" fillcolor="window">
            <v:imagedata r:id="rId6" o:title=""/>
          </v:shape>
          <o:OLEObject Type="Embed" ProgID="Word.Picture.8" ShapeID="_x0000_i1034" DrawAspect="Content" ObjectID="_1610520483" r:id="rId16"/>
        </w:object>
      </w:r>
      <w:r w:rsidRPr="00FC29F6">
        <w:rPr>
          <w:rFonts w:ascii="Times New Roman" w:hAnsi="Times New Roman" w:cs="Times New Roman"/>
          <w:b/>
          <w:bCs/>
          <w:sz w:val="24"/>
          <w:szCs w:val="24"/>
        </w:rPr>
        <w:t xml:space="preserve"> </w:t>
      </w:r>
    </w:p>
    <w:p w:rsidR="007E6775" w:rsidRPr="00FC29F6" w:rsidRDefault="007E6775" w:rsidP="007E6775">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7E6775" w:rsidRPr="00FC29F6" w:rsidRDefault="007E6775" w:rsidP="007E6775">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7E6775" w:rsidRPr="00FC29F6" w:rsidRDefault="007E6775" w:rsidP="007E6775">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7E6775" w:rsidRPr="000802C6" w:rsidTr="00675DCB">
        <w:trPr>
          <w:trHeight w:val="513"/>
          <w:jc w:val="center"/>
        </w:trPr>
        <w:tc>
          <w:tcPr>
            <w:tcW w:w="9233" w:type="dxa"/>
            <w:tcBorders>
              <w:top w:val="thinThickSmallGap" w:sz="24" w:space="0" w:color="auto"/>
              <w:left w:val="nil"/>
              <w:bottom w:val="nil"/>
              <w:right w:val="nil"/>
            </w:tcBorders>
          </w:tcPr>
          <w:p w:rsidR="007E6775" w:rsidRPr="00FC29F6" w:rsidRDefault="007E6775"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7E6775" w:rsidRPr="00FC29F6" w:rsidRDefault="007E6775"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7E6775" w:rsidRPr="00FC29F6" w:rsidRDefault="007E6775" w:rsidP="00675DCB">
            <w:pPr>
              <w:spacing w:after="0" w:line="240" w:lineRule="auto"/>
              <w:jc w:val="center"/>
              <w:rPr>
                <w:rFonts w:ascii="Times New Roman" w:hAnsi="Times New Roman" w:cs="Times New Roman"/>
                <w:b/>
                <w:sz w:val="24"/>
                <w:szCs w:val="24"/>
                <w:lang w:val="uk-UA" w:eastAsia="en-US"/>
              </w:rPr>
            </w:pPr>
          </w:p>
        </w:tc>
      </w:tr>
    </w:tbl>
    <w:p w:rsidR="009201C1" w:rsidRPr="00FC3E6C" w:rsidRDefault="009201C1" w:rsidP="009201C1">
      <w:pPr>
        <w:pStyle w:val="1"/>
        <w:tabs>
          <w:tab w:val="center" w:pos="4677"/>
        </w:tabs>
        <w:rPr>
          <w:color w:val="000000" w:themeColor="text1"/>
          <w:sz w:val="28"/>
          <w:szCs w:val="28"/>
        </w:rPr>
      </w:pPr>
      <w:r w:rsidRPr="00FC3E6C">
        <w:rPr>
          <w:color w:val="000000" w:themeColor="text1"/>
          <w:sz w:val="28"/>
          <w:szCs w:val="28"/>
        </w:rPr>
        <w:t xml:space="preserve">Р І Ш Е Н </w:t>
      </w:r>
      <w:proofErr w:type="spellStart"/>
      <w:r w:rsidRPr="00FC3E6C">
        <w:rPr>
          <w:color w:val="000000" w:themeColor="text1"/>
          <w:sz w:val="28"/>
          <w:szCs w:val="28"/>
        </w:rPr>
        <w:t>Н</w:t>
      </w:r>
      <w:proofErr w:type="spellEnd"/>
      <w:r w:rsidRPr="00FC3E6C">
        <w:rPr>
          <w:color w:val="000000" w:themeColor="text1"/>
          <w:sz w:val="28"/>
          <w:szCs w:val="28"/>
        </w:rPr>
        <w:t xml:space="preserve"> Я</w:t>
      </w:r>
    </w:p>
    <w:p w:rsidR="00C10DFC" w:rsidRDefault="00C10DFC" w:rsidP="00C10DFC">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32</w:t>
      </w:r>
      <w:r w:rsidR="00B46574">
        <w:rPr>
          <w:rFonts w:ascii="Times New Roman" w:hAnsi="Times New Roman" w:cs="Times New Roman"/>
          <w:b/>
          <w:sz w:val="24"/>
          <w:szCs w:val="24"/>
          <w:lang w:val="uk-UA"/>
        </w:rPr>
        <w:t>6</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p>
    <w:p w:rsidR="00C10DFC" w:rsidRDefault="00C10DFC" w:rsidP="009201C1">
      <w:pPr>
        <w:spacing w:after="0" w:line="240" w:lineRule="auto"/>
        <w:jc w:val="both"/>
        <w:rPr>
          <w:rFonts w:ascii="Times New Roman" w:hAnsi="Times New Roman" w:cs="Times New Roman"/>
          <w:b/>
          <w:sz w:val="24"/>
          <w:szCs w:val="24"/>
          <w:lang w:val="uk-UA"/>
        </w:rPr>
      </w:pPr>
    </w:p>
    <w:p w:rsidR="009201C1" w:rsidRDefault="009201C1" w:rsidP="009201C1">
      <w:pPr>
        <w:spacing w:after="0" w:line="240" w:lineRule="auto"/>
        <w:jc w:val="both"/>
        <w:rPr>
          <w:rFonts w:ascii="Times New Roman" w:hAnsi="Times New Roman" w:cs="Times New Roman"/>
          <w:b/>
          <w:sz w:val="24"/>
          <w:szCs w:val="24"/>
          <w:lang w:val="uk-UA"/>
        </w:rPr>
      </w:pPr>
      <w:r w:rsidRPr="000276C3">
        <w:rPr>
          <w:rFonts w:ascii="Times New Roman" w:hAnsi="Times New Roman" w:cs="Times New Roman"/>
          <w:b/>
          <w:sz w:val="24"/>
          <w:szCs w:val="24"/>
          <w:lang w:val="uk-UA"/>
        </w:rPr>
        <w:t>Про затвердження проекту землеустрою щодо відведення земельної  ділянки  у власність для ведення особистого селянського господарства  на території с. Приморського</w:t>
      </w:r>
      <w:r>
        <w:rPr>
          <w:rFonts w:ascii="Times New Roman" w:hAnsi="Times New Roman" w:cs="Times New Roman"/>
          <w:b/>
          <w:sz w:val="24"/>
          <w:szCs w:val="24"/>
          <w:lang w:val="uk-UA"/>
        </w:rPr>
        <w:t xml:space="preserve"> та передачі у власність </w:t>
      </w:r>
      <w:r w:rsidRPr="000276C3">
        <w:rPr>
          <w:rFonts w:ascii="Times New Roman" w:hAnsi="Times New Roman" w:cs="Times New Roman"/>
          <w:b/>
          <w:sz w:val="24"/>
          <w:szCs w:val="24"/>
          <w:lang w:val="uk-UA"/>
        </w:rPr>
        <w:t>земельної  ділянки  для ведення особистого селянського господарства  на території с. Приморськ</w:t>
      </w:r>
      <w:r w:rsidR="00B46574">
        <w:rPr>
          <w:rFonts w:ascii="Times New Roman" w:hAnsi="Times New Roman" w:cs="Times New Roman"/>
          <w:b/>
          <w:sz w:val="24"/>
          <w:szCs w:val="24"/>
          <w:lang w:val="uk-UA"/>
        </w:rPr>
        <w:t>е</w:t>
      </w:r>
    </w:p>
    <w:p w:rsidR="009201C1" w:rsidRDefault="009201C1" w:rsidP="009201C1">
      <w:pPr>
        <w:spacing w:after="0" w:line="240" w:lineRule="auto"/>
        <w:jc w:val="both"/>
        <w:rPr>
          <w:rFonts w:ascii="Times New Roman" w:hAnsi="Times New Roman" w:cs="Times New Roman"/>
          <w:b/>
          <w:sz w:val="24"/>
          <w:szCs w:val="24"/>
          <w:lang w:val="uk-UA"/>
        </w:rPr>
      </w:pPr>
    </w:p>
    <w:p w:rsidR="009201C1" w:rsidRPr="000E3E3E" w:rsidRDefault="009201C1" w:rsidP="00B46574">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Розглянувши  заяву</w:t>
      </w:r>
      <w:r w:rsidRPr="000E3E3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гр. </w:t>
      </w:r>
      <w:r w:rsidR="00546B64">
        <w:rPr>
          <w:rFonts w:ascii="Times New Roman" w:hAnsi="Times New Roman" w:cs="Times New Roman"/>
          <w:sz w:val="28"/>
          <w:szCs w:val="28"/>
          <w:lang w:val="uk-UA"/>
        </w:rPr>
        <w:t>Задорожної Вікторії Сергіївни</w:t>
      </w:r>
      <w:r w:rsidRPr="000E3E3E">
        <w:rPr>
          <w:rFonts w:ascii="Times New Roman" w:hAnsi="Times New Roman" w:cs="Times New Roman"/>
          <w:sz w:val="28"/>
          <w:szCs w:val="28"/>
          <w:lang w:val="uk-UA"/>
        </w:rPr>
        <w:t xml:space="preserve"> щодо затвердження проекту землеустрою щодо відведення земельної ділянки  у власність для ведення особистого селянського господарства  на території с. Приморськ</w:t>
      </w:r>
      <w:r w:rsidR="00B46574">
        <w:rPr>
          <w:rFonts w:ascii="Times New Roman" w:hAnsi="Times New Roman" w:cs="Times New Roman"/>
          <w:sz w:val="28"/>
          <w:szCs w:val="28"/>
          <w:lang w:val="uk-UA"/>
        </w:rPr>
        <w:t>е</w:t>
      </w:r>
      <w:r w:rsidRPr="000E3E3E">
        <w:rPr>
          <w:rFonts w:ascii="Times New Roman" w:hAnsi="Times New Roman" w:cs="Times New Roman"/>
          <w:sz w:val="28"/>
          <w:szCs w:val="28"/>
          <w:lang w:val="uk-UA"/>
        </w:rPr>
        <w:t xml:space="preserve"> Кілійського району Одес</w:t>
      </w:r>
      <w:r w:rsidR="00546B64">
        <w:rPr>
          <w:rFonts w:ascii="Times New Roman" w:hAnsi="Times New Roman" w:cs="Times New Roman"/>
          <w:sz w:val="28"/>
          <w:szCs w:val="28"/>
          <w:lang w:val="uk-UA"/>
        </w:rPr>
        <w:t>ької області, враховуючи  Витяг</w:t>
      </w:r>
      <w:r w:rsidRPr="000E3E3E">
        <w:rPr>
          <w:rFonts w:ascii="Times New Roman" w:hAnsi="Times New Roman" w:cs="Times New Roman"/>
          <w:sz w:val="28"/>
          <w:szCs w:val="28"/>
          <w:lang w:val="uk-UA"/>
        </w:rPr>
        <w:t xml:space="preserve">  з Державного  земельного  кадастру  про  земельну  ділянку,  керуючись  ст. 12, 118, 121 Земельного кодексу України,  ст.26 Закону України «Про місцеве самоврядування в Україні», ст.50 Закону України «Про землеустрій», п.5 ст.16 Закону України  « Про  Державний  Земельний  кадастр» Приморська сільська рада</w:t>
      </w:r>
    </w:p>
    <w:p w:rsidR="009201C1" w:rsidRDefault="009201C1" w:rsidP="00B46574">
      <w:pPr>
        <w:spacing w:after="0" w:line="240" w:lineRule="auto"/>
        <w:jc w:val="both"/>
        <w:rPr>
          <w:rFonts w:ascii="Times New Roman" w:hAnsi="Times New Roman" w:cs="Times New Roman"/>
          <w:b/>
          <w:sz w:val="28"/>
          <w:szCs w:val="28"/>
          <w:lang w:val="uk-UA"/>
        </w:rPr>
      </w:pPr>
      <w:r w:rsidRPr="000E3E3E">
        <w:rPr>
          <w:rFonts w:ascii="Times New Roman" w:hAnsi="Times New Roman" w:cs="Times New Roman"/>
          <w:b/>
          <w:sz w:val="28"/>
          <w:szCs w:val="28"/>
          <w:lang w:val="uk-UA"/>
        </w:rPr>
        <w:t>ВИРІШИЛА:</w:t>
      </w:r>
    </w:p>
    <w:p w:rsidR="009201C1" w:rsidRDefault="009201C1" w:rsidP="00B46574">
      <w:pPr>
        <w:spacing w:after="0" w:line="240" w:lineRule="auto"/>
        <w:ind w:firstLine="708"/>
        <w:jc w:val="both"/>
        <w:rPr>
          <w:rFonts w:ascii="Times New Roman" w:hAnsi="Times New Roman" w:cs="Times New Roman"/>
          <w:sz w:val="28"/>
          <w:szCs w:val="28"/>
          <w:lang w:val="uk-UA"/>
        </w:rPr>
      </w:pPr>
      <w:r w:rsidRPr="000E3E3E">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0E3E3E">
        <w:rPr>
          <w:rFonts w:ascii="Times New Roman" w:hAnsi="Times New Roman" w:cs="Times New Roman"/>
          <w:sz w:val="28"/>
          <w:szCs w:val="28"/>
          <w:lang w:val="uk-UA"/>
        </w:rPr>
        <w:t xml:space="preserve">Затвердити проект землеустрою щодо відведення земельної ділянки у власність для ведення особистого селянського господарства на території с. Приморського Кілійського району Одеської області та передати у власність </w:t>
      </w:r>
      <w:r w:rsidR="00546B64">
        <w:rPr>
          <w:rFonts w:ascii="Times New Roman" w:hAnsi="Times New Roman" w:cs="Times New Roman"/>
          <w:sz w:val="28"/>
          <w:szCs w:val="28"/>
          <w:lang w:val="uk-UA"/>
        </w:rPr>
        <w:t>гр. Задорожній Вікторії Сергіївні</w:t>
      </w:r>
      <w:r>
        <w:rPr>
          <w:rFonts w:ascii="Times New Roman" w:hAnsi="Times New Roman" w:cs="Times New Roman"/>
          <w:sz w:val="28"/>
          <w:szCs w:val="28"/>
          <w:lang w:val="uk-UA"/>
        </w:rPr>
        <w:t>,</w:t>
      </w:r>
      <w:r w:rsidRPr="000E3E3E">
        <w:rPr>
          <w:rFonts w:ascii="Times New Roman" w:hAnsi="Times New Roman" w:cs="Times New Roman"/>
          <w:sz w:val="28"/>
          <w:szCs w:val="28"/>
          <w:lang w:val="uk-UA"/>
        </w:rPr>
        <w:t xml:space="preserve"> ідентифікаційний </w:t>
      </w:r>
      <w:r w:rsidRPr="004A2DF7">
        <w:rPr>
          <w:rFonts w:ascii="Times New Roman" w:hAnsi="Times New Roman" w:cs="Times New Roman"/>
          <w:color w:val="000000" w:themeColor="text1"/>
          <w:sz w:val="28"/>
          <w:szCs w:val="28"/>
          <w:lang w:val="uk-UA"/>
        </w:rPr>
        <w:t>номер -  , земельну</w:t>
      </w:r>
      <w:r w:rsidRPr="000E3E3E">
        <w:rPr>
          <w:rFonts w:ascii="Times New Roman" w:hAnsi="Times New Roman" w:cs="Times New Roman"/>
          <w:sz w:val="28"/>
          <w:szCs w:val="28"/>
          <w:lang w:val="uk-UA"/>
        </w:rPr>
        <w:t xml:space="preserve"> ділянку  загальною площею </w:t>
      </w:r>
      <w:r w:rsidR="00546B64">
        <w:rPr>
          <w:rFonts w:ascii="Times New Roman" w:hAnsi="Times New Roman" w:cs="Times New Roman"/>
          <w:sz w:val="28"/>
          <w:szCs w:val="28"/>
          <w:lang w:val="uk-UA"/>
        </w:rPr>
        <w:t>0</w:t>
      </w:r>
      <w:r>
        <w:rPr>
          <w:rFonts w:ascii="Times New Roman" w:hAnsi="Times New Roman" w:cs="Times New Roman"/>
          <w:sz w:val="28"/>
          <w:szCs w:val="28"/>
          <w:lang w:val="uk-UA"/>
        </w:rPr>
        <w:t>,39</w:t>
      </w:r>
      <w:r w:rsidR="00B46574">
        <w:rPr>
          <w:rFonts w:ascii="Times New Roman" w:hAnsi="Times New Roman" w:cs="Times New Roman"/>
          <w:sz w:val="28"/>
          <w:szCs w:val="28"/>
          <w:lang w:val="uk-UA"/>
        </w:rPr>
        <w:t>00</w:t>
      </w:r>
      <w:r w:rsidRPr="000E3E3E">
        <w:rPr>
          <w:rFonts w:ascii="Times New Roman" w:hAnsi="Times New Roman" w:cs="Times New Roman"/>
          <w:sz w:val="28"/>
          <w:szCs w:val="28"/>
          <w:lang w:val="uk-UA"/>
        </w:rPr>
        <w:t xml:space="preserve"> га (кадастровий номер земельної ділянки 5122383000:02:001:</w:t>
      </w:r>
      <w:r w:rsidR="00546B64">
        <w:rPr>
          <w:rFonts w:ascii="Times New Roman" w:hAnsi="Times New Roman" w:cs="Times New Roman"/>
          <w:sz w:val="28"/>
          <w:szCs w:val="28"/>
          <w:lang w:val="uk-UA"/>
        </w:rPr>
        <w:t>1518</w:t>
      </w:r>
      <w:r w:rsidRPr="000E3E3E">
        <w:rPr>
          <w:rFonts w:ascii="Times New Roman" w:hAnsi="Times New Roman" w:cs="Times New Roman"/>
          <w:sz w:val="28"/>
          <w:szCs w:val="28"/>
          <w:lang w:val="uk-UA"/>
        </w:rPr>
        <w:t>) для ведення особистого</w:t>
      </w:r>
      <w:r w:rsidRPr="000E3E3E">
        <w:rPr>
          <w:sz w:val="28"/>
          <w:szCs w:val="28"/>
          <w:lang w:val="uk-UA"/>
        </w:rPr>
        <w:t xml:space="preserve"> </w:t>
      </w:r>
      <w:r w:rsidRPr="000E3E3E">
        <w:rPr>
          <w:rFonts w:ascii="Times New Roman" w:hAnsi="Times New Roman" w:cs="Times New Roman"/>
          <w:sz w:val="28"/>
          <w:szCs w:val="28"/>
          <w:lang w:val="uk-UA"/>
        </w:rPr>
        <w:t>селянського господарства на території с. Приморськ</w:t>
      </w:r>
      <w:r w:rsidR="00B46574">
        <w:rPr>
          <w:rFonts w:ascii="Times New Roman" w:hAnsi="Times New Roman" w:cs="Times New Roman"/>
          <w:sz w:val="28"/>
          <w:szCs w:val="28"/>
          <w:lang w:val="uk-UA"/>
        </w:rPr>
        <w:t xml:space="preserve">е </w:t>
      </w:r>
      <w:r w:rsidRPr="000E3E3E">
        <w:rPr>
          <w:rFonts w:ascii="Times New Roman" w:hAnsi="Times New Roman" w:cs="Times New Roman"/>
          <w:sz w:val="28"/>
          <w:szCs w:val="28"/>
          <w:lang w:val="uk-UA"/>
        </w:rPr>
        <w:t xml:space="preserve"> Кілійського району Одеської області.</w:t>
      </w:r>
    </w:p>
    <w:p w:rsidR="009201C1" w:rsidRDefault="00FA73DD" w:rsidP="00B46574">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9201C1">
        <w:rPr>
          <w:rFonts w:ascii="Times New Roman" w:hAnsi="Times New Roman" w:cs="Times New Roman"/>
          <w:sz w:val="28"/>
          <w:szCs w:val="28"/>
          <w:lang w:val="uk-UA"/>
        </w:rPr>
        <w:t xml:space="preserve">. Зареєструвати гр. </w:t>
      </w:r>
      <w:r w:rsidR="00546B64">
        <w:rPr>
          <w:rFonts w:ascii="Times New Roman" w:hAnsi="Times New Roman" w:cs="Times New Roman"/>
          <w:sz w:val="28"/>
          <w:szCs w:val="28"/>
          <w:lang w:val="uk-UA"/>
        </w:rPr>
        <w:t>Задорожній В.С.</w:t>
      </w:r>
      <w:r w:rsidR="009201C1">
        <w:rPr>
          <w:rFonts w:ascii="Times New Roman" w:hAnsi="Times New Roman" w:cs="Times New Roman"/>
          <w:sz w:val="28"/>
          <w:szCs w:val="28"/>
          <w:lang w:val="uk-UA"/>
        </w:rPr>
        <w:t xml:space="preserve">  речове право на  земельну ділянку</w:t>
      </w:r>
      <w:r w:rsidR="009201C1" w:rsidRPr="000E3E3E">
        <w:rPr>
          <w:rFonts w:ascii="Times New Roman" w:hAnsi="Times New Roman" w:cs="Times New Roman"/>
          <w:sz w:val="28"/>
          <w:szCs w:val="28"/>
          <w:lang w:val="uk-UA"/>
        </w:rPr>
        <w:t xml:space="preserve"> у встановленому законодавством порядку.</w:t>
      </w:r>
    </w:p>
    <w:p w:rsidR="009201C1" w:rsidRPr="000E3E3E" w:rsidRDefault="00FA73DD" w:rsidP="00B46574">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9201C1" w:rsidRPr="000E3E3E">
        <w:rPr>
          <w:rFonts w:ascii="Times New Roman" w:hAnsi="Times New Roman" w:cs="Times New Roman"/>
          <w:sz w:val="28"/>
          <w:szCs w:val="28"/>
          <w:lang w:val="uk-UA"/>
        </w:rPr>
        <w:t>. Контроль за виконанням даного рішення покласти на постійну комісію Приморської сільської ради з земельних питань, архітектури, містобудування, благоустрою і охорони  навколишнього середовища (</w:t>
      </w:r>
      <w:r w:rsidR="009201C1">
        <w:rPr>
          <w:rFonts w:ascii="Times New Roman" w:hAnsi="Times New Roman" w:cs="Times New Roman"/>
          <w:sz w:val="28"/>
          <w:szCs w:val="28"/>
          <w:lang w:val="uk-UA"/>
        </w:rPr>
        <w:t>Комарова Н.П.).</w:t>
      </w:r>
    </w:p>
    <w:p w:rsidR="009201C1" w:rsidRDefault="009201C1" w:rsidP="00B46574">
      <w:pPr>
        <w:spacing w:after="0" w:line="240" w:lineRule="auto"/>
        <w:ind w:firstLine="708"/>
        <w:rPr>
          <w:rFonts w:ascii="Times New Roman" w:hAnsi="Times New Roman" w:cs="Times New Roman"/>
          <w:b/>
          <w:sz w:val="28"/>
          <w:szCs w:val="28"/>
          <w:lang w:val="uk-UA"/>
        </w:rPr>
      </w:pPr>
    </w:p>
    <w:p w:rsidR="007C0479" w:rsidRPr="00191905" w:rsidRDefault="007C0479" w:rsidP="00B46574">
      <w:pPr>
        <w:tabs>
          <w:tab w:val="left" w:pos="1740"/>
        </w:tabs>
        <w:spacing w:after="0" w:line="240" w:lineRule="auto"/>
        <w:rPr>
          <w:rFonts w:ascii="Times New Roman" w:hAnsi="Times New Roman" w:cs="Times New Roman"/>
          <w:sz w:val="28"/>
          <w:szCs w:val="28"/>
          <w:lang w:val="uk-UA"/>
        </w:rPr>
      </w:pPr>
      <w:r w:rsidRPr="00191905">
        <w:rPr>
          <w:rFonts w:ascii="Times New Roman" w:hAnsi="Times New Roman" w:cs="Times New Roman"/>
          <w:b/>
          <w:sz w:val="28"/>
          <w:szCs w:val="28"/>
          <w:lang w:val="uk-UA"/>
        </w:rPr>
        <w:t xml:space="preserve">Приморський сільський голова                                                     С.І. Іванов </w:t>
      </w:r>
    </w:p>
    <w:p w:rsidR="007E6775" w:rsidRPr="00FC29F6" w:rsidRDefault="007E6775" w:rsidP="007E6775">
      <w:pPr>
        <w:jc w:val="both"/>
        <w:rPr>
          <w:rFonts w:ascii="Times New Roman" w:hAnsi="Times New Roman" w:cs="Times New Roman"/>
          <w:b/>
          <w:bCs/>
          <w:sz w:val="24"/>
          <w:szCs w:val="24"/>
          <w:lang w:val="uk-UA"/>
        </w:rPr>
      </w:pPr>
      <w:r>
        <w:rPr>
          <w:rFonts w:ascii="Times New Roman" w:hAnsi="Times New Roman" w:cs="Times New Roman"/>
          <w:sz w:val="24"/>
          <w:szCs w:val="24"/>
          <w:lang w:val="uk-UA"/>
        </w:rPr>
        <w:lastRenderedPageBreak/>
        <w:t xml:space="preserve"> </w:t>
      </w:r>
      <w:r w:rsidRPr="00FC29F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FC29F6">
        <w:rPr>
          <w:rFonts w:ascii="Times New Roman" w:hAnsi="Times New Roman" w:cs="Times New Roman"/>
          <w:sz w:val="24"/>
          <w:szCs w:val="24"/>
          <w:lang w:val="uk-UA"/>
        </w:rPr>
        <w:t xml:space="preserve">  </w:t>
      </w:r>
      <w:r w:rsidRPr="00FC29F6">
        <w:rPr>
          <w:rFonts w:ascii="Times New Roman" w:hAnsi="Times New Roman" w:cs="Times New Roman"/>
          <w:b/>
          <w:sz w:val="24"/>
          <w:szCs w:val="24"/>
        </w:rPr>
        <w:object w:dxaOrig="621" w:dyaOrig="721">
          <v:shape id="_x0000_i1035" type="#_x0000_t75" style="width:53.25pt;height:57.75pt" o:ole="" fillcolor="window">
            <v:imagedata r:id="rId6" o:title=""/>
          </v:shape>
          <o:OLEObject Type="Embed" ProgID="Word.Picture.8" ShapeID="_x0000_i1035" DrawAspect="Content" ObjectID="_1610520484" r:id="rId17"/>
        </w:object>
      </w:r>
      <w:r w:rsidRPr="00FC29F6">
        <w:rPr>
          <w:rFonts w:ascii="Times New Roman" w:hAnsi="Times New Roman" w:cs="Times New Roman"/>
          <w:b/>
          <w:bCs/>
          <w:sz w:val="24"/>
          <w:szCs w:val="24"/>
        </w:rPr>
        <w:t xml:space="preserve"> </w:t>
      </w:r>
    </w:p>
    <w:p w:rsidR="007E6775" w:rsidRPr="00FC29F6" w:rsidRDefault="007E6775" w:rsidP="007E6775">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7E6775" w:rsidRPr="00FC29F6" w:rsidRDefault="007E6775" w:rsidP="007E6775">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7E6775" w:rsidRPr="00FC29F6" w:rsidRDefault="007E6775" w:rsidP="007E6775">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7E6775" w:rsidRPr="000802C6" w:rsidTr="00675DCB">
        <w:trPr>
          <w:trHeight w:val="513"/>
          <w:jc w:val="center"/>
        </w:trPr>
        <w:tc>
          <w:tcPr>
            <w:tcW w:w="9233" w:type="dxa"/>
            <w:tcBorders>
              <w:top w:val="thinThickSmallGap" w:sz="24" w:space="0" w:color="auto"/>
              <w:left w:val="nil"/>
              <w:bottom w:val="nil"/>
              <w:right w:val="nil"/>
            </w:tcBorders>
          </w:tcPr>
          <w:p w:rsidR="007E6775" w:rsidRPr="00FC29F6" w:rsidRDefault="007E6775"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7E6775" w:rsidRPr="00FC29F6" w:rsidRDefault="007E6775"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7E6775" w:rsidRPr="00FC29F6" w:rsidRDefault="007E6775" w:rsidP="00675DCB">
            <w:pPr>
              <w:spacing w:after="0" w:line="240" w:lineRule="auto"/>
              <w:jc w:val="center"/>
              <w:rPr>
                <w:rFonts w:ascii="Times New Roman" w:hAnsi="Times New Roman" w:cs="Times New Roman"/>
                <w:b/>
                <w:sz w:val="24"/>
                <w:szCs w:val="24"/>
                <w:lang w:val="uk-UA" w:eastAsia="en-US"/>
              </w:rPr>
            </w:pPr>
          </w:p>
        </w:tc>
      </w:tr>
    </w:tbl>
    <w:p w:rsidR="00BD04F8" w:rsidRPr="00FC3E6C" w:rsidRDefault="00BD04F8" w:rsidP="00BD04F8">
      <w:pPr>
        <w:pStyle w:val="1"/>
        <w:tabs>
          <w:tab w:val="center" w:pos="4677"/>
        </w:tabs>
        <w:rPr>
          <w:color w:val="000000" w:themeColor="text1"/>
          <w:sz w:val="28"/>
          <w:szCs w:val="28"/>
        </w:rPr>
      </w:pPr>
      <w:r w:rsidRPr="00FC3E6C">
        <w:rPr>
          <w:color w:val="000000" w:themeColor="text1"/>
          <w:sz w:val="28"/>
          <w:szCs w:val="28"/>
        </w:rPr>
        <w:t xml:space="preserve">Р І Ш Е Н </w:t>
      </w:r>
      <w:proofErr w:type="spellStart"/>
      <w:r w:rsidRPr="00FC3E6C">
        <w:rPr>
          <w:color w:val="000000" w:themeColor="text1"/>
          <w:sz w:val="28"/>
          <w:szCs w:val="28"/>
        </w:rPr>
        <w:t>Н</w:t>
      </w:r>
      <w:proofErr w:type="spellEnd"/>
      <w:r w:rsidRPr="00FC3E6C">
        <w:rPr>
          <w:color w:val="000000" w:themeColor="text1"/>
          <w:sz w:val="28"/>
          <w:szCs w:val="28"/>
        </w:rPr>
        <w:t xml:space="preserve"> Я</w:t>
      </w:r>
    </w:p>
    <w:p w:rsidR="00C10DFC" w:rsidRDefault="00C10DFC" w:rsidP="00C10DFC">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32</w:t>
      </w:r>
      <w:r w:rsidR="002B66CB">
        <w:rPr>
          <w:rFonts w:ascii="Times New Roman" w:hAnsi="Times New Roman" w:cs="Times New Roman"/>
          <w:b/>
          <w:sz w:val="24"/>
          <w:szCs w:val="24"/>
          <w:lang w:val="uk-UA"/>
        </w:rPr>
        <w:t>7</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p>
    <w:p w:rsidR="00C10DFC" w:rsidRDefault="00C10DFC" w:rsidP="00BD04F8">
      <w:pPr>
        <w:spacing w:after="0" w:line="240" w:lineRule="auto"/>
        <w:jc w:val="both"/>
        <w:rPr>
          <w:rFonts w:ascii="Times New Roman" w:hAnsi="Times New Roman" w:cs="Times New Roman"/>
          <w:b/>
          <w:bCs/>
          <w:sz w:val="24"/>
          <w:szCs w:val="24"/>
          <w:lang w:val="uk-UA"/>
        </w:rPr>
      </w:pPr>
    </w:p>
    <w:p w:rsidR="00BD04F8" w:rsidRPr="00005A82" w:rsidRDefault="00BD04F8" w:rsidP="00BD04F8">
      <w:pPr>
        <w:spacing w:after="0" w:line="240" w:lineRule="auto"/>
        <w:jc w:val="both"/>
        <w:rPr>
          <w:rFonts w:ascii="Times New Roman" w:hAnsi="Times New Roman" w:cs="Times New Roman"/>
          <w:b/>
          <w:bCs/>
          <w:sz w:val="24"/>
          <w:szCs w:val="24"/>
          <w:lang w:val="uk-UA"/>
        </w:rPr>
      </w:pPr>
      <w:r w:rsidRPr="00005A82">
        <w:rPr>
          <w:rFonts w:ascii="Times New Roman" w:hAnsi="Times New Roman" w:cs="Times New Roman"/>
          <w:b/>
          <w:bCs/>
          <w:sz w:val="24"/>
          <w:szCs w:val="24"/>
          <w:lang w:val="uk-UA"/>
        </w:rPr>
        <w:t>Про затвердження проекту землеустрою щодо відведення у власність  земельної ділянки для ведення садівництва та передачі у власність земельної ділянки для ведення садівництва на території с. Приморськ</w:t>
      </w:r>
      <w:r w:rsidR="00732DF4">
        <w:rPr>
          <w:rFonts w:ascii="Times New Roman" w:hAnsi="Times New Roman" w:cs="Times New Roman"/>
          <w:b/>
          <w:bCs/>
          <w:sz w:val="24"/>
          <w:szCs w:val="24"/>
          <w:lang w:val="uk-UA"/>
        </w:rPr>
        <w:t>е</w:t>
      </w:r>
      <w:r w:rsidRPr="00005A82">
        <w:rPr>
          <w:rFonts w:ascii="Times New Roman" w:hAnsi="Times New Roman" w:cs="Times New Roman"/>
          <w:b/>
          <w:bCs/>
          <w:sz w:val="24"/>
          <w:szCs w:val="24"/>
          <w:lang w:val="uk-UA"/>
        </w:rPr>
        <w:t xml:space="preserve"> Кілійського району Одеської області</w:t>
      </w:r>
    </w:p>
    <w:p w:rsidR="00BD04F8" w:rsidRPr="003E55C0" w:rsidRDefault="00BD04F8" w:rsidP="00BD04F8">
      <w:pPr>
        <w:spacing w:after="0" w:line="240" w:lineRule="auto"/>
        <w:jc w:val="both"/>
        <w:rPr>
          <w:rFonts w:ascii="Times New Roman" w:hAnsi="Times New Roman" w:cs="Times New Roman"/>
          <w:b/>
          <w:bCs/>
          <w:sz w:val="28"/>
          <w:szCs w:val="28"/>
          <w:lang w:val="uk-UA"/>
        </w:rPr>
      </w:pPr>
    </w:p>
    <w:p w:rsidR="00BD04F8" w:rsidRPr="003E55C0" w:rsidRDefault="00BD04F8" w:rsidP="00BD04F8">
      <w:pPr>
        <w:pStyle w:val="a3"/>
        <w:ind w:firstLine="708"/>
        <w:jc w:val="both"/>
        <w:rPr>
          <w:rFonts w:ascii="Times New Roman" w:hAnsi="Times New Roman" w:cs="Times New Roman"/>
          <w:sz w:val="28"/>
          <w:szCs w:val="28"/>
          <w:lang w:val="uk-UA"/>
        </w:rPr>
      </w:pPr>
      <w:r w:rsidRPr="003E55C0">
        <w:rPr>
          <w:rFonts w:ascii="Times New Roman" w:hAnsi="Times New Roman" w:cs="Times New Roman"/>
          <w:sz w:val="28"/>
          <w:szCs w:val="28"/>
          <w:lang w:val="uk-UA"/>
        </w:rPr>
        <w:t xml:space="preserve">Розглянувши заяви громадян України з додатками щодо </w:t>
      </w:r>
      <w:r w:rsidRPr="003E55C0">
        <w:rPr>
          <w:rFonts w:ascii="Times New Roman" w:hAnsi="Times New Roman" w:cs="Times New Roman"/>
          <w:bCs/>
          <w:sz w:val="28"/>
          <w:szCs w:val="28"/>
          <w:lang w:val="uk-UA"/>
        </w:rPr>
        <w:t>затвердження проекту землеустрою щодо відведення у власність  земельної ділянки для ведення садівництва та передачі у власність земельної ділянки  для ведення садівництва на території с. Приморське Кілійського району Одеської області,</w:t>
      </w:r>
      <w:r w:rsidRPr="003E55C0">
        <w:rPr>
          <w:rFonts w:ascii="Times New Roman" w:hAnsi="Times New Roman" w:cs="Times New Roman"/>
          <w:sz w:val="28"/>
          <w:szCs w:val="28"/>
          <w:lang w:val="uk-UA"/>
        </w:rPr>
        <w:t xml:space="preserve"> враховуючи  Витяги  з Державного  земельного  кадастру  про  земельну  ділянку,  керуючись  ст. 12, 118, 121, Земельного кодексу України,  ст.26 Закону України «Про місцеве самоврядування в Україні», ст.50 Закону України «Про землеустрій», п.5 ст.16 Закону України  « Про  Державний  Земельний  кадастр» Приморська сільська рада </w:t>
      </w:r>
    </w:p>
    <w:p w:rsidR="00BD04F8" w:rsidRPr="003E55C0" w:rsidRDefault="00BD04F8" w:rsidP="00BD04F8">
      <w:pPr>
        <w:spacing w:after="0" w:line="240" w:lineRule="auto"/>
        <w:ind w:firstLine="708"/>
        <w:jc w:val="both"/>
        <w:rPr>
          <w:rFonts w:ascii="Times New Roman" w:hAnsi="Times New Roman" w:cs="Times New Roman"/>
          <w:sz w:val="28"/>
          <w:szCs w:val="28"/>
          <w:lang w:val="uk-UA"/>
        </w:rPr>
      </w:pPr>
    </w:p>
    <w:p w:rsidR="00BD04F8" w:rsidRPr="003E55C0" w:rsidRDefault="00BD04F8" w:rsidP="00BD04F8">
      <w:pPr>
        <w:spacing w:after="0" w:line="240" w:lineRule="auto"/>
        <w:jc w:val="both"/>
        <w:rPr>
          <w:rFonts w:ascii="Times New Roman" w:hAnsi="Times New Roman" w:cs="Times New Roman"/>
          <w:b/>
          <w:sz w:val="28"/>
          <w:szCs w:val="28"/>
          <w:lang w:val="uk-UA"/>
        </w:rPr>
      </w:pPr>
      <w:r w:rsidRPr="003E55C0">
        <w:rPr>
          <w:rFonts w:ascii="Times New Roman" w:hAnsi="Times New Roman" w:cs="Times New Roman"/>
          <w:b/>
          <w:sz w:val="28"/>
          <w:szCs w:val="28"/>
          <w:lang w:val="uk-UA"/>
        </w:rPr>
        <w:t>ВИРІШИЛА:</w:t>
      </w:r>
    </w:p>
    <w:p w:rsidR="00BD04F8" w:rsidRPr="003E55C0" w:rsidRDefault="00BD04F8" w:rsidP="00BD04F8">
      <w:pPr>
        <w:pStyle w:val="a4"/>
        <w:numPr>
          <w:ilvl w:val="0"/>
          <w:numId w:val="2"/>
        </w:numPr>
        <w:spacing w:after="0" w:line="240" w:lineRule="auto"/>
        <w:ind w:left="765"/>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3E55C0">
        <w:rPr>
          <w:rFonts w:ascii="Times New Roman" w:hAnsi="Times New Roman" w:cs="Times New Roman"/>
          <w:sz w:val="28"/>
          <w:szCs w:val="28"/>
          <w:lang w:val="uk-UA"/>
        </w:rPr>
        <w:t xml:space="preserve">атвердити проект землеустрою щодо відведення земельної ділянки у власність </w:t>
      </w:r>
      <w:r>
        <w:rPr>
          <w:rFonts w:ascii="Times New Roman" w:hAnsi="Times New Roman" w:cs="Times New Roman"/>
          <w:sz w:val="28"/>
          <w:szCs w:val="28"/>
          <w:lang w:val="uk-UA"/>
        </w:rPr>
        <w:t xml:space="preserve">гр. Івановій Валентині Євгенівні </w:t>
      </w:r>
      <w:r w:rsidRPr="003E55C0">
        <w:rPr>
          <w:rFonts w:ascii="Times New Roman" w:hAnsi="Times New Roman" w:cs="Times New Roman"/>
          <w:sz w:val="28"/>
          <w:szCs w:val="28"/>
          <w:lang w:val="uk-UA"/>
        </w:rPr>
        <w:t xml:space="preserve">для ведення садівництва та передати у власність </w:t>
      </w:r>
      <w:r w:rsidRPr="003E55C0">
        <w:rPr>
          <w:rFonts w:ascii="Times New Roman" w:hAnsi="Times New Roman" w:cs="Times New Roman"/>
          <w:bCs/>
          <w:sz w:val="28"/>
          <w:szCs w:val="28"/>
          <w:lang w:val="uk-UA"/>
        </w:rPr>
        <w:t xml:space="preserve">гр. </w:t>
      </w:r>
      <w:r>
        <w:rPr>
          <w:rFonts w:ascii="Times New Roman" w:hAnsi="Times New Roman" w:cs="Times New Roman"/>
          <w:bCs/>
          <w:sz w:val="28"/>
          <w:szCs w:val="28"/>
          <w:lang w:val="uk-UA"/>
        </w:rPr>
        <w:t>Івановій В</w:t>
      </w:r>
      <w:r w:rsidR="00732DF4">
        <w:rPr>
          <w:rFonts w:ascii="Times New Roman" w:hAnsi="Times New Roman" w:cs="Times New Roman"/>
          <w:bCs/>
          <w:sz w:val="28"/>
          <w:szCs w:val="28"/>
          <w:lang w:val="uk-UA"/>
        </w:rPr>
        <w:t>алентині Євгенівні</w:t>
      </w:r>
      <w:r w:rsidRPr="003E55C0">
        <w:rPr>
          <w:rFonts w:ascii="Times New Roman" w:hAnsi="Times New Roman" w:cs="Times New Roman"/>
          <w:sz w:val="28"/>
          <w:szCs w:val="28"/>
          <w:lang w:val="uk-UA"/>
        </w:rPr>
        <w:t xml:space="preserve">, ідентифікаційний номер </w:t>
      </w:r>
      <w:r w:rsidR="00732DF4">
        <w:rPr>
          <w:rFonts w:ascii="Times New Roman" w:hAnsi="Times New Roman" w:cs="Times New Roman"/>
          <w:sz w:val="28"/>
          <w:szCs w:val="28"/>
          <w:lang w:val="uk-UA"/>
        </w:rPr>
        <w:t xml:space="preserve">–, </w:t>
      </w:r>
      <w:r w:rsidRPr="003E55C0">
        <w:rPr>
          <w:rFonts w:ascii="Times New Roman" w:hAnsi="Times New Roman" w:cs="Times New Roman"/>
          <w:sz w:val="28"/>
          <w:szCs w:val="28"/>
          <w:lang w:val="uk-UA"/>
        </w:rPr>
        <w:t xml:space="preserve"> земельну ділянку площею 0,1200 га (кадастровий номер земельно</w:t>
      </w:r>
      <w:r>
        <w:rPr>
          <w:rFonts w:ascii="Times New Roman" w:hAnsi="Times New Roman" w:cs="Times New Roman"/>
          <w:sz w:val="28"/>
          <w:szCs w:val="28"/>
          <w:lang w:val="uk-UA"/>
        </w:rPr>
        <w:t>ї ділянки 5122383000:02:001:1525</w:t>
      </w:r>
      <w:r w:rsidRPr="003E55C0">
        <w:rPr>
          <w:rFonts w:ascii="Times New Roman" w:hAnsi="Times New Roman" w:cs="Times New Roman"/>
          <w:sz w:val="28"/>
          <w:szCs w:val="28"/>
          <w:lang w:val="uk-UA"/>
        </w:rPr>
        <w:t>) за адресою: Одеська область, Кілійський район, с. Приморське для ведення садівництва.</w:t>
      </w:r>
    </w:p>
    <w:p w:rsidR="00BD04F8" w:rsidRDefault="00BD04F8" w:rsidP="00BD04F8">
      <w:pPr>
        <w:pStyle w:val="a4"/>
        <w:numPr>
          <w:ilvl w:val="0"/>
          <w:numId w:val="2"/>
        </w:numPr>
        <w:spacing w:after="0" w:line="240" w:lineRule="auto"/>
        <w:ind w:left="765"/>
        <w:jc w:val="both"/>
        <w:rPr>
          <w:rFonts w:ascii="Times New Roman" w:hAnsi="Times New Roman" w:cs="Times New Roman"/>
          <w:sz w:val="28"/>
          <w:szCs w:val="28"/>
          <w:lang w:val="uk-UA"/>
        </w:rPr>
      </w:pPr>
      <w:r w:rsidRPr="003E55C0">
        <w:rPr>
          <w:rFonts w:ascii="Times New Roman" w:hAnsi="Times New Roman" w:cs="Times New Roman"/>
          <w:sz w:val="28"/>
          <w:szCs w:val="28"/>
          <w:lang w:val="uk-UA"/>
        </w:rPr>
        <w:t xml:space="preserve">Затвердити проект землеустрою щодо відведення земельної ділянки у власність </w:t>
      </w:r>
      <w:r>
        <w:rPr>
          <w:rFonts w:ascii="Times New Roman" w:hAnsi="Times New Roman" w:cs="Times New Roman"/>
          <w:sz w:val="28"/>
          <w:szCs w:val="28"/>
          <w:lang w:val="uk-UA"/>
        </w:rPr>
        <w:t xml:space="preserve">гр. </w:t>
      </w:r>
      <w:proofErr w:type="spellStart"/>
      <w:r>
        <w:rPr>
          <w:rFonts w:ascii="Times New Roman" w:hAnsi="Times New Roman" w:cs="Times New Roman"/>
          <w:sz w:val="28"/>
          <w:szCs w:val="28"/>
          <w:lang w:val="uk-UA"/>
        </w:rPr>
        <w:t>Дивогриць</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Альоні</w:t>
      </w:r>
      <w:proofErr w:type="spellEnd"/>
      <w:r>
        <w:rPr>
          <w:rFonts w:ascii="Times New Roman" w:hAnsi="Times New Roman" w:cs="Times New Roman"/>
          <w:sz w:val="28"/>
          <w:szCs w:val="28"/>
          <w:lang w:val="uk-UA"/>
        </w:rPr>
        <w:t xml:space="preserve"> Володимирівні </w:t>
      </w:r>
      <w:r w:rsidRPr="003E55C0">
        <w:rPr>
          <w:rFonts w:ascii="Times New Roman" w:hAnsi="Times New Roman" w:cs="Times New Roman"/>
          <w:sz w:val="28"/>
          <w:szCs w:val="28"/>
          <w:lang w:val="uk-UA"/>
        </w:rPr>
        <w:t xml:space="preserve">для ведення садівництва та передати у власність </w:t>
      </w:r>
      <w:r>
        <w:rPr>
          <w:rFonts w:ascii="Times New Roman" w:hAnsi="Times New Roman" w:cs="Times New Roman"/>
          <w:sz w:val="28"/>
          <w:szCs w:val="28"/>
          <w:lang w:val="uk-UA"/>
        </w:rPr>
        <w:t xml:space="preserve">гр. </w:t>
      </w:r>
      <w:proofErr w:type="spellStart"/>
      <w:r>
        <w:rPr>
          <w:rFonts w:ascii="Times New Roman" w:hAnsi="Times New Roman" w:cs="Times New Roman"/>
          <w:sz w:val="28"/>
          <w:szCs w:val="28"/>
          <w:lang w:val="uk-UA"/>
        </w:rPr>
        <w:t>Дивогриць</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w:t>
      </w:r>
      <w:r w:rsidR="00732DF4">
        <w:rPr>
          <w:rFonts w:ascii="Times New Roman" w:hAnsi="Times New Roman" w:cs="Times New Roman"/>
          <w:sz w:val="28"/>
          <w:szCs w:val="28"/>
          <w:lang w:val="uk-UA"/>
        </w:rPr>
        <w:t>льоні</w:t>
      </w:r>
      <w:proofErr w:type="spellEnd"/>
      <w:r w:rsidR="00732DF4">
        <w:rPr>
          <w:rFonts w:ascii="Times New Roman" w:hAnsi="Times New Roman" w:cs="Times New Roman"/>
          <w:sz w:val="28"/>
          <w:szCs w:val="28"/>
          <w:lang w:val="uk-UA"/>
        </w:rPr>
        <w:t xml:space="preserve"> Володимирівні</w:t>
      </w:r>
      <w:r w:rsidRPr="003E55C0">
        <w:rPr>
          <w:rFonts w:ascii="Times New Roman" w:hAnsi="Times New Roman" w:cs="Times New Roman"/>
          <w:sz w:val="28"/>
          <w:szCs w:val="28"/>
          <w:lang w:val="uk-UA"/>
        </w:rPr>
        <w:t xml:space="preserve">, ідентифікаційний номер - </w:t>
      </w:r>
      <w:r>
        <w:rPr>
          <w:rFonts w:ascii="Times New Roman" w:hAnsi="Times New Roman" w:cs="Times New Roman"/>
          <w:sz w:val="28"/>
          <w:szCs w:val="28"/>
          <w:lang w:val="uk-UA"/>
        </w:rPr>
        <w:t xml:space="preserve"> земельну ділянку площею 0,0509</w:t>
      </w:r>
      <w:r w:rsidRPr="003E55C0">
        <w:rPr>
          <w:rFonts w:ascii="Times New Roman" w:hAnsi="Times New Roman" w:cs="Times New Roman"/>
          <w:sz w:val="28"/>
          <w:szCs w:val="28"/>
          <w:lang w:val="uk-UA"/>
        </w:rPr>
        <w:t xml:space="preserve"> га (кадастровий номер земельно</w:t>
      </w:r>
      <w:r>
        <w:rPr>
          <w:rFonts w:ascii="Times New Roman" w:hAnsi="Times New Roman" w:cs="Times New Roman"/>
          <w:sz w:val="28"/>
          <w:szCs w:val="28"/>
          <w:lang w:val="uk-UA"/>
        </w:rPr>
        <w:t>ї ділянки 5122383000:02:001:1524</w:t>
      </w:r>
      <w:r w:rsidRPr="003E55C0">
        <w:rPr>
          <w:rFonts w:ascii="Times New Roman" w:hAnsi="Times New Roman" w:cs="Times New Roman"/>
          <w:sz w:val="28"/>
          <w:szCs w:val="28"/>
          <w:lang w:val="uk-UA"/>
        </w:rPr>
        <w:t>) за адресою: Одеська область, Кілійський район, с. Приморське для ведення садівництва</w:t>
      </w:r>
      <w:r>
        <w:rPr>
          <w:rFonts w:ascii="Times New Roman" w:hAnsi="Times New Roman" w:cs="Times New Roman"/>
          <w:sz w:val="28"/>
          <w:szCs w:val="28"/>
          <w:lang w:val="uk-UA"/>
        </w:rPr>
        <w:t>.</w:t>
      </w:r>
    </w:p>
    <w:p w:rsidR="00BD04F8" w:rsidRDefault="00BD04F8" w:rsidP="00BD04F8">
      <w:pPr>
        <w:pStyle w:val="a4"/>
        <w:numPr>
          <w:ilvl w:val="0"/>
          <w:numId w:val="2"/>
        </w:numPr>
        <w:spacing w:after="0" w:line="240" w:lineRule="auto"/>
        <w:ind w:left="765"/>
        <w:jc w:val="both"/>
        <w:rPr>
          <w:rFonts w:ascii="Times New Roman" w:hAnsi="Times New Roman" w:cs="Times New Roman"/>
          <w:sz w:val="28"/>
          <w:szCs w:val="28"/>
          <w:lang w:val="uk-UA"/>
        </w:rPr>
      </w:pPr>
      <w:r w:rsidRPr="003E55C0">
        <w:rPr>
          <w:rFonts w:ascii="Times New Roman" w:hAnsi="Times New Roman" w:cs="Times New Roman"/>
          <w:sz w:val="28"/>
          <w:szCs w:val="28"/>
          <w:lang w:val="uk-UA"/>
        </w:rPr>
        <w:t xml:space="preserve">Затвердити проект землеустрою щодо відведення земельної ділянки у власність </w:t>
      </w:r>
      <w:r>
        <w:rPr>
          <w:rFonts w:ascii="Times New Roman" w:hAnsi="Times New Roman" w:cs="Times New Roman"/>
          <w:sz w:val="28"/>
          <w:szCs w:val="28"/>
          <w:lang w:val="uk-UA"/>
        </w:rPr>
        <w:t xml:space="preserve">гр. </w:t>
      </w:r>
      <w:proofErr w:type="spellStart"/>
      <w:r>
        <w:rPr>
          <w:rFonts w:ascii="Times New Roman" w:hAnsi="Times New Roman" w:cs="Times New Roman"/>
          <w:sz w:val="28"/>
          <w:szCs w:val="28"/>
          <w:lang w:val="uk-UA"/>
        </w:rPr>
        <w:t>Логіновій</w:t>
      </w:r>
      <w:proofErr w:type="spellEnd"/>
      <w:r>
        <w:rPr>
          <w:rFonts w:ascii="Times New Roman" w:hAnsi="Times New Roman" w:cs="Times New Roman"/>
          <w:sz w:val="28"/>
          <w:szCs w:val="28"/>
          <w:lang w:val="uk-UA"/>
        </w:rPr>
        <w:t xml:space="preserve"> Любов Володимирівні </w:t>
      </w:r>
      <w:r w:rsidRPr="003E55C0">
        <w:rPr>
          <w:rFonts w:ascii="Times New Roman" w:hAnsi="Times New Roman" w:cs="Times New Roman"/>
          <w:sz w:val="28"/>
          <w:szCs w:val="28"/>
          <w:lang w:val="uk-UA"/>
        </w:rPr>
        <w:t xml:space="preserve">для ведення садівництва та передати у власність </w:t>
      </w:r>
      <w:r>
        <w:rPr>
          <w:rFonts w:ascii="Times New Roman" w:hAnsi="Times New Roman" w:cs="Times New Roman"/>
          <w:sz w:val="28"/>
          <w:szCs w:val="28"/>
          <w:lang w:val="uk-UA"/>
        </w:rPr>
        <w:t>гр.</w:t>
      </w:r>
      <w:r w:rsidR="00732DF4">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Логіновій</w:t>
      </w:r>
      <w:proofErr w:type="spellEnd"/>
      <w:r>
        <w:rPr>
          <w:rFonts w:ascii="Times New Roman" w:hAnsi="Times New Roman" w:cs="Times New Roman"/>
          <w:sz w:val="28"/>
          <w:szCs w:val="28"/>
          <w:lang w:val="uk-UA"/>
        </w:rPr>
        <w:t xml:space="preserve"> Л</w:t>
      </w:r>
      <w:r w:rsidR="00732DF4">
        <w:rPr>
          <w:rFonts w:ascii="Times New Roman" w:hAnsi="Times New Roman" w:cs="Times New Roman"/>
          <w:sz w:val="28"/>
          <w:szCs w:val="28"/>
          <w:lang w:val="uk-UA"/>
        </w:rPr>
        <w:t>юбов Володимирівні</w:t>
      </w:r>
      <w:r w:rsidRPr="003E55C0">
        <w:rPr>
          <w:rFonts w:ascii="Times New Roman" w:hAnsi="Times New Roman" w:cs="Times New Roman"/>
          <w:sz w:val="28"/>
          <w:szCs w:val="28"/>
          <w:lang w:val="uk-UA"/>
        </w:rPr>
        <w:t xml:space="preserve">, </w:t>
      </w:r>
      <w:r w:rsidRPr="003E55C0">
        <w:rPr>
          <w:rFonts w:ascii="Times New Roman" w:hAnsi="Times New Roman" w:cs="Times New Roman"/>
          <w:sz w:val="28"/>
          <w:szCs w:val="28"/>
          <w:lang w:val="uk-UA"/>
        </w:rPr>
        <w:lastRenderedPageBreak/>
        <w:t xml:space="preserve">ідентифікаційний номер - </w:t>
      </w:r>
      <w:r>
        <w:rPr>
          <w:rFonts w:ascii="Times New Roman" w:hAnsi="Times New Roman" w:cs="Times New Roman"/>
          <w:sz w:val="28"/>
          <w:szCs w:val="28"/>
          <w:lang w:val="uk-UA"/>
        </w:rPr>
        <w:t xml:space="preserve"> земельну ділянку площею 0,1200</w:t>
      </w:r>
      <w:r w:rsidRPr="003E55C0">
        <w:rPr>
          <w:rFonts w:ascii="Times New Roman" w:hAnsi="Times New Roman" w:cs="Times New Roman"/>
          <w:sz w:val="28"/>
          <w:szCs w:val="28"/>
          <w:lang w:val="uk-UA"/>
        </w:rPr>
        <w:t xml:space="preserve"> га (кадастровий номер земельно</w:t>
      </w:r>
      <w:r>
        <w:rPr>
          <w:rFonts w:ascii="Times New Roman" w:hAnsi="Times New Roman" w:cs="Times New Roman"/>
          <w:sz w:val="28"/>
          <w:szCs w:val="28"/>
          <w:lang w:val="uk-UA"/>
        </w:rPr>
        <w:t>ї ділянки 5122383000:02:001:0664</w:t>
      </w:r>
      <w:r w:rsidRPr="003E55C0">
        <w:rPr>
          <w:rFonts w:ascii="Times New Roman" w:hAnsi="Times New Roman" w:cs="Times New Roman"/>
          <w:sz w:val="28"/>
          <w:szCs w:val="28"/>
          <w:lang w:val="uk-UA"/>
        </w:rPr>
        <w:t>) за адресою: Одеська область, Кілійський район, с. Приморське для ведення садівництва</w:t>
      </w:r>
      <w:r>
        <w:rPr>
          <w:rFonts w:ascii="Times New Roman" w:hAnsi="Times New Roman" w:cs="Times New Roman"/>
          <w:sz w:val="28"/>
          <w:szCs w:val="28"/>
          <w:lang w:val="uk-UA"/>
        </w:rPr>
        <w:t>.</w:t>
      </w:r>
    </w:p>
    <w:p w:rsidR="00BD04F8" w:rsidRDefault="00BD04F8" w:rsidP="00BD04F8">
      <w:pPr>
        <w:pStyle w:val="a4"/>
        <w:numPr>
          <w:ilvl w:val="0"/>
          <w:numId w:val="2"/>
        </w:numPr>
        <w:spacing w:after="0" w:line="240" w:lineRule="auto"/>
        <w:ind w:left="765"/>
        <w:jc w:val="both"/>
        <w:rPr>
          <w:rFonts w:ascii="Times New Roman" w:hAnsi="Times New Roman" w:cs="Times New Roman"/>
          <w:sz w:val="28"/>
          <w:szCs w:val="28"/>
          <w:lang w:val="uk-UA"/>
        </w:rPr>
      </w:pPr>
      <w:r w:rsidRPr="003E55C0">
        <w:rPr>
          <w:rFonts w:ascii="Times New Roman" w:hAnsi="Times New Roman" w:cs="Times New Roman"/>
          <w:sz w:val="28"/>
          <w:szCs w:val="28"/>
          <w:lang w:val="uk-UA"/>
        </w:rPr>
        <w:t xml:space="preserve">Затвердити проект землеустрою щодо відведення земельної ділянки у власність </w:t>
      </w:r>
      <w:r>
        <w:rPr>
          <w:rFonts w:ascii="Times New Roman" w:hAnsi="Times New Roman" w:cs="Times New Roman"/>
          <w:sz w:val="28"/>
          <w:szCs w:val="28"/>
          <w:lang w:val="uk-UA"/>
        </w:rPr>
        <w:t xml:space="preserve">гр. Гладиш Марині Борисівні </w:t>
      </w:r>
      <w:r w:rsidRPr="003E55C0">
        <w:rPr>
          <w:rFonts w:ascii="Times New Roman" w:hAnsi="Times New Roman" w:cs="Times New Roman"/>
          <w:sz w:val="28"/>
          <w:szCs w:val="28"/>
          <w:lang w:val="uk-UA"/>
        </w:rPr>
        <w:t xml:space="preserve">для ведення садівництва та передати у власність </w:t>
      </w:r>
      <w:r>
        <w:rPr>
          <w:rFonts w:ascii="Times New Roman" w:hAnsi="Times New Roman" w:cs="Times New Roman"/>
          <w:sz w:val="28"/>
          <w:szCs w:val="28"/>
          <w:lang w:val="uk-UA"/>
        </w:rPr>
        <w:t>гр. Гладиш М</w:t>
      </w:r>
      <w:r w:rsidR="00732DF4">
        <w:rPr>
          <w:rFonts w:ascii="Times New Roman" w:hAnsi="Times New Roman" w:cs="Times New Roman"/>
          <w:sz w:val="28"/>
          <w:szCs w:val="28"/>
          <w:lang w:val="uk-UA"/>
        </w:rPr>
        <w:t xml:space="preserve">арині </w:t>
      </w:r>
      <w:r w:rsidR="00421E84">
        <w:rPr>
          <w:rFonts w:ascii="Times New Roman" w:hAnsi="Times New Roman" w:cs="Times New Roman"/>
          <w:sz w:val="28"/>
          <w:szCs w:val="28"/>
          <w:lang w:val="uk-UA"/>
        </w:rPr>
        <w:t>Борисівні</w:t>
      </w:r>
      <w:r>
        <w:rPr>
          <w:rFonts w:ascii="Times New Roman" w:hAnsi="Times New Roman" w:cs="Times New Roman"/>
          <w:sz w:val="28"/>
          <w:szCs w:val="28"/>
          <w:lang w:val="uk-UA"/>
        </w:rPr>
        <w:t>,</w:t>
      </w:r>
      <w:r w:rsidRPr="003E55C0">
        <w:rPr>
          <w:rFonts w:ascii="Times New Roman" w:hAnsi="Times New Roman" w:cs="Times New Roman"/>
          <w:sz w:val="28"/>
          <w:szCs w:val="28"/>
          <w:lang w:val="uk-UA"/>
        </w:rPr>
        <w:t xml:space="preserve"> ідентифікаційний номер </w:t>
      </w:r>
      <w:r w:rsidR="00421E84">
        <w:rPr>
          <w:rFonts w:ascii="Times New Roman" w:hAnsi="Times New Roman" w:cs="Times New Roman"/>
          <w:sz w:val="28"/>
          <w:szCs w:val="28"/>
          <w:lang w:val="uk-UA"/>
        </w:rPr>
        <w:t xml:space="preserve">–, </w:t>
      </w:r>
      <w:r w:rsidR="005F2B5A">
        <w:rPr>
          <w:rFonts w:ascii="Times New Roman" w:hAnsi="Times New Roman" w:cs="Times New Roman"/>
          <w:sz w:val="28"/>
          <w:szCs w:val="28"/>
          <w:lang w:val="uk-UA"/>
        </w:rPr>
        <w:t xml:space="preserve"> земельну ділянку площею 0,1200</w:t>
      </w:r>
      <w:r w:rsidRPr="003E55C0">
        <w:rPr>
          <w:rFonts w:ascii="Times New Roman" w:hAnsi="Times New Roman" w:cs="Times New Roman"/>
          <w:sz w:val="28"/>
          <w:szCs w:val="28"/>
          <w:lang w:val="uk-UA"/>
        </w:rPr>
        <w:t xml:space="preserve"> га (кадастровий номер земельно</w:t>
      </w:r>
      <w:r>
        <w:rPr>
          <w:rFonts w:ascii="Times New Roman" w:hAnsi="Times New Roman" w:cs="Times New Roman"/>
          <w:sz w:val="28"/>
          <w:szCs w:val="28"/>
          <w:lang w:val="uk-UA"/>
        </w:rPr>
        <w:t>ї</w:t>
      </w:r>
      <w:r w:rsidR="005F2B5A">
        <w:rPr>
          <w:rFonts w:ascii="Times New Roman" w:hAnsi="Times New Roman" w:cs="Times New Roman"/>
          <w:sz w:val="28"/>
          <w:szCs w:val="28"/>
          <w:lang w:val="uk-UA"/>
        </w:rPr>
        <w:t xml:space="preserve"> ділянки 5122383000:02:001:1526</w:t>
      </w:r>
      <w:r w:rsidRPr="003E55C0">
        <w:rPr>
          <w:rFonts w:ascii="Times New Roman" w:hAnsi="Times New Roman" w:cs="Times New Roman"/>
          <w:sz w:val="28"/>
          <w:szCs w:val="28"/>
          <w:lang w:val="uk-UA"/>
        </w:rPr>
        <w:t>) за адресою: Одеська область, Кілійський район, с. Приморське для ведення садівництва</w:t>
      </w:r>
      <w:r>
        <w:rPr>
          <w:rFonts w:ascii="Times New Roman" w:hAnsi="Times New Roman" w:cs="Times New Roman"/>
          <w:sz w:val="28"/>
          <w:szCs w:val="28"/>
          <w:lang w:val="uk-UA"/>
        </w:rPr>
        <w:t>.</w:t>
      </w:r>
    </w:p>
    <w:p w:rsidR="005F2B5A" w:rsidRDefault="005F2B5A" w:rsidP="005F2B5A">
      <w:pPr>
        <w:pStyle w:val="a4"/>
        <w:numPr>
          <w:ilvl w:val="0"/>
          <w:numId w:val="2"/>
        </w:numPr>
        <w:spacing w:after="0" w:line="240" w:lineRule="auto"/>
        <w:ind w:left="765"/>
        <w:jc w:val="both"/>
        <w:rPr>
          <w:rFonts w:ascii="Times New Roman" w:hAnsi="Times New Roman" w:cs="Times New Roman"/>
          <w:sz w:val="28"/>
          <w:szCs w:val="28"/>
          <w:lang w:val="uk-UA"/>
        </w:rPr>
      </w:pPr>
      <w:r w:rsidRPr="003E55C0">
        <w:rPr>
          <w:rFonts w:ascii="Times New Roman" w:hAnsi="Times New Roman" w:cs="Times New Roman"/>
          <w:sz w:val="28"/>
          <w:szCs w:val="28"/>
          <w:lang w:val="uk-UA"/>
        </w:rPr>
        <w:t xml:space="preserve">Затвердити проект землеустрою щодо відведення земельної ділянки у власність </w:t>
      </w:r>
      <w:r>
        <w:rPr>
          <w:rFonts w:ascii="Times New Roman" w:hAnsi="Times New Roman" w:cs="Times New Roman"/>
          <w:sz w:val="28"/>
          <w:szCs w:val="28"/>
          <w:lang w:val="uk-UA"/>
        </w:rPr>
        <w:t xml:space="preserve">гр. </w:t>
      </w:r>
      <w:proofErr w:type="spellStart"/>
      <w:r>
        <w:rPr>
          <w:rFonts w:ascii="Times New Roman" w:hAnsi="Times New Roman" w:cs="Times New Roman"/>
          <w:sz w:val="28"/>
          <w:szCs w:val="28"/>
          <w:lang w:val="uk-UA"/>
        </w:rPr>
        <w:t>Цвікову</w:t>
      </w:r>
      <w:proofErr w:type="spellEnd"/>
      <w:r>
        <w:rPr>
          <w:rFonts w:ascii="Times New Roman" w:hAnsi="Times New Roman" w:cs="Times New Roman"/>
          <w:sz w:val="28"/>
          <w:szCs w:val="28"/>
          <w:lang w:val="uk-UA"/>
        </w:rPr>
        <w:t xml:space="preserve"> Михайлу Івановичу </w:t>
      </w:r>
      <w:r w:rsidRPr="003E55C0">
        <w:rPr>
          <w:rFonts w:ascii="Times New Roman" w:hAnsi="Times New Roman" w:cs="Times New Roman"/>
          <w:sz w:val="28"/>
          <w:szCs w:val="28"/>
          <w:lang w:val="uk-UA"/>
        </w:rPr>
        <w:t xml:space="preserve">для ведення садівництва та передати у власність </w:t>
      </w:r>
      <w:r>
        <w:rPr>
          <w:rFonts w:ascii="Times New Roman" w:hAnsi="Times New Roman" w:cs="Times New Roman"/>
          <w:sz w:val="28"/>
          <w:szCs w:val="28"/>
          <w:lang w:val="uk-UA"/>
        </w:rPr>
        <w:t xml:space="preserve">гр. </w:t>
      </w:r>
      <w:proofErr w:type="spellStart"/>
      <w:r>
        <w:rPr>
          <w:rFonts w:ascii="Times New Roman" w:hAnsi="Times New Roman" w:cs="Times New Roman"/>
          <w:sz w:val="28"/>
          <w:szCs w:val="28"/>
          <w:lang w:val="uk-UA"/>
        </w:rPr>
        <w:t>Цвікову</w:t>
      </w:r>
      <w:proofErr w:type="spellEnd"/>
      <w:r>
        <w:rPr>
          <w:rFonts w:ascii="Times New Roman" w:hAnsi="Times New Roman" w:cs="Times New Roman"/>
          <w:sz w:val="28"/>
          <w:szCs w:val="28"/>
          <w:lang w:val="uk-UA"/>
        </w:rPr>
        <w:t xml:space="preserve"> М</w:t>
      </w:r>
      <w:r w:rsidR="00421E84">
        <w:rPr>
          <w:rFonts w:ascii="Times New Roman" w:hAnsi="Times New Roman" w:cs="Times New Roman"/>
          <w:sz w:val="28"/>
          <w:szCs w:val="28"/>
          <w:lang w:val="uk-UA"/>
        </w:rPr>
        <w:t xml:space="preserve">ихайлу </w:t>
      </w:r>
      <w:r>
        <w:rPr>
          <w:rFonts w:ascii="Times New Roman" w:hAnsi="Times New Roman" w:cs="Times New Roman"/>
          <w:sz w:val="28"/>
          <w:szCs w:val="28"/>
          <w:lang w:val="uk-UA"/>
        </w:rPr>
        <w:t>І</w:t>
      </w:r>
      <w:r w:rsidR="00421E84">
        <w:rPr>
          <w:rFonts w:ascii="Times New Roman" w:hAnsi="Times New Roman" w:cs="Times New Roman"/>
          <w:sz w:val="28"/>
          <w:szCs w:val="28"/>
          <w:lang w:val="uk-UA"/>
        </w:rPr>
        <w:t>вановичу</w:t>
      </w:r>
      <w:r>
        <w:rPr>
          <w:rFonts w:ascii="Times New Roman" w:hAnsi="Times New Roman" w:cs="Times New Roman"/>
          <w:sz w:val="28"/>
          <w:szCs w:val="28"/>
          <w:lang w:val="uk-UA"/>
        </w:rPr>
        <w:t>.</w:t>
      </w:r>
      <w:r w:rsidRPr="003E55C0">
        <w:rPr>
          <w:rFonts w:ascii="Times New Roman" w:hAnsi="Times New Roman" w:cs="Times New Roman"/>
          <w:sz w:val="28"/>
          <w:szCs w:val="28"/>
          <w:lang w:val="uk-UA"/>
        </w:rPr>
        <w:t xml:space="preserve">, ідентифікаційний номер </w:t>
      </w:r>
      <w:r w:rsidR="00421E84">
        <w:rPr>
          <w:rFonts w:ascii="Times New Roman" w:hAnsi="Times New Roman" w:cs="Times New Roman"/>
          <w:sz w:val="28"/>
          <w:szCs w:val="28"/>
          <w:lang w:val="uk-UA"/>
        </w:rPr>
        <w:t>–</w:t>
      </w:r>
      <w:r w:rsidRPr="003E55C0">
        <w:rPr>
          <w:rFonts w:ascii="Times New Roman" w:hAnsi="Times New Roman" w:cs="Times New Roman"/>
          <w:sz w:val="28"/>
          <w:szCs w:val="28"/>
          <w:lang w:val="uk-UA"/>
        </w:rPr>
        <w:t xml:space="preserve"> </w:t>
      </w:r>
      <w:r w:rsidR="00421E8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земельну ділянку площею 0,1200</w:t>
      </w:r>
      <w:r w:rsidRPr="003E55C0">
        <w:rPr>
          <w:rFonts w:ascii="Times New Roman" w:hAnsi="Times New Roman" w:cs="Times New Roman"/>
          <w:sz w:val="28"/>
          <w:szCs w:val="28"/>
          <w:lang w:val="uk-UA"/>
        </w:rPr>
        <w:t xml:space="preserve"> га (кадастровий номер земельно</w:t>
      </w:r>
      <w:r>
        <w:rPr>
          <w:rFonts w:ascii="Times New Roman" w:hAnsi="Times New Roman" w:cs="Times New Roman"/>
          <w:sz w:val="28"/>
          <w:szCs w:val="28"/>
          <w:lang w:val="uk-UA"/>
        </w:rPr>
        <w:t>ї ділянки 5122383000:02:001:1528</w:t>
      </w:r>
      <w:r w:rsidRPr="003E55C0">
        <w:rPr>
          <w:rFonts w:ascii="Times New Roman" w:hAnsi="Times New Roman" w:cs="Times New Roman"/>
          <w:sz w:val="28"/>
          <w:szCs w:val="28"/>
          <w:lang w:val="uk-UA"/>
        </w:rPr>
        <w:t>) за адресою: Одеська область, Кілійський район, с. Приморське для ведення садівництва</w:t>
      </w:r>
      <w:r>
        <w:rPr>
          <w:rFonts w:ascii="Times New Roman" w:hAnsi="Times New Roman" w:cs="Times New Roman"/>
          <w:sz w:val="28"/>
          <w:szCs w:val="28"/>
          <w:lang w:val="uk-UA"/>
        </w:rPr>
        <w:t>.</w:t>
      </w:r>
    </w:p>
    <w:p w:rsidR="00BD04F8" w:rsidRPr="005F2B5A" w:rsidRDefault="005F2B5A" w:rsidP="005F2B5A">
      <w:pPr>
        <w:pStyle w:val="a4"/>
        <w:numPr>
          <w:ilvl w:val="0"/>
          <w:numId w:val="2"/>
        </w:numPr>
        <w:spacing w:after="0" w:line="240" w:lineRule="auto"/>
        <w:ind w:left="765"/>
        <w:jc w:val="both"/>
        <w:rPr>
          <w:rFonts w:ascii="Times New Roman" w:hAnsi="Times New Roman" w:cs="Times New Roman"/>
          <w:sz w:val="28"/>
          <w:szCs w:val="28"/>
          <w:lang w:val="uk-UA"/>
        </w:rPr>
      </w:pPr>
      <w:r w:rsidRPr="003E55C0">
        <w:rPr>
          <w:rFonts w:ascii="Times New Roman" w:hAnsi="Times New Roman" w:cs="Times New Roman"/>
          <w:sz w:val="28"/>
          <w:szCs w:val="28"/>
          <w:lang w:val="uk-UA"/>
        </w:rPr>
        <w:t xml:space="preserve">Затвердити проект землеустрою щодо відведення земельної ділянки у власність </w:t>
      </w:r>
      <w:r>
        <w:rPr>
          <w:rFonts w:ascii="Times New Roman" w:hAnsi="Times New Roman" w:cs="Times New Roman"/>
          <w:sz w:val="28"/>
          <w:szCs w:val="28"/>
          <w:lang w:val="uk-UA"/>
        </w:rPr>
        <w:t xml:space="preserve">гр. </w:t>
      </w:r>
      <w:proofErr w:type="spellStart"/>
      <w:r>
        <w:rPr>
          <w:rFonts w:ascii="Times New Roman" w:hAnsi="Times New Roman" w:cs="Times New Roman"/>
          <w:sz w:val="28"/>
          <w:szCs w:val="28"/>
          <w:lang w:val="uk-UA"/>
        </w:rPr>
        <w:t>Дод</w:t>
      </w:r>
      <w:r w:rsidR="00421E84">
        <w:rPr>
          <w:rFonts w:ascii="Times New Roman" w:hAnsi="Times New Roman" w:cs="Times New Roman"/>
          <w:sz w:val="28"/>
          <w:szCs w:val="28"/>
          <w:lang w:val="uk-UA"/>
        </w:rPr>
        <w:t>о</w:t>
      </w:r>
      <w:r>
        <w:rPr>
          <w:rFonts w:ascii="Times New Roman" w:hAnsi="Times New Roman" w:cs="Times New Roman"/>
          <w:sz w:val="28"/>
          <w:szCs w:val="28"/>
          <w:lang w:val="uk-UA"/>
        </w:rPr>
        <w:t>ну</w:t>
      </w:r>
      <w:proofErr w:type="spellEnd"/>
      <w:r>
        <w:rPr>
          <w:rFonts w:ascii="Times New Roman" w:hAnsi="Times New Roman" w:cs="Times New Roman"/>
          <w:sz w:val="28"/>
          <w:szCs w:val="28"/>
          <w:lang w:val="uk-UA"/>
        </w:rPr>
        <w:t xml:space="preserve"> Віталію Івановичу </w:t>
      </w:r>
      <w:r w:rsidRPr="003E55C0">
        <w:rPr>
          <w:rFonts w:ascii="Times New Roman" w:hAnsi="Times New Roman" w:cs="Times New Roman"/>
          <w:sz w:val="28"/>
          <w:szCs w:val="28"/>
          <w:lang w:val="uk-UA"/>
        </w:rPr>
        <w:t xml:space="preserve">для ведення садівництва та передати у власність </w:t>
      </w:r>
      <w:r>
        <w:rPr>
          <w:rFonts w:ascii="Times New Roman" w:hAnsi="Times New Roman" w:cs="Times New Roman"/>
          <w:sz w:val="28"/>
          <w:szCs w:val="28"/>
          <w:lang w:val="uk-UA"/>
        </w:rPr>
        <w:t xml:space="preserve">гр. </w:t>
      </w:r>
      <w:proofErr w:type="spellStart"/>
      <w:r>
        <w:rPr>
          <w:rFonts w:ascii="Times New Roman" w:hAnsi="Times New Roman" w:cs="Times New Roman"/>
          <w:sz w:val="28"/>
          <w:szCs w:val="28"/>
          <w:lang w:val="uk-UA"/>
        </w:rPr>
        <w:t>Дод</w:t>
      </w:r>
      <w:r w:rsidR="00421E84">
        <w:rPr>
          <w:rFonts w:ascii="Times New Roman" w:hAnsi="Times New Roman" w:cs="Times New Roman"/>
          <w:sz w:val="28"/>
          <w:szCs w:val="28"/>
          <w:lang w:val="uk-UA"/>
        </w:rPr>
        <w:t>о</w:t>
      </w:r>
      <w:r>
        <w:rPr>
          <w:rFonts w:ascii="Times New Roman" w:hAnsi="Times New Roman" w:cs="Times New Roman"/>
          <w:sz w:val="28"/>
          <w:szCs w:val="28"/>
          <w:lang w:val="uk-UA"/>
        </w:rPr>
        <w:t>ну</w:t>
      </w:r>
      <w:proofErr w:type="spellEnd"/>
      <w:r>
        <w:rPr>
          <w:rFonts w:ascii="Times New Roman" w:hAnsi="Times New Roman" w:cs="Times New Roman"/>
          <w:sz w:val="28"/>
          <w:szCs w:val="28"/>
          <w:lang w:val="uk-UA"/>
        </w:rPr>
        <w:t xml:space="preserve"> В</w:t>
      </w:r>
      <w:r w:rsidR="00421E84">
        <w:rPr>
          <w:rFonts w:ascii="Times New Roman" w:hAnsi="Times New Roman" w:cs="Times New Roman"/>
          <w:sz w:val="28"/>
          <w:szCs w:val="28"/>
          <w:lang w:val="uk-UA"/>
        </w:rPr>
        <w:t xml:space="preserve">італію </w:t>
      </w:r>
      <w:r>
        <w:rPr>
          <w:rFonts w:ascii="Times New Roman" w:hAnsi="Times New Roman" w:cs="Times New Roman"/>
          <w:sz w:val="28"/>
          <w:szCs w:val="28"/>
          <w:lang w:val="uk-UA"/>
        </w:rPr>
        <w:t>І</w:t>
      </w:r>
      <w:r w:rsidR="00421E84">
        <w:rPr>
          <w:rFonts w:ascii="Times New Roman" w:hAnsi="Times New Roman" w:cs="Times New Roman"/>
          <w:sz w:val="28"/>
          <w:szCs w:val="28"/>
          <w:lang w:val="uk-UA"/>
        </w:rPr>
        <w:t>вановичу</w:t>
      </w:r>
      <w:r>
        <w:rPr>
          <w:rFonts w:ascii="Times New Roman" w:hAnsi="Times New Roman" w:cs="Times New Roman"/>
          <w:sz w:val="28"/>
          <w:szCs w:val="28"/>
          <w:lang w:val="uk-UA"/>
        </w:rPr>
        <w:t>.</w:t>
      </w:r>
      <w:r w:rsidRPr="003E55C0">
        <w:rPr>
          <w:rFonts w:ascii="Times New Roman" w:hAnsi="Times New Roman" w:cs="Times New Roman"/>
          <w:sz w:val="28"/>
          <w:szCs w:val="28"/>
          <w:lang w:val="uk-UA"/>
        </w:rPr>
        <w:t xml:space="preserve">, ідентифікаційний номер - </w:t>
      </w:r>
      <w:r>
        <w:rPr>
          <w:rFonts w:ascii="Times New Roman" w:hAnsi="Times New Roman" w:cs="Times New Roman"/>
          <w:sz w:val="28"/>
          <w:szCs w:val="28"/>
          <w:lang w:val="uk-UA"/>
        </w:rPr>
        <w:t xml:space="preserve"> земельну ділянку площею 0,1000</w:t>
      </w:r>
      <w:r w:rsidRPr="003E55C0">
        <w:rPr>
          <w:rFonts w:ascii="Times New Roman" w:hAnsi="Times New Roman" w:cs="Times New Roman"/>
          <w:sz w:val="28"/>
          <w:szCs w:val="28"/>
          <w:lang w:val="uk-UA"/>
        </w:rPr>
        <w:t xml:space="preserve"> га (кадастровий номер земельно</w:t>
      </w:r>
      <w:r>
        <w:rPr>
          <w:rFonts w:ascii="Times New Roman" w:hAnsi="Times New Roman" w:cs="Times New Roman"/>
          <w:sz w:val="28"/>
          <w:szCs w:val="28"/>
          <w:lang w:val="uk-UA"/>
        </w:rPr>
        <w:t>ї ділянки 5122383000:02:001:1520</w:t>
      </w:r>
      <w:r w:rsidRPr="003E55C0">
        <w:rPr>
          <w:rFonts w:ascii="Times New Roman" w:hAnsi="Times New Roman" w:cs="Times New Roman"/>
          <w:sz w:val="28"/>
          <w:szCs w:val="28"/>
          <w:lang w:val="uk-UA"/>
        </w:rPr>
        <w:t>) за адресою: Одеська область, Кілійський район, с. Приморське для ведення садівництва</w:t>
      </w:r>
      <w:r>
        <w:rPr>
          <w:rFonts w:ascii="Times New Roman" w:hAnsi="Times New Roman" w:cs="Times New Roman"/>
          <w:sz w:val="28"/>
          <w:szCs w:val="28"/>
          <w:lang w:val="uk-UA"/>
        </w:rPr>
        <w:t>.</w:t>
      </w:r>
    </w:p>
    <w:p w:rsidR="00BD04F8" w:rsidRPr="003E55C0" w:rsidRDefault="00BD04F8" w:rsidP="00BD04F8">
      <w:pPr>
        <w:pStyle w:val="a4"/>
        <w:numPr>
          <w:ilvl w:val="0"/>
          <w:numId w:val="2"/>
        </w:numPr>
        <w:spacing w:after="0" w:line="240" w:lineRule="auto"/>
        <w:ind w:left="765"/>
        <w:jc w:val="both"/>
        <w:rPr>
          <w:rFonts w:ascii="Times New Roman" w:hAnsi="Times New Roman" w:cs="Times New Roman"/>
          <w:sz w:val="28"/>
          <w:szCs w:val="28"/>
          <w:lang w:val="uk-UA"/>
        </w:rPr>
      </w:pPr>
      <w:r w:rsidRPr="003E55C0">
        <w:rPr>
          <w:rFonts w:ascii="Times New Roman" w:hAnsi="Times New Roman" w:cs="Times New Roman"/>
          <w:sz w:val="28"/>
          <w:szCs w:val="28"/>
          <w:lang w:val="uk-UA"/>
        </w:rPr>
        <w:t>Зареєструвати громадянам речове право на  земельну ділянку у встановленому законодавством порядку.</w:t>
      </w:r>
    </w:p>
    <w:p w:rsidR="00BD04F8" w:rsidRPr="003E55C0" w:rsidRDefault="00BD04F8" w:rsidP="00BD04F8">
      <w:pPr>
        <w:pStyle w:val="a3"/>
        <w:numPr>
          <w:ilvl w:val="0"/>
          <w:numId w:val="2"/>
        </w:numPr>
        <w:ind w:left="765"/>
        <w:jc w:val="both"/>
        <w:rPr>
          <w:rFonts w:ascii="Times New Roman" w:hAnsi="Times New Roman"/>
          <w:sz w:val="28"/>
          <w:szCs w:val="28"/>
          <w:lang w:val="uk-UA"/>
        </w:rPr>
      </w:pPr>
      <w:r w:rsidRPr="003E55C0">
        <w:rPr>
          <w:rFonts w:ascii="Times New Roman" w:hAnsi="Times New Roman"/>
          <w:sz w:val="28"/>
          <w:szCs w:val="28"/>
          <w:lang w:val="uk-UA"/>
        </w:rPr>
        <w:t>Контроль за виконанням даного рішення покласти на постійну комісію Приморської сільської ради з земельних питань, архітектури, містобудування, благоустрою і охорони  навколишнього середовища (Комарову Н.П.).</w:t>
      </w:r>
    </w:p>
    <w:p w:rsidR="00BD04F8" w:rsidRPr="004F6FB4" w:rsidRDefault="00BD04F8" w:rsidP="00BD04F8">
      <w:pPr>
        <w:pStyle w:val="a3"/>
        <w:rPr>
          <w:rFonts w:ascii="Times New Roman" w:hAnsi="Times New Roman"/>
          <w:sz w:val="24"/>
          <w:szCs w:val="24"/>
          <w:lang w:val="uk-UA"/>
        </w:rPr>
      </w:pPr>
    </w:p>
    <w:p w:rsidR="00BD04F8" w:rsidRPr="004F6FB4" w:rsidRDefault="00BD04F8" w:rsidP="00BD04F8">
      <w:pPr>
        <w:pStyle w:val="a3"/>
        <w:rPr>
          <w:rFonts w:ascii="Times New Roman" w:hAnsi="Times New Roman"/>
          <w:sz w:val="24"/>
          <w:szCs w:val="24"/>
          <w:lang w:val="uk-UA"/>
        </w:rPr>
      </w:pPr>
    </w:p>
    <w:p w:rsidR="00BD04F8" w:rsidRPr="00B874DE" w:rsidRDefault="00BD04F8" w:rsidP="00BD04F8">
      <w:pPr>
        <w:pStyle w:val="a3"/>
        <w:ind w:firstLine="360"/>
        <w:jc w:val="both"/>
        <w:rPr>
          <w:rFonts w:ascii="Times New Roman" w:hAnsi="Times New Roman" w:cs="Times New Roman"/>
          <w:sz w:val="28"/>
          <w:szCs w:val="28"/>
          <w:lang w:val="uk-UA"/>
        </w:rPr>
      </w:pPr>
    </w:p>
    <w:p w:rsidR="007C0479" w:rsidRPr="00191905" w:rsidRDefault="007C0479" w:rsidP="007C0479">
      <w:pPr>
        <w:tabs>
          <w:tab w:val="left" w:pos="1740"/>
        </w:tabs>
        <w:spacing w:after="0" w:line="240" w:lineRule="auto"/>
        <w:rPr>
          <w:rFonts w:ascii="Times New Roman" w:hAnsi="Times New Roman" w:cs="Times New Roman"/>
          <w:sz w:val="28"/>
          <w:szCs w:val="28"/>
          <w:lang w:val="uk-UA"/>
        </w:rPr>
      </w:pPr>
      <w:r w:rsidRPr="00191905">
        <w:rPr>
          <w:rFonts w:ascii="Times New Roman" w:hAnsi="Times New Roman" w:cs="Times New Roman"/>
          <w:b/>
          <w:sz w:val="28"/>
          <w:szCs w:val="28"/>
          <w:lang w:val="uk-UA"/>
        </w:rPr>
        <w:t xml:space="preserve">Приморський сільський голова                                                     С.І. Іванов </w:t>
      </w:r>
    </w:p>
    <w:p w:rsidR="00BD04F8" w:rsidRDefault="00BD04F8" w:rsidP="00BD04F8">
      <w:pPr>
        <w:rPr>
          <w:rFonts w:ascii="Times New Roman" w:hAnsi="Times New Roman" w:cs="Times New Roman"/>
          <w:b/>
          <w:sz w:val="28"/>
          <w:szCs w:val="28"/>
          <w:lang w:val="uk-UA"/>
        </w:rPr>
      </w:pPr>
    </w:p>
    <w:p w:rsidR="00BD04F8" w:rsidRDefault="00BD04F8" w:rsidP="00BD04F8">
      <w:pPr>
        <w:rPr>
          <w:rFonts w:ascii="Times New Roman" w:hAnsi="Times New Roman" w:cs="Times New Roman"/>
          <w:b/>
          <w:sz w:val="28"/>
          <w:szCs w:val="28"/>
          <w:lang w:val="uk-UA"/>
        </w:rPr>
      </w:pPr>
    </w:p>
    <w:p w:rsidR="009201C1" w:rsidRPr="00FC3E6C" w:rsidRDefault="009201C1" w:rsidP="009201C1">
      <w:pPr>
        <w:spacing w:after="0" w:line="240" w:lineRule="auto"/>
        <w:ind w:firstLine="708"/>
        <w:rPr>
          <w:rFonts w:ascii="Times New Roman" w:hAnsi="Times New Roman" w:cs="Times New Roman"/>
          <w:sz w:val="24"/>
          <w:szCs w:val="24"/>
          <w:lang w:val="uk-UA"/>
        </w:rPr>
      </w:pPr>
    </w:p>
    <w:p w:rsidR="009C6331" w:rsidRDefault="009C6331">
      <w:r>
        <w:br w:type="page"/>
      </w:r>
    </w:p>
    <w:p w:rsidR="007E6775" w:rsidRPr="00FC29F6" w:rsidRDefault="007E6775" w:rsidP="007E6775">
      <w:pPr>
        <w:jc w:val="both"/>
        <w:rPr>
          <w:rFonts w:ascii="Times New Roman" w:hAnsi="Times New Roman" w:cs="Times New Roman"/>
          <w:b/>
          <w:bCs/>
          <w:sz w:val="24"/>
          <w:szCs w:val="24"/>
          <w:lang w:val="uk-UA"/>
        </w:rPr>
      </w:pPr>
      <w:r>
        <w:rPr>
          <w:rFonts w:ascii="Times New Roman" w:hAnsi="Times New Roman" w:cs="Times New Roman"/>
          <w:sz w:val="24"/>
          <w:szCs w:val="24"/>
          <w:lang w:val="uk-UA"/>
        </w:rPr>
        <w:lastRenderedPageBreak/>
        <w:t xml:space="preserve"> </w:t>
      </w:r>
      <w:r w:rsidRPr="00FC29F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FC29F6">
        <w:rPr>
          <w:rFonts w:ascii="Times New Roman" w:hAnsi="Times New Roman" w:cs="Times New Roman"/>
          <w:sz w:val="24"/>
          <w:szCs w:val="24"/>
          <w:lang w:val="uk-UA"/>
        </w:rPr>
        <w:t xml:space="preserve">    </w:t>
      </w:r>
      <w:r w:rsidRPr="00FC29F6">
        <w:rPr>
          <w:rFonts w:ascii="Times New Roman" w:hAnsi="Times New Roman" w:cs="Times New Roman"/>
          <w:b/>
          <w:sz w:val="24"/>
          <w:szCs w:val="24"/>
        </w:rPr>
        <w:object w:dxaOrig="621" w:dyaOrig="721">
          <v:shape id="_x0000_i1036" type="#_x0000_t75" style="width:53.25pt;height:57.75pt" o:ole="" fillcolor="window">
            <v:imagedata r:id="rId6" o:title=""/>
          </v:shape>
          <o:OLEObject Type="Embed" ProgID="Word.Picture.8" ShapeID="_x0000_i1036" DrawAspect="Content" ObjectID="_1610520485" r:id="rId18"/>
        </w:object>
      </w:r>
      <w:r w:rsidRPr="00FC29F6">
        <w:rPr>
          <w:rFonts w:ascii="Times New Roman" w:hAnsi="Times New Roman" w:cs="Times New Roman"/>
          <w:b/>
          <w:bCs/>
          <w:sz w:val="24"/>
          <w:szCs w:val="24"/>
        </w:rPr>
        <w:t xml:space="preserve"> </w:t>
      </w:r>
    </w:p>
    <w:p w:rsidR="007E6775" w:rsidRPr="00FC29F6" w:rsidRDefault="007E6775" w:rsidP="007E6775">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7E6775" w:rsidRPr="00FC29F6" w:rsidRDefault="007E6775" w:rsidP="007E6775">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7E6775" w:rsidRPr="00FC29F6" w:rsidRDefault="007E6775" w:rsidP="007E6775">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7E6775" w:rsidRPr="000802C6" w:rsidTr="00675DCB">
        <w:trPr>
          <w:trHeight w:val="513"/>
          <w:jc w:val="center"/>
        </w:trPr>
        <w:tc>
          <w:tcPr>
            <w:tcW w:w="9233" w:type="dxa"/>
            <w:tcBorders>
              <w:top w:val="thinThickSmallGap" w:sz="24" w:space="0" w:color="auto"/>
              <w:left w:val="nil"/>
              <w:bottom w:val="nil"/>
              <w:right w:val="nil"/>
            </w:tcBorders>
          </w:tcPr>
          <w:p w:rsidR="007E6775" w:rsidRPr="00FC29F6" w:rsidRDefault="007E6775"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7E6775" w:rsidRPr="00FC29F6" w:rsidRDefault="007E6775"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7E6775" w:rsidRPr="00FC29F6" w:rsidRDefault="007E6775" w:rsidP="00675DCB">
            <w:pPr>
              <w:spacing w:after="0" w:line="240" w:lineRule="auto"/>
              <w:jc w:val="center"/>
              <w:rPr>
                <w:rFonts w:ascii="Times New Roman" w:hAnsi="Times New Roman" w:cs="Times New Roman"/>
                <w:b/>
                <w:sz w:val="24"/>
                <w:szCs w:val="24"/>
                <w:lang w:val="uk-UA" w:eastAsia="en-US"/>
              </w:rPr>
            </w:pPr>
          </w:p>
        </w:tc>
      </w:tr>
    </w:tbl>
    <w:p w:rsidR="009C6331" w:rsidRPr="00FC3E6C" w:rsidRDefault="009C6331" w:rsidP="009C6331">
      <w:pPr>
        <w:pStyle w:val="1"/>
        <w:tabs>
          <w:tab w:val="center" w:pos="4677"/>
        </w:tabs>
        <w:rPr>
          <w:color w:val="000000" w:themeColor="text1"/>
          <w:sz w:val="28"/>
          <w:szCs w:val="28"/>
        </w:rPr>
      </w:pPr>
      <w:r w:rsidRPr="00FC3E6C">
        <w:rPr>
          <w:color w:val="000000" w:themeColor="text1"/>
          <w:sz w:val="28"/>
          <w:szCs w:val="28"/>
        </w:rPr>
        <w:t xml:space="preserve">Р І Ш Е Н </w:t>
      </w:r>
      <w:proofErr w:type="spellStart"/>
      <w:r w:rsidRPr="00FC3E6C">
        <w:rPr>
          <w:color w:val="000000" w:themeColor="text1"/>
          <w:sz w:val="28"/>
          <w:szCs w:val="28"/>
        </w:rPr>
        <w:t>Н</w:t>
      </w:r>
      <w:proofErr w:type="spellEnd"/>
      <w:r w:rsidRPr="00FC3E6C">
        <w:rPr>
          <w:color w:val="000000" w:themeColor="text1"/>
          <w:sz w:val="28"/>
          <w:szCs w:val="28"/>
        </w:rPr>
        <w:t xml:space="preserve"> Я</w:t>
      </w:r>
    </w:p>
    <w:p w:rsidR="00C10DFC" w:rsidRDefault="00C10DFC" w:rsidP="00C10DFC">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32</w:t>
      </w:r>
      <w:r w:rsidR="00A65C09">
        <w:rPr>
          <w:rFonts w:ascii="Times New Roman" w:hAnsi="Times New Roman" w:cs="Times New Roman"/>
          <w:b/>
          <w:sz w:val="24"/>
          <w:szCs w:val="24"/>
          <w:lang w:val="uk-UA"/>
        </w:rPr>
        <w:t>8</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p>
    <w:p w:rsidR="009C6331" w:rsidRDefault="009C6331" w:rsidP="009C6331">
      <w:pPr>
        <w:rPr>
          <w:rFonts w:ascii="Times New Roman" w:hAnsi="Times New Roman" w:cs="Times New Roman"/>
          <w:b/>
          <w:bCs/>
          <w:sz w:val="24"/>
          <w:szCs w:val="24"/>
          <w:lang w:val="uk-UA"/>
        </w:rPr>
      </w:pPr>
    </w:p>
    <w:p w:rsidR="009C6331" w:rsidRPr="005C21F5" w:rsidRDefault="009C6331" w:rsidP="009C6331">
      <w:pPr>
        <w:pStyle w:val="a3"/>
        <w:ind w:right="-1"/>
        <w:jc w:val="both"/>
        <w:rPr>
          <w:rFonts w:ascii="Times New Roman" w:hAnsi="Times New Roman" w:cs="Times New Roman"/>
          <w:b/>
          <w:sz w:val="24"/>
          <w:szCs w:val="24"/>
          <w:lang w:val="uk-UA"/>
        </w:rPr>
      </w:pPr>
      <w:r w:rsidRPr="005C21F5">
        <w:rPr>
          <w:rFonts w:ascii="Times New Roman" w:hAnsi="Times New Roman" w:cs="Times New Roman"/>
          <w:b/>
          <w:sz w:val="24"/>
          <w:szCs w:val="24"/>
          <w:lang w:val="uk-UA"/>
        </w:rPr>
        <w:t xml:space="preserve">Про затвердження детального плану території в </w:t>
      </w:r>
      <w:r>
        <w:rPr>
          <w:rFonts w:ascii="Times New Roman" w:hAnsi="Times New Roman" w:cs="Times New Roman"/>
          <w:b/>
          <w:sz w:val="24"/>
          <w:szCs w:val="24"/>
          <w:lang w:val="uk-UA"/>
        </w:rPr>
        <w:t xml:space="preserve">с. Приморське на території </w:t>
      </w:r>
      <w:r w:rsidRPr="005C21F5">
        <w:rPr>
          <w:rFonts w:ascii="Times New Roman" w:hAnsi="Times New Roman" w:cs="Times New Roman"/>
          <w:b/>
          <w:sz w:val="24"/>
          <w:szCs w:val="24"/>
          <w:lang w:val="uk-UA"/>
        </w:rPr>
        <w:t xml:space="preserve">Приморської сільської ради Кілійського району Одеської області </w:t>
      </w:r>
    </w:p>
    <w:p w:rsidR="009C6331" w:rsidRPr="005C21F5" w:rsidRDefault="009C6331" w:rsidP="009C6331">
      <w:pPr>
        <w:pStyle w:val="a3"/>
        <w:ind w:right="4677"/>
        <w:jc w:val="both"/>
        <w:rPr>
          <w:rFonts w:ascii="Times New Roman" w:hAnsi="Times New Roman" w:cs="Times New Roman"/>
          <w:sz w:val="28"/>
          <w:szCs w:val="28"/>
          <w:lang w:val="uk-UA"/>
        </w:rPr>
      </w:pPr>
    </w:p>
    <w:p w:rsidR="009C6331" w:rsidRPr="005C21F5" w:rsidRDefault="009C6331" w:rsidP="009C6331">
      <w:pPr>
        <w:pStyle w:val="a3"/>
        <w:jc w:val="both"/>
        <w:rPr>
          <w:rFonts w:ascii="Times New Roman" w:hAnsi="Times New Roman" w:cs="Times New Roman"/>
          <w:sz w:val="28"/>
          <w:szCs w:val="28"/>
          <w:lang w:val="uk-UA"/>
        </w:rPr>
      </w:pPr>
      <w:r w:rsidRPr="005C21F5">
        <w:rPr>
          <w:rFonts w:ascii="Times New Roman" w:hAnsi="Times New Roman" w:cs="Times New Roman"/>
          <w:sz w:val="28"/>
          <w:szCs w:val="28"/>
          <w:lang w:val="uk-UA"/>
        </w:rPr>
        <w:tab/>
        <w:t>Розглянувши  заяв</w:t>
      </w:r>
      <w:r>
        <w:rPr>
          <w:rFonts w:ascii="Times New Roman" w:hAnsi="Times New Roman" w:cs="Times New Roman"/>
          <w:sz w:val="28"/>
          <w:szCs w:val="28"/>
          <w:lang w:val="uk-UA"/>
        </w:rPr>
        <w:t xml:space="preserve">и </w:t>
      </w:r>
      <w:r w:rsidRPr="005C21F5">
        <w:rPr>
          <w:rFonts w:ascii="Times New Roman" w:hAnsi="Times New Roman" w:cs="Times New Roman"/>
          <w:sz w:val="28"/>
          <w:szCs w:val="28"/>
          <w:lang w:val="uk-UA"/>
        </w:rPr>
        <w:t>громадян України щодо затверджен</w:t>
      </w:r>
      <w:r w:rsidR="00874CAC">
        <w:rPr>
          <w:rFonts w:ascii="Times New Roman" w:hAnsi="Times New Roman" w:cs="Times New Roman"/>
          <w:sz w:val="28"/>
          <w:szCs w:val="28"/>
          <w:lang w:val="uk-UA"/>
        </w:rPr>
        <w:t>ня детального  плану території</w:t>
      </w:r>
      <w:r w:rsidRPr="005C21F5">
        <w:rPr>
          <w:rFonts w:ascii="Times New Roman" w:hAnsi="Times New Roman" w:cs="Times New Roman"/>
          <w:sz w:val="28"/>
          <w:szCs w:val="28"/>
          <w:lang w:val="uk-UA"/>
        </w:rPr>
        <w:t>, керуючись ст. 26 Закону України «Про місцеве самоврядування в Україні», ст.ст. 12, 123 Земельного кодексу України, ст. 17 Закону України «Про основи містобудування», Закону України «Про регулювання містобудівної діяльності», ст. 5, 12 Закону України «Про охорону земель», Приморська сільська рада</w:t>
      </w:r>
    </w:p>
    <w:p w:rsidR="009C6331" w:rsidRPr="005C21F5" w:rsidRDefault="009C6331" w:rsidP="009C6331">
      <w:pPr>
        <w:pStyle w:val="a3"/>
        <w:jc w:val="both"/>
        <w:rPr>
          <w:rFonts w:ascii="Times New Roman" w:hAnsi="Times New Roman" w:cs="Times New Roman"/>
          <w:sz w:val="28"/>
          <w:szCs w:val="28"/>
          <w:lang w:val="uk-UA"/>
        </w:rPr>
      </w:pPr>
    </w:p>
    <w:p w:rsidR="009C6331" w:rsidRDefault="009C6331" w:rsidP="009C6331">
      <w:pPr>
        <w:pStyle w:val="a3"/>
        <w:jc w:val="both"/>
        <w:rPr>
          <w:rFonts w:ascii="Times New Roman" w:hAnsi="Times New Roman" w:cs="Times New Roman"/>
          <w:sz w:val="28"/>
          <w:szCs w:val="28"/>
          <w:lang w:val="uk-UA"/>
        </w:rPr>
      </w:pPr>
      <w:r w:rsidRPr="00925069">
        <w:rPr>
          <w:rFonts w:ascii="Times New Roman" w:hAnsi="Times New Roman" w:cs="Times New Roman"/>
          <w:b/>
          <w:sz w:val="28"/>
          <w:szCs w:val="28"/>
        </w:rPr>
        <w:t>ВИРІШИЛА</w:t>
      </w:r>
      <w:r w:rsidRPr="00293500">
        <w:rPr>
          <w:rFonts w:ascii="Times New Roman" w:hAnsi="Times New Roman" w:cs="Times New Roman"/>
          <w:sz w:val="28"/>
          <w:szCs w:val="28"/>
        </w:rPr>
        <w:t>:</w:t>
      </w:r>
    </w:p>
    <w:p w:rsidR="009C6331" w:rsidRPr="00925069" w:rsidRDefault="009C6331" w:rsidP="009C6331">
      <w:pPr>
        <w:pStyle w:val="a3"/>
        <w:jc w:val="both"/>
        <w:rPr>
          <w:rFonts w:ascii="Times New Roman" w:hAnsi="Times New Roman" w:cs="Times New Roman"/>
          <w:sz w:val="28"/>
          <w:szCs w:val="28"/>
          <w:lang w:val="uk-UA"/>
        </w:rPr>
      </w:pPr>
    </w:p>
    <w:p w:rsidR="009C6331" w:rsidRPr="003C0D5F" w:rsidRDefault="009C6331" w:rsidP="009C6331">
      <w:pPr>
        <w:pStyle w:val="a3"/>
        <w:numPr>
          <w:ilvl w:val="0"/>
          <w:numId w:val="3"/>
        </w:numPr>
        <w:jc w:val="both"/>
        <w:rPr>
          <w:rFonts w:ascii="Times New Roman" w:hAnsi="Times New Roman" w:cs="Times New Roman"/>
          <w:sz w:val="28"/>
          <w:szCs w:val="28"/>
          <w:lang w:val="uk-UA"/>
        </w:rPr>
      </w:pPr>
      <w:r w:rsidRPr="003C0D5F">
        <w:rPr>
          <w:rFonts w:ascii="Times New Roman" w:hAnsi="Times New Roman" w:cs="Times New Roman"/>
          <w:sz w:val="28"/>
          <w:szCs w:val="28"/>
          <w:lang w:val="uk-UA"/>
        </w:rPr>
        <w:t xml:space="preserve">Затвердити детальний план території </w:t>
      </w:r>
      <w:r>
        <w:rPr>
          <w:rFonts w:ascii="Times New Roman" w:hAnsi="Times New Roman" w:cs="Times New Roman"/>
          <w:sz w:val="28"/>
          <w:szCs w:val="28"/>
          <w:lang w:val="uk-UA"/>
        </w:rPr>
        <w:t xml:space="preserve">в с. Приморське на території </w:t>
      </w:r>
      <w:r w:rsidRPr="003C0D5F">
        <w:rPr>
          <w:rFonts w:ascii="Times New Roman" w:hAnsi="Times New Roman" w:cs="Times New Roman"/>
          <w:sz w:val="28"/>
          <w:szCs w:val="28"/>
          <w:lang w:val="uk-UA"/>
        </w:rPr>
        <w:t xml:space="preserve"> Приморської сільської ради Кілійського району Одеської області  з метою індивідуального дачного будівництва площею 0,</w:t>
      </w:r>
      <w:r>
        <w:rPr>
          <w:rFonts w:ascii="Times New Roman" w:hAnsi="Times New Roman" w:cs="Times New Roman"/>
          <w:sz w:val="28"/>
          <w:szCs w:val="28"/>
          <w:lang w:val="uk-UA"/>
        </w:rPr>
        <w:t>2000</w:t>
      </w:r>
      <w:r w:rsidRPr="003C0D5F">
        <w:rPr>
          <w:rFonts w:ascii="Times New Roman" w:hAnsi="Times New Roman" w:cs="Times New Roman"/>
          <w:sz w:val="28"/>
          <w:szCs w:val="28"/>
          <w:lang w:val="uk-UA"/>
        </w:rPr>
        <w:t xml:space="preserve"> га.</w:t>
      </w:r>
    </w:p>
    <w:p w:rsidR="009C6331" w:rsidRPr="003C0D5F" w:rsidRDefault="009C6331" w:rsidP="009C6331">
      <w:pPr>
        <w:pStyle w:val="a3"/>
        <w:numPr>
          <w:ilvl w:val="0"/>
          <w:numId w:val="3"/>
        </w:numPr>
        <w:jc w:val="both"/>
        <w:rPr>
          <w:rFonts w:ascii="Times New Roman" w:hAnsi="Times New Roman" w:cs="Times New Roman"/>
          <w:sz w:val="28"/>
          <w:szCs w:val="28"/>
          <w:lang w:val="uk-UA"/>
        </w:rPr>
      </w:pPr>
      <w:r w:rsidRPr="003C0D5F">
        <w:rPr>
          <w:rFonts w:ascii="Times New Roman" w:hAnsi="Times New Roman" w:cs="Times New Roman"/>
          <w:sz w:val="28"/>
          <w:szCs w:val="28"/>
          <w:lang w:val="uk-UA"/>
        </w:rPr>
        <w:t xml:space="preserve">Затвердити детальний план території </w:t>
      </w:r>
      <w:r>
        <w:rPr>
          <w:rFonts w:ascii="Times New Roman" w:hAnsi="Times New Roman" w:cs="Times New Roman"/>
          <w:sz w:val="28"/>
          <w:szCs w:val="28"/>
          <w:lang w:val="uk-UA"/>
        </w:rPr>
        <w:t>розміщення кав’ярні «</w:t>
      </w:r>
      <w:proofErr w:type="spellStart"/>
      <w:r>
        <w:rPr>
          <w:rFonts w:ascii="Times New Roman" w:hAnsi="Times New Roman" w:cs="Times New Roman"/>
          <w:sz w:val="28"/>
          <w:szCs w:val="28"/>
          <w:lang w:val="uk-UA"/>
        </w:rPr>
        <w:t>Єкспресс</w:t>
      </w:r>
      <w:proofErr w:type="spellEnd"/>
      <w:r>
        <w:rPr>
          <w:rFonts w:ascii="Times New Roman" w:hAnsi="Times New Roman" w:cs="Times New Roman"/>
          <w:sz w:val="28"/>
          <w:szCs w:val="28"/>
          <w:lang w:val="uk-UA"/>
        </w:rPr>
        <w:t xml:space="preserve">» на території с. Приморське Кілійського району Одеської області </w:t>
      </w:r>
      <w:r w:rsidRPr="003C0D5F">
        <w:rPr>
          <w:rFonts w:ascii="Times New Roman" w:hAnsi="Times New Roman" w:cs="Times New Roman"/>
          <w:sz w:val="28"/>
          <w:szCs w:val="28"/>
          <w:lang w:val="uk-UA"/>
        </w:rPr>
        <w:t xml:space="preserve">площею </w:t>
      </w:r>
      <w:r>
        <w:rPr>
          <w:rFonts w:ascii="Times New Roman" w:hAnsi="Times New Roman" w:cs="Times New Roman"/>
          <w:sz w:val="28"/>
          <w:szCs w:val="28"/>
          <w:lang w:val="uk-UA"/>
        </w:rPr>
        <w:t xml:space="preserve"> 0,0150</w:t>
      </w:r>
      <w:r w:rsidRPr="003C0D5F">
        <w:rPr>
          <w:rFonts w:ascii="Times New Roman" w:hAnsi="Times New Roman" w:cs="Times New Roman"/>
          <w:sz w:val="28"/>
          <w:szCs w:val="28"/>
          <w:lang w:val="uk-UA"/>
        </w:rPr>
        <w:t xml:space="preserve"> га.</w:t>
      </w:r>
    </w:p>
    <w:p w:rsidR="009C6331" w:rsidRPr="003C0D5F" w:rsidRDefault="009C6331" w:rsidP="009C6331">
      <w:pPr>
        <w:pStyle w:val="a3"/>
        <w:numPr>
          <w:ilvl w:val="0"/>
          <w:numId w:val="3"/>
        </w:numPr>
        <w:jc w:val="both"/>
        <w:rPr>
          <w:rFonts w:ascii="Times New Roman" w:hAnsi="Times New Roman" w:cs="Times New Roman"/>
          <w:sz w:val="28"/>
          <w:szCs w:val="28"/>
          <w:lang w:val="uk-UA"/>
        </w:rPr>
      </w:pPr>
      <w:r w:rsidRPr="003C0D5F">
        <w:rPr>
          <w:rFonts w:ascii="Times New Roman" w:hAnsi="Times New Roman" w:cs="Times New Roman"/>
          <w:sz w:val="28"/>
          <w:szCs w:val="28"/>
          <w:lang w:val="uk-UA"/>
        </w:rPr>
        <w:t>Контроль за виконанням даного рішення покласти на постійну комісію Приморської сільської ради з земельних питань, архітектури, містобудування, благоустрою і охорони  навколишнього середовища (Комарова Н.П.).</w:t>
      </w:r>
    </w:p>
    <w:p w:rsidR="009C6331" w:rsidRPr="003C0D5F" w:rsidRDefault="009C6331" w:rsidP="009C6331">
      <w:pPr>
        <w:spacing w:line="240" w:lineRule="auto"/>
        <w:rPr>
          <w:rFonts w:ascii="Times New Roman" w:hAnsi="Times New Roman" w:cs="Times New Roman"/>
          <w:b/>
          <w:sz w:val="24"/>
          <w:szCs w:val="24"/>
          <w:lang w:val="uk-UA"/>
        </w:rPr>
      </w:pPr>
      <w:r w:rsidRPr="003C0D5F">
        <w:rPr>
          <w:rFonts w:ascii="Times New Roman" w:hAnsi="Times New Roman" w:cs="Times New Roman"/>
          <w:b/>
          <w:sz w:val="24"/>
          <w:szCs w:val="24"/>
          <w:lang w:val="uk-UA"/>
        </w:rPr>
        <w:t xml:space="preserve">       </w:t>
      </w:r>
    </w:p>
    <w:p w:rsidR="009C6331" w:rsidRPr="003C0D5F" w:rsidRDefault="009C6331" w:rsidP="009C6331">
      <w:pPr>
        <w:pStyle w:val="a3"/>
        <w:ind w:firstLine="360"/>
        <w:jc w:val="both"/>
        <w:rPr>
          <w:rFonts w:ascii="Times New Roman" w:hAnsi="Times New Roman" w:cs="Times New Roman"/>
          <w:sz w:val="28"/>
          <w:szCs w:val="28"/>
          <w:lang w:val="uk-UA"/>
        </w:rPr>
      </w:pPr>
    </w:p>
    <w:p w:rsidR="007C0479" w:rsidRPr="00191905" w:rsidRDefault="007C0479" w:rsidP="007C0479">
      <w:pPr>
        <w:tabs>
          <w:tab w:val="left" w:pos="1740"/>
        </w:tabs>
        <w:spacing w:after="0" w:line="240" w:lineRule="auto"/>
        <w:rPr>
          <w:rFonts w:ascii="Times New Roman" w:hAnsi="Times New Roman" w:cs="Times New Roman"/>
          <w:sz w:val="28"/>
          <w:szCs w:val="28"/>
          <w:lang w:val="uk-UA"/>
        </w:rPr>
      </w:pPr>
      <w:r w:rsidRPr="00191905">
        <w:rPr>
          <w:rFonts w:ascii="Times New Roman" w:hAnsi="Times New Roman" w:cs="Times New Roman"/>
          <w:b/>
          <w:sz w:val="28"/>
          <w:szCs w:val="28"/>
          <w:lang w:val="uk-UA"/>
        </w:rPr>
        <w:t xml:space="preserve">Приморський сільський голова                                                     С.І. Іванов </w:t>
      </w:r>
    </w:p>
    <w:p w:rsidR="00CF4878" w:rsidRDefault="00CF4878">
      <w:pPr>
        <w:rPr>
          <w:lang w:val="uk-UA"/>
        </w:rPr>
      </w:pPr>
    </w:p>
    <w:p w:rsidR="00C10DFC" w:rsidRDefault="00C10DFC">
      <w:pPr>
        <w:rPr>
          <w:lang w:val="uk-UA"/>
        </w:rPr>
      </w:pPr>
    </w:p>
    <w:p w:rsidR="00874CAC" w:rsidRDefault="00874CAC">
      <w:pPr>
        <w:rPr>
          <w:lang w:val="uk-UA"/>
        </w:rPr>
      </w:pPr>
    </w:p>
    <w:p w:rsidR="007E6775" w:rsidRPr="00FC29F6" w:rsidRDefault="007E6775" w:rsidP="007E6775">
      <w:pPr>
        <w:jc w:val="both"/>
        <w:rPr>
          <w:rFonts w:ascii="Times New Roman" w:hAnsi="Times New Roman" w:cs="Times New Roman"/>
          <w:b/>
          <w:bCs/>
          <w:sz w:val="24"/>
          <w:szCs w:val="24"/>
          <w:lang w:val="uk-UA"/>
        </w:rPr>
      </w:pPr>
      <w:r>
        <w:rPr>
          <w:rFonts w:ascii="Times New Roman" w:hAnsi="Times New Roman" w:cs="Times New Roman"/>
          <w:sz w:val="24"/>
          <w:szCs w:val="24"/>
          <w:lang w:val="uk-UA"/>
        </w:rPr>
        <w:lastRenderedPageBreak/>
        <w:t xml:space="preserve">                                                              </w:t>
      </w:r>
      <w:r w:rsidRPr="00FC29F6">
        <w:rPr>
          <w:rFonts w:ascii="Times New Roman" w:hAnsi="Times New Roman" w:cs="Times New Roman"/>
          <w:sz w:val="24"/>
          <w:szCs w:val="24"/>
          <w:lang w:val="uk-UA"/>
        </w:rPr>
        <w:t xml:space="preserve">     </w:t>
      </w:r>
      <w:r w:rsidRPr="00FC29F6">
        <w:rPr>
          <w:rFonts w:ascii="Times New Roman" w:hAnsi="Times New Roman" w:cs="Times New Roman"/>
          <w:b/>
          <w:sz w:val="24"/>
          <w:szCs w:val="24"/>
        </w:rPr>
        <w:object w:dxaOrig="621" w:dyaOrig="721">
          <v:shape id="_x0000_i1037" type="#_x0000_t75" style="width:53.25pt;height:57.75pt" o:ole="" fillcolor="window">
            <v:imagedata r:id="rId6" o:title=""/>
          </v:shape>
          <o:OLEObject Type="Embed" ProgID="Word.Picture.8" ShapeID="_x0000_i1037" DrawAspect="Content" ObjectID="_1610520486" r:id="rId19"/>
        </w:object>
      </w:r>
      <w:r w:rsidRPr="00FC29F6">
        <w:rPr>
          <w:rFonts w:ascii="Times New Roman" w:hAnsi="Times New Roman" w:cs="Times New Roman"/>
          <w:b/>
          <w:bCs/>
          <w:sz w:val="24"/>
          <w:szCs w:val="24"/>
        </w:rPr>
        <w:t xml:space="preserve"> </w:t>
      </w:r>
    </w:p>
    <w:p w:rsidR="007E6775" w:rsidRPr="00FC29F6" w:rsidRDefault="007E6775" w:rsidP="007E6775">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7E6775" w:rsidRPr="00FC29F6" w:rsidRDefault="007E6775" w:rsidP="007E6775">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7E6775" w:rsidRPr="00FC29F6" w:rsidRDefault="007E6775" w:rsidP="007E6775">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7E6775" w:rsidRPr="000802C6" w:rsidTr="00675DCB">
        <w:trPr>
          <w:trHeight w:val="513"/>
          <w:jc w:val="center"/>
        </w:trPr>
        <w:tc>
          <w:tcPr>
            <w:tcW w:w="9233" w:type="dxa"/>
            <w:tcBorders>
              <w:top w:val="thinThickSmallGap" w:sz="24" w:space="0" w:color="auto"/>
              <w:left w:val="nil"/>
              <w:bottom w:val="nil"/>
              <w:right w:val="nil"/>
            </w:tcBorders>
          </w:tcPr>
          <w:p w:rsidR="007E6775" w:rsidRPr="00FC29F6" w:rsidRDefault="007E6775"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7E6775" w:rsidRPr="00FC29F6" w:rsidRDefault="007E6775"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7E6775" w:rsidRPr="00FC29F6" w:rsidRDefault="007E6775" w:rsidP="00675DCB">
            <w:pPr>
              <w:spacing w:after="0" w:line="240" w:lineRule="auto"/>
              <w:jc w:val="center"/>
              <w:rPr>
                <w:rFonts w:ascii="Times New Roman" w:hAnsi="Times New Roman" w:cs="Times New Roman"/>
                <w:b/>
                <w:sz w:val="24"/>
                <w:szCs w:val="24"/>
                <w:lang w:val="uk-UA" w:eastAsia="en-US"/>
              </w:rPr>
            </w:pPr>
          </w:p>
        </w:tc>
      </w:tr>
    </w:tbl>
    <w:p w:rsidR="00036E6A" w:rsidRPr="00FC3E6C" w:rsidRDefault="00036E6A" w:rsidP="00036E6A">
      <w:pPr>
        <w:pStyle w:val="1"/>
        <w:tabs>
          <w:tab w:val="center" w:pos="4677"/>
        </w:tabs>
        <w:rPr>
          <w:color w:val="000000" w:themeColor="text1"/>
          <w:sz w:val="28"/>
          <w:szCs w:val="28"/>
        </w:rPr>
      </w:pPr>
      <w:r w:rsidRPr="00FC3E6C">
        <w:rPr>
          <w:color w:val="000000" w:themeColor="text1"/>
          <w:sz w:val="28"/>
          <w:szCs w:val="28"/>
        </w:rPr>
        <w:t xml:space="preserve">Р І Ш Е Н </w:t>
      </w:r>
      <w:proofErr w:type="spellStart"/>
      <w:r w:rsidRPr="00FC3E6C">
        <w:rPr>
          <w:color w:val="000000" w:themeColor="text1"/>
          <w:sz w:val="28"/>
          <w:szCs w:val="28"/>
        </w:rPr>
        <w:t>Н</w:t>
      </w:r>
      <w:proofErr w:type="spellEnd"/>
      <w:r w:rsidRPr="00FC3E6C">
        <w:rPr>
          <w:color w:val="000000" w:themeColor="text1"/>
          <w:sz w:val="28"/>
          <w:szCs w:val="28"/>
        </w:rPr>
        <w:t xml:space="preserve"> Я</w:t>
      </w:r>
    </w:p>
    <w:p w:rsidR="00862D61" w:rsidRDefault="00C10DFC" w:rsidP="00C10DFC">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32</w:t>
      </w:r>
      <w:r w:rsidR="00874CAC">
        <w:rPr>
          <w:rFonts w:ascii="Times New Roman" w:hAnsi="Times New Roman" w:cs="Times New Roman"/>
          <w:b/>
          <w:sz w:val="24"/>
          <w:szCs w:val="24"/>
          <w:lang w:val="uk-UA"/>
        </w:rPr>
        <w:t>9</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p>
    <w:p w:rsidR="00C10DFC" w:rsidRDefault="00C10DFC" w:rsidP="00C10DFC">
      <w:pPr>
        <w:tabs>
          <w:tab w:val="left" w:pos="6585"/>
        </w:tabs>
        <w:spacing w:after="0" w:line="240" w:lineRule="auto"/>
        <w:rPr>
          <w:rFonts w:ascii="Times New Roman" w:hAnsi="Times New Roman" w:cs="Times New Roman"/>
          <w:b/>
          <w:sz w:val="24"/>
          <w:szCs w:val="24"/>
          <w:lang w:val="uk-UA"/>
        </w:rPr>
      </w:pPr>
      <w:r w:rsidRPr="00FC29F6">
        <w:rPr>
          <w:rFonts w:ascii="Times New Roman" w:hAnsi="Times New Roman" w:cs="Times New Roman"/>
          <w:b/>
          <w:sz w:val="24"/>
          <w:szCs w:val="24"/>
          <w:lang w:val="uk-UA"/>
        </w:rPr>
        <w:t xml:space="preserve"> </w:t>
      </w:r>
    </w:p>
    <w:p w:rsidR="00036E6A" w:rsidRPr="00BC7D47" w:rsidRDefault="00036E6A" w:rsidP="00036E6A">
      <w:pPr>
        <w:jc w:val="both"/>
        <w:rPr>
          <w:rFonts w:ascii="Times New Roman" w:hAnsi="Times New Roman" w:cs="Times New Roman"/>
          <w:b/>
          <w:sz w:val="24"/>
          <w:szCs w:val="24"/>
          <w:lang w:val="uk-UA"/>
        </w:rPr>
      </w:pPr>
      <w:r w:rsidRPr="00BC7D47">
        <w:rPr>
          <w:rFonts w:ascii="Times New Roman" w:hAnsi="Times New Roman" w:cs="Times New Roman"/>
          <w:b/>
          <w:sz w:val="24"/>
          <w:szCs w:val="24"/>
          <w:lang w:val="uk-UA"/>
        </w:rPr>
        <w:t xml:space="preserve">Про  надання дозволу на розроблення проекту землеустрою щодо відведення земельної ділянки в довгострокову оренду строком на 49 років   на території с. Приморське </w:t>
      </w:r>
    </w:p>
    <w:p w:rsidR="00036E6A" w:rsidRPr="00BC7D47" w:rsidRDefault="00036E6A" w:rsidP="00036E6A">
      <w:pPr>
        <w:pStyle w:val="a3"/>
        <w:jc w:val="both"/>
        <w:rPr>
          <w:rFonts w:ascii="Times New Roman" w:hAnsi="Times New Roman" w:cs="Times New Roman"/>
          <w:sz w:val="24"/>
          <w:szCs w:val="24"/>
          <w:lang w:val="uk-UA"/>
        </w:rPr>
      </w:pPr>
    </w:p>
    <w:p w:rsidR="00036E6A" w:rsidRPr="00CC5D0B" w:rsidRDefault="00036E6A" w:rsidP="00036E6A">
      <w:pPr>
        <w:pStyle w:val="a3"/>
        <w:jc w:val="both"/>
        <w:rPr>
          <w:rFonts w:ascii="Times New Roman" w:hAnsi="Times New Roman" w:cs="Times New Roman"/>
          <w:sz w:val="28"/>
          <w:szCs w:val="28"/>
          <w:lang w:val="uk-UA"/>
        </w:rPr>
      </w:pPr>
      <w:r w:rsidRPr="00BC7D47">
        <w:rPr>
          <w:rFonts w:ascii="Times New Roman" w:hAnsi="Times New Roman" w:cs="Times New Roman"/>
          <w:sz w:val="24"/>
          <w:szCs w:val="24"/>
          <w:lang w:val="uk-UA"/>
        </w:rPr>
        <w:tab/>
      </w:r>
      <w:r w:rsidRPr="00CC5D0B">
        <w:rPr>
          <w:rFonts w:ascii="Times New Roman" w:hAnsi="Times New Roman" w:cs="Times New Roman"/>
          <w:sz w:val="28"/>
          <w:szCs w:val="28"/>
          <w:lang w:val="uk-UA"/>
        </w:rPr>
        <w:t>Розглянувши заяв</w:t>
      </w:r>
      <w:r w:rsidR="00F34ED2">
        <w:rPr>
          <w:rFonts w:ascii="Times New Roman" w:hAnsi="Times New Roman" w:cs="Times New Roman"/>
          <w:sz w:val="28"/>
          <w:szCs w:val="28"/>
          <w:lang w:val="uk-UA"/>
        </w:rPr>
        <w:t>у</w:t>
      </w:r>
      <w:r w:rsidRPr="00CC5D0B">
        <w:rPr>
          <w:rFonts w:ascii="Times New Roman" w:hAnsi="Times New Roman" w:cs="Times New Roman"/>
          <w:sz w:val="28"/>
          <w:szCs w:val="28"/>
          <w:lang w:val="uk-UA"/>
        </w:rPr>
        <w:t xml:space="preserve"> з додатками </w:t>
      </w:r>
      <w:r>
        <w:rPr>
          <w:rFonts w:ascii="Times New Roman" w:hAnsi="Times New Roman" w:cs="Times New Roman"/>
          <w:sz w:val="28"/>
          <w:szCs w:val="28"/>
          <w:lang w:val="uk-UA"/>
        </w:rPr>
        <w:t xml:space="preserve">гр. </w:t>
      </w:r>
      <w:proofErr w:type="spellStart"/>
      <w:r>
        <w:rPr>
          <w:rFonts w:ascii="Times New Roman" w:hAnsi="Times New Roman" w:cs="Times New Roman"/>
          <w:sz w:val="28"/>
          <w:szCs w:val="28"/>
          <w:lang w:val="uk-UA"/>
        </w:rPr>
        <w:t>Покачалова</w:t>
      </w:r>
      <w:proofErr w:type="spellEnd"/>
      <w:r>
        <w:rPr>
          <w:rFonts w:ascii="Times New Roman" w:hAnsi="Times New Roman" w:cs="Times New Roman"/>
          <w:sz w:val="28"/>
          <w:szCs w:val="28"/>
          <w:lang w:val="uk-UA"/>
        </w:rPr>
        <w:t xml:space="preserve"> І.С. </w:t>
      </w:r>
      <w:r w:rsidRPr="00CC5D0B">
        <w:rPr>
          <w:rFonts w:ascii="Times New Roman" w:hAnsi="Times New Roman" w:cs="Times New Roman"/>
          <w:sz w:val="28"/>
          <w:szCs w:val="28"/>
          <w:lang w:val="uk-UA"/>
        </w:rPr>
        <w:t xml:space="preserve">щодо надання дозволу на розроблення проекту землеустрою щодо відведення земельної ділянки в довгострокову  оренду строком на 49 років для будівництва та обслуговування об’єктів рекреаційного призначення за адресою:  Одеська область, Кілійський район, с. Приморське, керуючись ст. 26 Закону України «Про місцеве самоврядування в Україні», ст.ст. 12, 93, 124, 123 Земельного кодексу України, ст. 5, 12 Закону України «Про охорону земель», Приморська сільська рада </w:t>
      </w:r>
    </w:p>
    <w:p w:rsidR="00036E6A" w:rsidRPr="00CC5D0B" w:rsidRDefault="00036E6A" w:rsidP="00036E6A">
      <w:pPr>
        <w:pStyle w:val="a3"/>
        <w:jc w:val="both"/>
        <w:rPr>
          <w:rFonts w:ascii="Times New Roman" w:hAnsi="Times New Roman" w:cs="Times New Roman"/>
          <w:b/>
          <w:sz w:val="28"/>
          <w:szCs w:val="28"/>
          <w:lang w:val="uk-UA"/>
        </w:rPr>
      </w:pPr>
      <w:r w:rsidRPr="00CC5D0B">
        <w:rPr>
          <w:rFonts w:ascii="Times New Roman" w:hAnsi="Times New Roman" w:cs="Times New Roman"/>
          <w:b/>
          <w:sz w:val="28"/>
          <w:szCs w:val="28"/>
          <w:lang w:val="uk-UA"/>
        </w:rPr>
        <w:t>ВИРІШИЛА:</w:t>
      </w:r>
    </w:p>
    <w:p w:rsidR="00036E6A" w:rsidRPr="00CC5D0B" w:rsidRDefault="00036E6A" w:rsidP="00036E6A">
      <w:pPr>
        <w:pStyle w:val="a3"/>
        <w:numPr>
          <w:ilvl w:val="0"/>
          <w:numId w:val="4"/>
        </w:numPr>
        <w:jc w:val="both"/>
        <w:rPr>
          <w:rFonts w:ascii="Times New Roman" w:hAnsi="Times New Roman" w:cs="Times New Roman"/>
          <w:sz w:val="28"/>
          <w:szCs w:val="28"/>
          <w:lang w:val="uk-UA"/>
        </w:rPr>
      </w:pPr>
      <w:r w:rsidRPr="00CC5D0B">
        <w:rPr>
          <w:rFonts w:ascii="Times New Roman" w:hAnsi="Times New Roman" w:cs="Times New Roman"/>
          <w:sz w:val="28"/>
          <w:szCs w:val="28"/>
          <w:lang w:val="uk-UA"/>
        </w:rPr>
        <w:t xml:space="preserve">Надати дозвіл </w:t>
      </w:r>
      <w:r>
        <w:rPr>
          <w:rFonts w:ascii="Times New Roman" w:hAnsi="Times New Roman" w:cs="Times New Roman"/>
          <w:sz w:val="28"/>
          <w:szCs w:val="28"/>
          <w:lang w:val="uk-UA"/>
        </w:rPr>
        <w:t xml:space="preserve">гр. </w:t>
      </w:r>
      <w:proofErr w:type="spellStart"/>
      <w:r>
        <w:rPr>
          <w:rFonts w:ascii="Times New Roman" w:hAnsi="Times New Roman" w:cs="Times New Roman"/>
          <w:sz w:val="28"/>
          <w:szCs w:val="28"/>
          <w:lang w:val="uk-UA"/>
        </w:rPr>
        <w:t>Покачалову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Ігору</w:t>
      </w:r>
      <w:proofErr w:type="spellEnd"/>
      <w:r>
        <w:rPr>
          <w:rFonts w:ascii="Times New Roman" w:hAnsi="Times New Roman" w:cs="Times New Roman"/>
          <w:sz w:val="28"/>
          <w:szCs w:val="28"/>
          <w:lang w:val="uk-UA"/>
        </w:rPr>
        <w:t xml:space="preserve"> Сергійовичу</w:t>
      </w:r>
      <w:r w:rsidRPr="00CC5D0B">
        <w:rPr>
          <w:rFonts w:ascii="Times New Roman" w:hAnsi="Times New Roman" w:cs="Times New Roman"/>
          <w:sz w:val="28"/>
          <w:szCs w:val="28"/>
          <w:lang w:val="uk-UA"/>
        </w:rPr>
        <w:t xml:space="preserve"> , ідентифікаційний  код - </w:t>
      </w:r>
      <w:r>
        <w:rPr>
          <w:rFonts w:ascii="Times New Roman" w:hAnsi="Times New Roman" w:cs="Times New Roman"/>
          <w:sz w:val="28"/>
          <w:szCs w:val="28"/>
          <w:lang w:val="uk-UA"/>
        </w:rPr>
        <w:t xml:space="preserve"> </w:t>
      </w:r>
      <w:r w:rsidRPr="00CC5D0B">
        <w:rPr>
          <w:rFonts w:ascii="Times New Roman" w:hAnsi="Times New Roman" w:cs="Times New Roman"/>
          <w:sz w:val="28"/>
          <w:szCs w:val="28"/>
          <w:lang w:val="uk-UA"/>
        </w:rPr>
        <w:t>на розроблення проекту землеустрою щодо відведення земельної ділянки площею 0,</w:t>
      </w:r>
      <w:r>
        <w:rPr>
          <w:rFonts w:ascii="Times New Roman" w:hAnsi="Times New Roman" w:cs="Times New Roman"/>
          <w:sz w:val="28"/>
          <w:szCs w:val="28"/>
          <w:lang w:val="uk-UA"/>
        </w:rPr>
        <w:t>0150</w:t>
      </w:r>
      <w:r w:rsidRPr="00CC5D0B">
        <w:rPr>
          <w:rFonts w:ascii="Times New Roman" w:hAnsi="Times New Roman" w:cs="Times New Roman"/>
          <w:sz w:val="28"/>
          <w:szCs w:val="28"/>
          <w:lang w:val="uk-UA"/>
        </w:rPr>
        <w:t xml:space="preserve"> га в довгострокову оренду строком на 49 років для будівництва та обслуговування об</w:t>
      </w:r>
      <w:r w:rsidRPr="00036E6A">
        <w:rPr>
          <w:rFonts w:ascii="Times New Roman" w:hAnsi="Times New Roman" w:cs="Times New Roman"/>
          <w:sz w:val="28"/>
          <w:szCs w:val="28"/>
          <w:lang w:val="uk-UA"/>
        </w:rPr>
        <w:t>’</w:t>
      </w:r>
      <w:r w:rsidRPr="00CC5D0B">
        <w:rPr>
          <w:rFonts w:ascii="Times New Roman" w:hAnsi="Times New Roman" w:cs="Times New Roman"/>
          <w:sz w:val="28"/>
          <w:szCs w:val="28"/>
          <w:lang w:val="uk-UA"/>
        </w:rPr>
        <w:t xml:space="preserve">єктів рекреаційного призначення: </w:t>
      </w:r>
      <w:r>
        <w:rPr>
          <w:rFonts w:ascii="Times New Roman" w:hAnsi="Times New Roman" w:cs="Times New Roman"/>
          <w:sz w:val="28"/>
          <w:szCs w:val="28"/>
          <w:lang w:val="uk-UA"/>
        </w:rPr>
        <w:t xml:space="preserve"> розміщен</w:t>
      </w:r>
      <w:r w:rsidR="00867DFF">
        <w:rPr>
          <w:rFonts w:ascii="Times New Roman" w:hAnsi="Times New Roman" w:cs="Times New Roman"/>
          <w:sz w:val="28"/>
          <w:szCs w:val="28"/>
          <w:lang w:val="uk-UA"/>
        </w:rPr>
        <w:t xml:space="preserve">ня, експлуатації та обслуговування </w:t>
      </w:r>
      <w:r>
        <w:rPr>
          <w:rFonts w:ascii="Times New Roman" w:hAnsi="Times New Roman" w:cs="Times New Roman"/>
          <w:sz w:val="28"/>
          <w:szCs w:val="28"/>
          <w:lang w:val="uk-UA"/>
        </w:rPr>
        <w:t>кав’ярні  «</w:t>
      </w:r>
      <w:proofErr w:type="spellStart"/>
      <w:r>
        <w:rPr>
          <w:rFonts w:ascii="Times New Roman" w:hAnsi="Times New Roman" w:cs="Times New Roman"/>
          <w:sz w:val="28"/>
          <w:szCs w:val="28"/>
          <w:lang w:val="uk-UA"/>
        </w:rPr>
        <w:t>Єкспресс</w:t>
      </w:r>
      <w:proofErr w:type="spellEnd"/>
      <w:r>
        <w:rPr>
          <w:rFonts w:ascii="Times New Roman" w:hAnsi="Times New Roman" w:cs="Times New Roman"/>
          <w:sz w:val="28"/>
          <w:szCs w:val="28"/>
          <w:lang w:val="uk-UA"/>
        </w:rPr>
        <w:t>»</w:t>
      </w:r>
      <w:r w:rsidRPr="00CC5D0B">
        <w:rPr>
          <w:rFonts w:ascii="Times New Roman" w:hAnsi="Times New Roman" w:cs="Times New Roman"/>
          <w:sz w:val="28"/>
          <w:szCs w:val="28"/>
          <w:lang w:val="uk-UA"/>
        </w:rPr>
        <w:t xml:space="preserve"> за адресою:  Одеська область, Кілійський район, с. Приморське.</w:t>
      </w:r>
    </w:p>
    <w:p w:rsidR="00036E6A" w:rsidRPr="00CC5D0B" w:rsidRDefault="00036E6A" w:rsidP="00036E6A">
      <w:pPr>
        <w:pStyle w:val="a3"/>
        <w:numPr>
          <w:ilvl w:val="0"/>
          <w:numId w:val="4"/>
        </w:numPr>
        <w:jc w:val="both"/>
        <w:rPr>
          <w:rFonts w:ascii="Times New Roman" w:hAnsi="Times New Roman" w:cs="Times New Roman"/>
          <w:sz w:val="28"/>
          <w:szCs w:val="28"/>
          <w:lang w:val="uk-UA"/>
        </w:rPr>
      </w:pPr>
      <w:r w:rsidRPr="00CC5D0B">
        <w:rPr>
          <w:rFonts w:ascii="Times New Roman" w:hAnsi="Times New Roman" w:cs="Times New Roman"/>
          <w:sz w:val="28"/>
          <w:szCs w:val="28"/>
          <w:lang w:val="uk-UA"/>
        </w:rPr>
        <w:t xml:space="preserve">Зобов’язати </w:t>
      </w:r>
      <w:r>
        <w:rPr>
          <w:rFonts w:ascii="Times New Roman" w:hAnsi="Times New Roman" w:cs="Times New Roman"/>
          <w:sz w:val="28"/>
          <w:szCs w:val="28"/>
          <w:lang w:val="uk-UA"/>
        </w:rPr>
        <w:t xml:space="preserve">гр. </w:t>
      </w:r>
      <w:proofErr w:type="spellStart"/>
      <w:r>
        <w:rPr>
          <w:rFonts w:ascii="Times New Roman" w:hAnsi="Times New Roman" w:cs="Times New Roman"/>
          <w:sz w:val="28"/>
          <w:szCs w:val="28"/>
          <w:lang w:val="uk-UA"/>
        </w:rPr>
        <w:t>Покачалова</w:t>
      </w:r>
      <w:proofErr w:type="spellEnd"/>
      <w:r>
        <w:rPr>
          <w:rFonts w:ascii="Times New Roman" w:hAnsi="Times New Roman" w:cs="Times New Roman"/>
          <w:sz w:val="28"/>
          <w:szCs w:val="28"/>
          <w:lang w:val="uk-UA"/>
        </w:rPr>
        <w:t xml:space="preserve"> І.С. </w:t>
      </w:r>
      <w:r w:rsidRPr="00CC5D0B">
        <w:rPr>
          <w:rFonts w:ascii="Times New Roman" w:hAnsi="Times New Roman" w:cs="Times New Roman"/>
          <w:sz w:val="28"/>
          <w:szCs w:val="28"/>
          <w:lang w:val="uk-UA"/>
        </w:rPr>
        <w:t xml:space="preserve"> замовити в землевпорядній організації виготовлення проекту землеустрою та надати його до </w:t>
      </w:r>
      <w:r>
        <w:rPr>
          <w:rFonts w:ascii="Times New Roman" w:hAnsi="Times New Roman" w:cs="Times New Roman"/>
          <w:color w:val="000000" w:themeColor="text1"/>
          <w:sz w:val="28"/>
          <w:szCs w:val="28"/>
          <w:lang w:val="uk-UA"/>
        </w:rPr>
        <w:t>0</w:t>
      </w:r>
      <w:r w:rsidR="00867DFF">
        <w:rPr>
          <w:rFonts w:ascii="Times New Roman" w:hAnsi="Times New Roman" w:cs="Times New Roman"/>
          <w:color w:val="000000" w:themeColor="text1"/>
          <w:sz w:val="28"/>
          <w:szCs w:val="28"/>
          <w:lang w:val="uk-UA"/>
        </w:rPr>
        <w:t>6</w:t>
      </w:r>
      <w:r>
        <w:rPr>
          <w:rFonts w:ascii="Times New Roman" w:hAnsi="Times New Roman" w:cs="Times New Roman"/>
          <w:color w:val="000000" w:themeColor="text1"/>
          <w:sz w:val="28"/>
          <w:szCs w:val="28"/>
          <w:lang w:val="uk-UA"/>
        </w:rPr>
        <w:t>.03.2019</w:t>
      </w:r>
      <w:r w:rsidRPr="00CC5D0B">
        <w:rPr>
          <w:rFonts w:ascii="Times New Roman" w:hAnsi="Times New Roman" w:cs="Times New Roman"/>
          <w:color w:val="000000" w:themeColor="text1"/>
          <w:sz w:val="28"/>
          <w:szCs w:val="28"/>
          <w:lang w:val="uk-UA"/>
        </w:rPr>
        <w:t xml:space="preserve"> року для розгляду</w:t>
      </w:r>
      <w:r w:rsidRPr="00CC5D0B">
        <w:rPr>
          <w:rFonts w:ascii="Times New Roman" w:hAnsi="Times New Roman" w:cs="Times New Roman"/>
          <w:sz w:val="28"/>
          <w:szCs w:val="28"/>
          <w:lang w:val="uk-UA"/>
        </w:rPr>
        <w:t xml:space="preserve"> та затвердження на сесії в установленому законом порядку. </w:t>
      </w:r>
    </w:p>
    <w:p w:rsidR="00036E6A" w:rsidRPr="00CC5D0B" w:rsidRDefault="00036E6A" w:rsidP="00036E6A">
      <w:pPr>
        <w:pStyle w:val="a4"/>
        <w:numPr>
          <w:ilvl w:val="0"/>
          <w:numId w:val="4"/>
        </w:numPr>
        <w:spacing w:line="240" w:lineRule="auto"/>
        <w:jc w:val="both"/>
        <w:rPr>
          <w:rFonts w:ascii="Times New Roman" w:hAnsi="Times New Roman" w:cs="Times New Roman"/>
          <w:b/>
          <w:sz w:val="28"/>
          <w:szCs w:val="28"/>
          <w:lang w:val="uk-UA"/>
        </w:rPr>
      </w:pPr>
      <w:r w:rsidRPr="00CC5D0B">
        <w:rPr>
          <w:rFonts w:ascii="Times New Roman" w:hAnsi="Times New Roman" w:cs="Times New Roman"/>
          <w:sz w:val="28"/>
          <w:szCs w:val="28"/>
          <w:lang w:val="uk-UA"/>
        </w:rPr>
        <w:t>Контроль за виконання даного рішення покласти на постійну комісію Приморської сільської ради із земельних питань, архітектури, містобудування, благоустрою і охорони навколишнього середовища ( Комарова Н.П.)</w:t>
      </w:r>
    </w:p>
    <w:p w:rsidR="00036E6A" w:rsidRPr="00CC5D0B" w:rsidRDefault="00036E6A" w:rsidP="00036E6A">
      <w:pPr>
        <w:tabs>
          <w:tab w:val="left" w:pos="6585"/>
        </w:tabs>
        <w:spacing w:after="0" w:line="240" w:lineRule="auto"/>
        <w:rPr>
          <w:rFonts w:ascii="Times New Roman" w:hAnsi="Times New Roman" w:cs="Times New Roman"/>
          <w:b/>
          <w:sz w:val="28"/>
          <w:szCs w:val="28"/>
          <w:lang w:val="uk-UA"/>
        </w:rPr>
      </w:pPr>
    </w:p>
    <w:p w:rsidR="007C0479" w:rsidRPr="00191905" w:rsidRDefault="007C0479" w:rsidP="007C0479">
      <w:pPr>
        <w:tabs>
          <w:tab w:val="left" w:pos="1740"/>
        </w:tabs>
        <w:spacing w:after="0" w:line="240" w:lineRule="auto"/>
        <w:rPr>
          <w:rFonts w:ascii="Times New Roman" w:hAnsi="Times New Roman" w:cs="Times New Roman"/>
          <w:sz w:val="28"/>
          <w:szCs w:val="28"/>
          <w:lang w:val="uk-UA"/>
        </w:rPr>
      </w:pPr>
      <w:r w:rsidRPr="00191905">
        <w:rPr>
          <w:rFonts w:ascii="Times New Roman" w:hAnsi="Times New Roman" w:cs="Times New Roman"/>
          <w:b/>
          <w:sz w:val="28"/>
          <w:szCs w:val="28"/>
          <w:lang w:val="uk-UA"/>
        </w:rPr>
        <w:t xml:space="preserve">Приморський сільський голова                                                     С.І. Іванов </w:t>
      </w:r>
    </w:p>
    <w:p w:rsidR="00036E6A" w:rsidRDefault="00036E6A" w:rsidP="00036E6A">
      <w:pPr>
        <w:tabs>
          <w:tab w:val="left" w:pos="6585"/>
        </w:tabs>
        <w:spacing w:after="0" w:line="240" w:lineRule="auto"/>
        <w:rPr>
          <w:rFonts w:ascii="Times New Roman" w:hAnsi="Times New Roman" w:cs="Times New Roman"/>
          <w:b/>
          <w:sz w:val="24"/>
          <w:szCs w:val="24"/>
          <w:lang w:val="uk-UA"/>
        </w:rPr>
      </w:pPr>
    </w:p>
    <w:p w:rsidR="007E6775" w:rsidRPr="00FC29F6" w:rsidRDefault="00036E6A" w:rsidP="007E6775">
      <w:pPr>
        <w:jc w:val="both"/>
        <w:rPr>
          <w:rFonts w:ascii="Times New Roman" w:hAnsi="Times New Roman" w:cs="Times New Roman"/>
          <w:b/>
          <w:bCs/>
          <w:sz w:val="24"/>
          <w:szCs w:val="24"/>
          <w:lang w:val="uk-UA"/>
        </w:rPr>
      </w:pPr>
      <w:r w:rsidRPr="00FC29F6">
        <w:rPr>
          <w:rFonts w:ascii="Times New Roman" w:hAnsi="Times New Roman" w:cs="Times New Roman"/>
          <w:sz w:val="24"/>
          <w:szCs w:val="24"/>
          <w:lang w:val="uk-UA"/>
        </w:rPr>
        <w:lastRenderedPageBreak/>
        <w:t xml:space="preserve">                                   </w:t>
      </w:r>
      <w:r>
        <w:rPr>
          <w:rFonts w:ascii="Times New Roman" w:hAnsi="Times New Roman" w:cs="Times New Roman"/>
          <w:sz w:val="24"/>
          <w:szCs w:val="24"/>
          <w:lang w:val="uk-UA"/>
        </w:rPr>
        <w:t xml:space="preserve">            </w:t>
      </w:r>
      <w:r w:rsidR="007E6775">
        <w:rPr>
          <w:rFonts w:ascii="Times New Roman" w:hAnsi="Times New Roman" w:cs="Times New Roman"/>
          <w:sz w:val="24"/>
          <w:szCs w:val="24"/>
          <w:lang w:val="uk-UA"/>
        </w:rPr>
        <w:t xml:space="preserve"> </w:t>
      </w:r>
      <w:r w:rsidR="007E6775" w:rsidRPr="00FC29F6">
        <w:rPr>
          <w:rFonts w:ascii="Times New Roman" w:hAnsi="Times New Roman" w:cs="Times New Roman"/>
          <w:sz w:val="24"/>
          <w:szCs w:val="24"/>
          <w:lang w:val="uk-UA"/>
        </w:rPr>
        <w:t xml:space="preserve">    </w:t>
      </w:r>
      <w:r w:rsidR="007E6775">
        <w:rPr>
          <w:rFonts w:ascii="Times New Roman" w:hAnsi="Times New Roman" w:cs="Times New Roman"/>
          <w:sz w:val="24"/>
          <w:szCs w:val="24"/>
          <w:lang w:val="uk-UA"/>
        </w:rPr>
        <w:t xml:space="preserve">              </w:t>
      </w:r>
      <w:r w:rsidR="007E6775" w:rsidRPr="00FC29F6">
        <w:rPr>
          <w:rFonts w:ascii="Times New Roman" w:hAnsi="Times New Roman" w:cs="Times New Roman"/>
          <w:sz w:val="24"/>
          <w:szCs w:val="24"/>
          <w:lang w:val="uk-UA"/>
        </w:rPr>
        <w:t xml:space="preserve"> </w:t>
      </w:r>
      <w:r w:rsidR="007E6775" w:rsidRPr="00FC29F6">
        <w:rPr>
          <w:rFonts w:ascii="Times New Roman" w:hAnsi="Times New Roman" w:cs="Times New Roman"/>
          <w:b/>
          <w:sz w:val="24"/>
          <w:szCs w:val="24"/>
        </w:rPr>
        <w:object w:dxaOrig="621" w:dyaOrig="721">
          <v:shape id="_x0000_i1038" type="#_x0000_t75" style="width:53.25pt;height:57.75pt" o:ole="" fillcolor="window">
            <v:imagedata r:id="rId6" o:title=""/>
          </v:shape>
          <o:OLEObject Type="Embed" ProgID="Word.Picture.8" ShapeID="_x0000_i1038" DrawAspect="Content" ObjectID="_1610520487" r:id="rId20"/>
        </w:object>
      </w:r>
      <w:r w:rsidR="007E6775" w:rsidRPr="00FC29F6">
        <w:rPr>
          <w:rFonts w:ascii="Times New Roman" w:hAnsi="Times New Roman" w:cs="Times New Roman"/>
          <w:b/>
          <w:bCs/>
          <w:sz w:val="24"/>
          <w:szCs w:val="24"/>
        </w:rPr>
        <w:t xml:space="preserve"> </w:t>
      </w:r>
    </w:p>
    <w:p w:rsidR="007E6775" w:rsidRPr="00FC29F6" w:rsidRDefault="007E6775" w:rsidP="007E6775">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7E6775" w:rsidRPr="00FC29F6" w:rsidRDefault="007E6775" w:rsidP="007E6775">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7E6775" w:rsidRPr="00FC29F6" w:rsidRDefault="007E6775" w:rsidP="007E6775">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7E6775" w:rsidRPr="000802C6" w:rsidTr="00675DCB">
        <w:trPr>
          <w:trHeight w:val="513"/>
          <w:jc w:val="center"/>
        </w:trPr>
        <w:tc>
          <w:tcPr>
            <w:tcW w:w="9233" w:type="dxa"/>
            <w:tcBorders>
              <w:top w:val="thinThickSmallGap" w:sz="24" w:space="0" w:color="auto"/>
              <w:left w:val="nil"/>
              <w:bottom w:val="nil"/>
              <w:right w:val="nil"/>
            </w:tcBorders>
          </w:tcPr>
          <w:p w:rsidR="007E6775" w:rsidRPr="00FC29F6" w:rsidRDefault="007E6775"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7E6775" w:rsidRPr="00FC29F6" w:rsidRDefault="007E6775"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7E6775" w:rsidRPr="00FC29F6" w:rsidRDefault="007E6775" w:rsidP="00675DCB">
            <w:pPr>
              <w:spacing w:after="0" w:line="240" w:lineRule="auto"/>
              <w:jc w:val="center"/>
              <w:rPr>
                <w:rFonts w:ascii="Times New Roman" w:hAnsi="Times New Roman" w:cs="Times New Roman"/>
                <w:b/>
                <w:sz w:val="24"/>
                <w:szCs w:val="24"/>
                <w:lang w:val="uk-UA" w:eastAsia="en-US"/>
              </w:rPr>
            </w:pPr>
          </w:p>
        </w:tc>
      </w:tr>
    </w:tbl>
    <w:p w:rsidR="00036E6A" w:rsidRPr="00FC3E6C" w:rsidRDefault="00036E6A" w:rsidP="00036E6A">
      <w:pPr>
        <w:pStyle w:val="1"/>
        <w:tabs>
          <w:tab w:val="center" w:pos="4677"/>
        </w:tabs>
        <w:rPr>
          <w:color w:val="000000" w:themeColor="text1"/>
          <w:sz w:val="28"/>
          <w:szCs w:val="28"/>
        </w:rPr>
      </w:pPr>
      <w:r w:rsidRPr="00FC3E6C">
        <w:rPr>
          <w:color w:val="000000" w:themeColor="text1"/>
          <w:sz w:val="28"/>
          <w:szCs w:val="28"/>
        </w:rPr>
        <w:t xml:space="preserve">Р І Ш Е Н </w:t>
      </w:r>
      <w:proofErr w:type="spellStart"/>
      <w:r w:rsidRPr="00FC3E6C">
        <w:rPr>
          <w:color w:val="000000" w:themeColor="text1"/>
          <w:sz w:val="28"/>
          <w:szCs w:val="28"/>
        </w:rPr>
        <w:t>Н</w:t>
      </w:r>
      <w:proofErr w:type="spellEnd"/>
      <w:r w:rsidRPr="00FC3E6C">
        <w:rPr>
          <w:color w:val="000000" w:themeColor="text1"/>
          <w:sz w:val="28"/>
          <w:szCs w:val="28"/>
        </w:rPr>
        <w:t xml:space="preserve"> Я</w:t>
      </w:r>
    </w:p>
    <w:p w:rsidR="00C10DFC" w:rsidRDefault="00C10DFC" w:rsidP="00C10DFC">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w:t>
      </w:r>
      <w:r w:rsidR="00E34870">
        <w:rPr>
          <w:rFonts w:ascii="Times New Roman" w:hAnsi="Times New Roman" w:cs="Times New Roman"/>
          <w:b/>
          <w:sz w:val="24"/>
          <w:szCs w:val="24"/>
          <w:lang w:val="uk-UA"/>
        </w:rPr>
        <w:t>30</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p>
    <w:p w:rsidR="00036E6A" w:rsidRDefault="00036E6A" w:rsidP="00036E6A">
      <w:pPr>
        <w:tabs>
          <w:tab w:val="left" w:pos="6585"/>
        </w:tabs>
        <w:spacing w:after="0" w:line="240" w:lineRule="auto"/>
        <w:rPr>
          <w:rFonts w:ascii="Times New Roman" w:hAnsi="Times New Roman" w:cs="Times New Roman"/>
          <w:b/>
          <w:bCs/>
          <w:sz w:val="24"/>
          <w:szCs w:val="24"/>
          <w:lang w:val="uk-UA"/>
        </w:rPr>
      </w:pPr>
    </w:p>
    <w:p w:rsidR="00036E6A" w:rsidRPr="004F6FB4" w:rsidRDefault="00036E6A" w:rsidP="00036E6A">
      <w:pPr>
        <w:pStyle w:val="a3"/>
        <w:tabs>
          <w:tab w:val="left" w:pos="5670"/>
          <w:tab w:val="left" w:pos="9355"/>
        </w:tabs>
        <w:ind w:right="-1"/>
        <w:jc w:val="both"/>
        <w:rPr>
          <w:rFonts w:ascii="Times New Roman" w:hAnsi="Times New Roman" w:cs="Times New Roman"/>
          <w:b/>
          <w:sz w:val="24"/>
          <w:szCs w:val="24"/>
          <w:lang w:val="uk-UA"/>
        </w:rPr>
      </w:pPr>
      <w:r w:rsidRPr="004F6FB4">
        <w:rPr>
          <w:rFonts w:ascii="Times New Roman" w:hAnsi="Times New Roman" w:cs="Times New Roman"/>
          <w:b/>
          <w:sz w:val="24"/>
          <w:szCs w:val="24"/>
          <w:lang w:val="uk-UA"/>
        </w:rPr>
        <w:t>Про  надання дозволу на розроблення проекту землеустрою щодо відведення земельної ділянки</w:t>
      </w:r>
      <w:r>
        <w:rPr>
          <w:rFonts w:ascii="Times New Roman" w:hAnsi="Times New Roman" w:cs="Times New Roman"/>
          <w:b/>
          <w:sz w:val="24"/>
          <w:szCs w:val="24"/>
          <w:lang w:val="uk-UA"/>
        </w:rPr>
        <w:t xml:space="preserve"> у власність для індивідуального дачного будівництва </w:t>
      </w:r>
      <w:r w:rsidRPr="004F6FB4">
        <w:rPr>
          <w:rFonts w:ascii="Times New Roman" w:hAnsi="Times New Roman" w:cs="Times New Roman"/>
          <w:b/>
          <w:sz w:val="24"/>
          <w:szCs w:val="24"/>
          <w:lang w:val="uk-UA"/>
        </w:rPr>
        <w:t xml:space="preserve">на території с. Приморське </w:t>
      </w:r>
      <w:r>
        <w:rPr>
          <w:rFonts w:ascii="Times New Roman" w:hAnsi="Times New Roman" w:cs="Times New Roman"/>
          <w:b/>
          <w:sz w:val="24"/>
          <w:szCs w:val="24"/>
          <w:lang w:val="uk-UA"/>
        </w:rPr>
        <w:t>Кілійського району Одеської області</w:t>
      </w:r>
    </w:p>
    <w:p w:rsidR="00036E6A" w:rsidRPr="004F6FB4" w:rsidRDefault="00036E6A" w:rsidP="00036E6A">
      <w:pPr>
        <w:pStyle w:val="a3"/>
        <w:jc w:val="both"/>
        <w:rPr>
          <w:rFonts w:ascii="Times New Roman" w:hAnsi="Times New Roman" w:cs="Times New Roman"/>
          <w:sz w:val="24"/>
          <w:szCs w:val="24"/>
          <w:lang w:val="uk-UA"/>
        </w:rPr>
      </w:pPr>
    </w:p>
    <w:p w:rsidR="00036E6A" w:rsidRPr="0030302D" w:rsidRDefault="00036E6A" w:rsidP="00036E6A">
      <w:pPr>
        <w:pStyle w:val="a3"/>
        <w:jc w:val="both"/>
        <w:rPr>
          <w:rFonts w:ascii="Times New Roman" w:hAnsi="Times New Roman" w:cs="Times New Roman"/>
          <w:sz w:val="28"/>
          <w:szCs w:val="28"/>
          <w:lang w:val="uk-UA"/>
        </w:rPr>
      </w:pPr>
      <w:r>
        <w:rPr>
          <w:rFonts w:ascii="Times New Roman" w:hAnsi="Times New Roman" w:cs="Times New Roman"/>
          <w:sz w:val="24"/>
          <w:szCs w:val="24"/>
          <w:lang w:val="uk-UA"/>
        </w:rPr>
        <w:tab/>
      </w:r>
      <w:r w:rsidRPr="0030302D">
        <w:rPr>
          <w:rFonts w:ascii="Times New Roman" w:hAnsi="Times New Roman" w:cs="Times New Roman"/>
          <w:sz w:val="28"/>
          <w:szCs w:val="28"/>
          <w:lang w:val="uk-UA"/>
        </w:rPr>
        <w:t>Розглянувши заяв</w:t>
      </w:r>
      <w:r w:rsidR="003355F9">
        <w:rPr>
          <w:rFonts w:ascii="Times New Roman" w:hAnsi="Times New Roman" w:cs="Times New Roman"/>
          <w:sz w:val="28"/>
          <w:szCs w:val="28"/>
          <w:lang w:val="uk-UA"/>
        </w:rPr>
        <w:t>и</w:t>
      </w:r>
      <w:r w:rsidRPr="0030302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 додатками громадян </w:t>
      </w:r>
      <w:r w:rsidRPr="0030302D">
        <w:rPr>
          <w:rFonts w:ascii="Times New Roman" w:hAnsi="Times New Roman" w:cs="Times New Roman"/>
          <w:sz w:val="28"/>
          <w:szCs w:val="28"/>
          <w:lang w:val="uk-UA"/>
        </w:rPr>
        <w:t>щодо надання дозволу на розроблення проекту землеустрою що</w:t>
      </w:r>
      <w:r>
        <w:rPr>
          <w:rFonts w:ascii="Times New Roman" w:hAnsi="Times New Roman" w:cs="Times New Roman"/>
          <w:sz w:val="28"/>
          <w:szCs w:val="28"/>
          <w:lang w:val="uk-UA"/>
        </w:rPr>
        <w:t xml:space="preserve">до відведення земельної ділянки у власність </w:t>
      </w:r>
      <w:r w:rsidRPr="0030302D">
        <w:rPr>
          <w:rFonts w:ascii="Times New Roman" w:hAnsi="Times New Roman" w:cs="Times New Roman"/>
          <w:sz w:val="28"/>
          <w:szCs w:val="28"/>
          <w:lang w:val="uk-UA"/>
        </w:rPr>
        <w:t>для інди</w:t>
      </w:r>
      <w:r>
        <w:rPr>
          <w:rFonts w:ascii="Times New Roman" w:hAnsi="Times New Roman" w:cs="Times New Roman"/>
          <w:sz w:val="28"/>
          <w:szCs w:val="28"/>
          <w:lang w:val="uk-UA"/>
        </w:rPr>
        <w:t>відуального дачного будівництва</w:t>
      </w:r>
      <w:r w:rsidRPr="0030302D">
        <w:rPr>
          <w:rFonts w:ascii="Times New Roman" w:hAnsi="Times New Roman" w:cs="Times New Roman"/>
          <w:sz w:val="28"/>
          <w:szCs w:val="28"/>
          <w:lang w:val="uk-UA"/>
        </w:rPr>
        <w:t xml:space="preserve"> за адресою:  Одеська область, Кілійський район, с. Приморське, керуючись ст. 26 Закону України «Про місцеве самовряд</w:t>
      </w:r>
      <w:r>
        <w:rPr>
          <w:rFonts w:ascii="Times New Roman" w:hAnsi="Times New Roman" w:cs="Times New Roman"/>
          <w:sz w:val="28"/>
          <w:szCs w:val="28"/>
          <w:lang w:val="uk-UA"/>
        </w:rPr>
        <w:t>ування в Україні», ст.ст. 12, 116, 117, 121, 125</w:t>
      </w:r>
      <w:r w:rsidRPr="0030302D">
        <w:rPr>
          <w:rFonts w:ascii="Times New Roman" w:hAnsi="Times New Roman" w:cs="Times New Roman"/>
          <w:sz w:val="28"/>
          <w:szCs w:val="28"/>
          <w:lang w:val="uk-UA"/>
        </w:rPr>
        <w:t xml:space="preserve"> Земельного кодексу України, ст. 5, 12 Закону України «Про охорону земель», Приморська сільська рада </w:t>
      </w:r>
    </w:p>
    <w:p w:rsidR="00036E6A" w:rsidRPr="0030302D" w:rsidRDefault="00036E6A" w:rsidP="00036E6A">
      <w:pPr>
        <w:pStyle w:val="a3"/>
        <w:jc w:val="both"/>
        <w:rPr>
          <w:rFonts w:ascii="Times New Roman" w:hAnsi="Times New Roman" w:cs="Times New Roman"/>
          <w:sz w:val="28"/>
          <w:szCs w:val="28"/>
          <w:lang w:val="uk-UA"/>
        </w:rPr>
      </w:pPr>
    </w:p>
    <w:p w:rsidR="00036E6A" w:rsidRPr="0030302D" w:rsidRDefault="00036E6A" w:rsidP="00036E6A">
      <w:pPr>
        <w:pStyle w:val="a3"/>
        <w:jc w:val="both"/>
        <w:rPr>
          <w:rFonts w:ascii="Times New Roman" w:hAnsi="Times New Roman" w:cs="Times New Roman"/>
          <w:b/>
          <w:sz w:val="28"/>
          <w:szCs w:val="28"/>
          <w:lang w:val="uk-UA"/>
        </w:rPr>
      </w:pPr>
      <w:r w:rsidRPr="0030302D">
        <w:rPr>
          <w:rFonts w:ascii="Times New Roman" w:hAnsi="Times New Roman" w:cs="Times New Roman"/>
          <w:b/>
          <w:sz w:val="28"/>
          <w:szCs w:val="28"/>
          <w:lang w:val="uk-UA"/>
        </w:rPr>
        <w:t>ВИРІШИЛА:</w:t>
      </w:r>
    </w:p>
    <w:p w:rsidR="00036E6A" w:rsidRPr="0030302D" w:rsidRDefault="00036E6A" w:rsidP="00036E6A">
      <w:pPr>
        <w:pStyle w:val="a3"/>
        <w:jc w:val="both"/>
        <w:rPr>
          <w:rFonts w:ascii="Times New Roman" w:hAnsi="Times New Roman" w:cs="Times New Roman"/>
          <w:b/>
          <w:sz w:val="28"/>
          <w:szCs w:val="28"/>
          <w:lang w:val="uk-UA"/>
        </w:rPr>
      </w:pPr>
    </w:p>
    <w:p w:rsidR="00036E6A" w:rsidRDefault="00036E6A" w:rsidP="00036E6A">
      <w:pPr>
        <w:pStyle w:val="a3"/>
        <w:numPr>
          <w:ilvl w:val="0"/>
          <w:numId w:val="5"/>
        </w:numPr>
        <w:jc w:val="both"/>
        <w:rPr>
          <w:rFonts w:ascii="Times New Roman" w:hAnsi="Times New Roman" w:cs="Times New Roman"/>
          <w:sz w:val="28"/>
          <w:szCs w:val="28"/>
          <w:lang w:val="uk-UA"/>
        </w:rPr>
      </w:pPr>
      <w:r w:rsidRPr="0030302D">
        <w:rPr>
          <w:rFonts w:ascii="Times New Roman" w:hAnsi="Times New Roman" w:cs="Times New Roman"/>
          <w:sz w:val="28"/>
          <w:szCs w:val="28"/>
          <w:lang w:val="uk-UA"/>
        </w:rPr>
        <w:t xml:space="preserve">Надати дозвіл </w:t>
      </w:r>
      <w:r>
        <w:rPr>
          <w:rFonts w:ascii="Times New Roman" w:hAnsi="Times New Roman" w:cs="Times New Roman"/>
          <w:sz w:val="28"/>
          <w:szCs w:val="28"/>
          <w:lang w:val="uk-UA"/>
        </w:rPr>
        <w:t>гр. Пєтухову Олексію Івановичу</w:t>
      </w:r>
      <w:r w:rsidRPr="0030302D">
        <w:rPr>
          <w:rFonts w:ascii="Times New Roman" w:hAnsi="Times New Roman" w:cs="Times New Roman"/>
          <w:sz w:val="28"/>
          <w:szCs w:val="28"/>
          <w:lang w:val="uk-UA"/>
        </w:rPr>
        <w:t>, ідентифікаційний номер –</w:t>
      </w:r>
      <w:r>
        <w:rPr>
          <w:rFonts w:ascii="Times New Roman" w:hAnsi="Times New Roman" w:cs="Times New Roman"/>
          <w:sz w:val="28"/>
          <w:szCs w:val="28"/>
          <w:lang w:val="uk-UA"/>
        </w:rPr>
        <w:t xml:space="preserve">  </w:t>
      </w:r>
      <w:r w:rsidRPr="0030302D">
        <w:rPr>
          <w:rFonts w:ascii="Times New Roman" w:hAnsi="Times New Roman" w:cs="Times New Roman"/>
          <w:sz w:val="28"/>
          <w:szCs w:val="28"/>
          <w:lang w:val="uk-UA"/>
        </w:rPr>
        <w:t>на розроблення проекту землеустрою щодо відведення земельної ділянки площею 0,</w:t>
      </w:r>
      <w:r>
        <w:rPr>
          <w:rFonts w:ascii="Times New Roman" w:hAnsi="Times New Roman" w:cs="Times New Roman"/>
          <w:sz w:val="28"/>
          <w:szCs w:val="28"/>
          <w:lang w:val="uk-UA"/>
        </w:rPr>
        <w:t>0765 га у власність</w:t>
      </w:r>
      <w:r w:rsidRPr="0030302D">
        <w:rPr>
          <w:rFonts w:ascii="Times New Roman" w:hAnsi="Times New Roman" w:cs="Times New Roman"/>
          <w:sz w:val="28"/>
          <w:szCs w:val="28"/>
          <w:lang w:val="uk-UA"/>
        </w:rPr>
        <w:t xml:space="preserve"> для індивідуального дачного будівництва за адресою:  Одеська область, Кілійський район, с. Приморське.</w:t>
      </w:r>
    </w:p>
    <w:p w:rsidR="00036E6A" w:rsidRDefault="00036E6A" w:rsidP="00036E6A">
      <w:pPr>
        <w:pStyle w:val="a3"/>
        <w:numPr>
          <w:ilvl w:val="0"/>
          <w:numId w:val="5"/>
        </w:numPr>
        <w:jc w:val="both"/>
        <w:rPr>
          <w:rFonts w:ascii="Times New Roman" w:hAnsi="Times New Roman" w:cs="Times New Roman"/>
          <w:sz w:val="28"/>
          <w:szCs w:val="28"/>
          <w:lang w:val="uk-UA"/>
        </w:rPr>
      </w:pPr>
      <w:r w:rsidRPr="0030302D">
        <w:rPr>
          <w:rFonts w:ascii="Times New Roman" w:hAnsi="Times New Roman" w:cs="Times New Roman"/>
          <w:sz w:val="28"/>
          <w:szCs w:val="28"/>
          <w:lang w:val="uk-UA"/>
        </w:rPr>
        <w:t xml:space="preserve">Надати дозвіл </w:t>
      </w:r>
      <w:r>
        <w:rPr>
          <w:rFonts w:ascii="Times New Roman" w:hAnsi="Times New Roman" w:cs="Times New Roman"/>
          <w:sz w:val="28"/>
          <w:szCs w:val="28"/>
          <w:lang w:val="uk-UA"/>
        </w:rPr>
        <w:t xml:space="preserve">гр. </w:t>
      </w:r>
      <w:proofErr w:type="spellStart"/>
      <w:r>
        <w:rPr>
          <w:rFonts w:ascii="Times New Roman" w:hAnsi="Times New Roman" w:cs="Times New Roman"/>
          <w:sz w:val="28"/>
          <w:szCs w:val="28"/>
          <w:lang w:val="uk-UA"/>
        </w:rPr>
        <w:t>Гац</w:t>
      </w:r>
      <w:proofErr w:type="spellEnd"/>
      <w:r>
        <w:rPr>
          <w:rFonts w:ascii="Times New Roman" w:hAnsi="Times New Roman" w:cs="Times New Roman"/>
          <w:sz w:val="28"/>
          <w:szCs w:val="28"/>
          <w:lang w:val="uk-UA"/>
        </w:rPr>
        <w:t xml:space="preserve"> Ользі Василівні</w:t>
      </w:r>
      <w:r w:rsidRPr="0030302D">
        <w:rPr>
          <w:rFonts w:ascii="Times New Roman" w:hAnsi="Times New Roman" w:cs="Times New Roman"/>
          <w:sz w:val="28"/>
          <w:szCs w:val="28"/>
          <w:lang w:val="uk-UA"/>
        </w:rPr>
        <w:t>, ідентифікаційний номер –</w:t>
      </w:r>
      <w:r>
        <w:rPr>
          <w:rFonts w:ascii="Times New Roman" w:hAnsi="Times New Roman" w:cs="Times New Roman"/>
          <w:sz w:val="28"/>
          <w:szCs w:val="28"/>
          <w:lang w:val="uk-UA"/>
        </w:rPr>
        <w:t xml:space="preserve"> </w:t>
      </w:r>
      <w:r w:rsidR="00F948E0">
        <w:rPr>
          <w:rFonts w:ascii="Times New Roman" w:hAnsi="Times New Roman" w:cs="Times New Roman"/>
          <w:sz w:val="28"/>
          <w:szCs w:val="28"/>
          <w:lang w:val="uk-UA"/>
        </w:rPr>
        <w:t xml:space="preserve"> </w:t>
      </w:r>
      <w:r w:rsidRPr="0030302D">
        <w:rPr>
          <w:rFonts w:ascii="Times New Roman" w:hAnsi="Times New Roman" w:cs="Times New Roman"/>
          <w:sz w:val="28"/>
          <w:szCs w:val="28"/>
          <w:lang w:val="uk-UA"/>
        </w:rPr>
        <w:t>на розроблення проекту землеустрою щодо відведення земельної ділянки площею 0,</w:t>
      </w:r>
      <w:r>
        <w:rPr>
          <w:rFonts w:ascii="Times New Roman" w:hAnsi="Times New Roman" w:cs="Times New Roman"/>
          <w:sz w:val="28"/>
          <w:szCs w:val="28"/>
          <w:lang w:val="uk-UA"/>
        </w:rPr>
        <w:t>1000 га у власність</w:t>
      </w:r>
      <w:r w:rsidRPr="0030302D">
        <w:rPr>
          <w:rFonts w:ascii="Times New Roman" w:hAnsi="Times New Roman" w:cs="Times New Roman"/>
          <w:sz w:val="28"/>
          <w:szCs w:val="28"/>
          <w:lang w:val="uk-UA"/>
        </w:rPr>
        <w:t xml:space="preserve"> для індивідуального дачного будівництва за адресою:  Одеська область, Кілійський район, с. Приморське.</w:t>
      </w:r>
    </w:p>
    <w:p w:rsidR="00036E6A" w:rsidRDefault="00036E6A" w:rsidP="00036E6A">
      <w:pPr>
        <w:pStyle w:val="a3"/>
        <w:numPr>
          <w:ilvl w:val="0"/>
          <w:numId w:val="5"/>
        </w:numPr>
        <w:jc w:val="both"/>
        <w:rPr>
          <w:rFonts w:ascii="Times New Roman" w:hAnsi="Times New Roman" w:cs="Times New Roman"/>
          <w:sz w:val="28"/>
          <w:szCs w:val="28"/>
          <w:lang w:val="uk-UA"/>
        </w:rPr>
      </w:pPr>
      <w:r w:rsidRPr="0030302D">
        <w:rPr>
          <w:rFonts w:ascii="Times New Roman" w:hAnsi="Times New Roman" w:cs="Times New Roman"/>
          <w:sz w:val="28"/>
          <w:szCs w:val="28"/>
          <w:lang w:val="uk-UA"/>
        </w:rPr>
        <w:t xml:space="preserve">Надати дозвіл </w:t>
      </w:r>
      <w:r w:rsidR="00F948E0">
        <w:rPr>
          <w:rFonts w:ascii="Times New Roman" w:hAnsi="Times New Roman" w:cs="Times New Roman"/>
          <w:sz w:val="28"/>
          <w:szCs w:val="28"/>
          <w:lang w:val="uk-UA"/>
        </w:rPr>
        <w:t>гр. Тарасовій Людмилі Михайлівні</w:t>
      </w:r>
      <w:r w:rsidRPr="0030302D">
        <w:rPr>
          <w:rFonts w:ascii="Times New Roman" w:hAnsi="Times New Roman" w:cs="Times New Roman"/>
          <w:sz w:val="28"/>
          <w:szCs w:val="28"/>
          <w:lang w:val="uk-UA"/>
        </w:rPr>
        <w:t>, ідентифікаційний номер –</w:t>
      </w:r>
      <w:r w:rsidR="00F948E0">
        <w:rPr>
          <w:rFonts w:ascii="Times New Roman" w:hAnsi="Times New Roman" w:cs="Times New Roman"/>
          <w:sz w:val="28"/>
          <w:szCs w:val="28"/>
          <w:lang w:val="uk-UA"/>
        </w:rPr>
        <w:t xml:space="preserve">  </w:t>
      </w:r>
      <w:r w:rsidRPr="0030302D">
        <w:rPr>
          <w:rFonts w:ascii="Times New Roman" w:hAnsi="Times New Roman" w:cs="Times New Roman"/>
          <w:sz w:val="28"/>
          <w:szCs w:val="28"/>
          <w:lang w:val="uk-UA"/>
        </w:rPr>
        <w:t>на розроблення проекту землеустрою щодо відведення земельної ділянки площею 0,</w:t>
      </w:r>
      <w:r>
        <w:rPr>
          <w:rFonts w:ascii="Times New Roman" w:hAnsi="Times New Roman" w:cs="Times New Roman"/>
          <w:sz w:val="28"/>
          <w:szCs w:val="28"/>
          <w:lang w:val="uk-UA"/>
        </w:rPr>
        <w:t>0</w:t>
      </w:r>
      <w:r w:rsidR="00F948E0">
        <w:rPr>
          <w:rFonts w:ascii="Times New Roman" w:hAnsi="Times New Roman" w:cs="Times New Roman"/>
          <w:sz w:val="28"/>
          <w:szCs w:val="28"/>
          <w:lang w:val="uk-UA"/>
        </w:rPr>
        <w:t>5</w:t>
      </w:r>
      <w:r>
        <w:rPr>
          <w:rFonts w:ascii="Times New Roman" w:hAnsi="Times New Roman" w:cs="Times New Roman"/>
          <w:sz w:val="28"/>
          <w:szCs w:val="28"/>
          <w:lang w:val="uk-UA"/>
        </w:rPr>
        <w:t>00 га у власність</w:t>
      </w:r>
      <w:r w:rsidRPr="0030302D">
        <w:rPr>
          <w:rFonts w:ascii="Times New Roman" w:hAnsi="Times New Roman" w:cs="Times New Roman"/>
          <w:sz w:val="28"/>
          <w:szCs w:val="28"/>
          <w:lang w:val="uk-UA"/>
        </w:rPr>
        <w:t xml:space="preserve"> для індивідуального дачного будівництва за адресою:  Одеська область, Кілійський район, с. Приморське.</w:t>
      </w:r>
    </w:p>
    <w:p w:rsidR="00036E6A" w:rsidRDefault="00036E6A" w:rsidP="00036E6A">
      <w:pPr>
        <w:pStyle w:val="a3"/>
        <w:numPr>
          <w:ilvl w:val="0"/>
          <w:numId w:val="5"/>
        </w:numPr>
        <w:jc w:val="both"/>
        <w:rPr>
          <w:rFonts w:ascii="Times New Roman" w:hAnsi="Times New Roman" w:cs="Times New Roman"/>
          <w:sz w:val="28"/>
          <w:szCs w:val="28"/>
          <w:lang w:val="uk-UA"/>
        </w:rPr>
      </w:pPr>
      <w:r w:rsidRPr="0030302D">
        <w:rPr>
          <w:rFonts w:ascii="Times New Roman" w:hAnsi="Times New Roman" w:cs="Times New Roman"/>
          <w:sz w:val="28"/>
          <w:szCs w:val="28"/>
          <w:lang w:val="uk-UA"/>
        </w:rPr>
        <w:t xml:space="preserve">Надати дозвіл </w:t>
      </w:r>
      <w:r w:rsidR="00F948E0">
        <w:rPr>
          <w:rFonts w:ascii="Times New Roman" w:hAnsi="Times New Roman" w:cs="Times New Roman"/>
          <w:sz w:val="28"/>
          <w:szCs w:val="28"/>
          <w:lang w:val="uk-UA"/>
        </w:rPr>
        <w:t xml:space="preserve">гр. </w:t>
      </w:r>
      <w:proofErr w:type="spellStart"/>
      <w:r w:rsidR="00F948E0">
        <w:rPr>
          <w:rFonts w:ascii="Times New Roman" w:hAnsi="Times New Roman" w:cs="Times New Roman"/>
          <w:sz w:val="28"/>
          <w:szCs w:val="28"/>
          <w:lang w:val="uk-UA"/>
        </w:rPr>
        <w:t>Логвінову</w:t>
      </w:r>
      <w:proofErr w:type="spellEnd"/>
      <w:r w:rsidR="00F948E0">
        <w:rPr>
          <w:rFonts w:ascii="Times New Roman" w:hAnsi="Times New Roman" w:cs="Times New Roman"/>
          <w:sz w:val="28"/>
          <w:szCs w:val="28"/>
          <w:lang w:val="uk-UA"/>
        </w:rPr>
        <w:t xml:space="preserve"> Сергію Федоровичу </w:t>
      </w:r>
      <w:r w:rsidRPr="0030302D">
        <w:rPr>
          <w:rFonts w:ascii="Times New Roman" w:hAnsi="Times New Roman" w:cs="Times New Roman"/>
          <w:sz w:val="28"/>
          <w:szCs w:val="28"/>
          <w:lang w:val="uk-UA"/>
        </w:rPr>
        <w:t>, ідентифікаційний номер –</w:t>
      </w:r>
      <w:r w:rsidR="00F948E0">
        <w:rPr>
          <w:rFonts w:ascii="Times New Roman" w:hAnsi="Times New Roman" w:cs="Times New Roman"/>
          <w:sz w:val="28"/>
          <w:szCs w:val="28"/>
          <w:lang w:val="uk-UA"/>
        </w:rPr>
        <w:t xml:space="preserve">  </w:t>
      </w:r>
      <w:r w:rsidRPr="0030302D">
        <w:rPr>
          <w:rFonts w:ascii="Times New Roman" w:hAnsi="Times New Roman" w:cs="Times New Roman"/>
          <w:sz w:val="28"/>
          <w:szCs w:val="28"/>
          <w:lang w:val="uk-UA"/>
        </w:rPr>
        <w:t>на розроблення проекту землеустрою щодо відведення земельної ділянки площею 0,</w:t>
      </w:r>
      <w:r>
        <w:rPr>
          <w:rFonts w:ascii="Times New Roman" w:hAnsi="Times New Roman" w:cs="Times New Roman"/>
          <w:sz w:val="28"/>
          <w:szCs w:val="28"/>
          <w:lang w:val="uk-UA"/>
        </w:rPr>
        <w:t>1000 га у власність</w:t>
      </w:r>
      <w:r w:rsidRPr="0030302D">
        <w:rPr>
          <w:rFonts w:ascii="Times New Roman" w:hAnsi="Times New Roman" w:cs="Times New Roman"/>
          <w:sz w:val="28"/>
          <w:szCs w:val="28"/>
          <w:lang w:val="uk-UA"/>
        </w:rPr>
        <w:t xml:space="preserve"> для індивідуального </w:t>
      </w:r>
      <w:r w:rsidRPr="0030302D">
        <w:rPr>
          <w:rFonts w:ascii="Times New Roman" w:hAnsi="Times New Roman" w:cs="Times New Roman"/>
          <w:sz w:val="28"/>
          <w:szCs w:val="28"/>
          <w:lang w:val="uk-UA"/>
        </w:rPr>
        <w:lastRenderedPageBreak/>
        <w:t>дачного будівництва за адресою:  Одеська область, Кілійський район, с. Приморське.</w:t>
      </w:r>
    </w:p>
    <w:p w:rsidR="00036E6A" w:rsidRDefault="00036E6A" w:rsidP="00036E6A">
      <w:pPr>
        <w:pStyle w:val="a3"/>
        <w:numPr>
          <w:ilvl w:val="0"/>
          <w:numId w:val="5"/>
        </w:numPr>
        <w:jc w:val="both"/>
        <w:rPr>
          <w:rFonts w:ascii="Times New Roman" w:hAnsi="Times New Roman" w:cs="Times New Roman"/>
          <w:sz w:val="28"/>
          <w:szCs w:val="28"/>
          <w:lang w:val="uk-UA"/>
        </w:rPr>
      </w:pPr>
      <w:r w:rsidRPr="0030302D">
        <w:rPr>
          <w:rFonts w:ascii="Times New Roman" w:hAnsi="Times New Roman" w:cs="Times New Roman"/>
          <w:sz w:val="28"/>
          <w:szCs w:val="28"/>
          <w:lang w:val="uk-UA"/>
        </w:rPr>
        <w:t xml:space="preserve">Надати дозвіл </w:t>
      </w:r>
      <w:r w:rsidR="00F948E0">
        <w:rPr>
          <w:rFonts w:ascii="Times New Roman" w:hAnsi="Times New Roman" w:cs="Times New Roman"/>
          <w:sz w:val="28"/>
          <w:szCs w:val="28"/>
          <w:lang w:val="uk-UA"/>
        </w:rPr>
        <w:t xml:space="preserve">гр. </w:t>
      </w:r>
      <w:proofErr w:type="spellStart"/>
      <w:r w:rsidR="00F948E0">
        <w:rPr>
          <w:rFonts w:ascii="Times New Roman" w:hAnsi="Times New Roman" w:cs="Times New Roman"/>
          <w:sz w:val="28"/>
          <w:szCs w:val="28"/>
          <w:lang w:val="uk-UA"/>
        </w:rPr>
        <w:t>Стояновій</w:t>
      </w:r>
      <w:proofErr w:type="spellEnd"/>
      <w:r w:rsidR="00F948E0">
        <w:rPr>
          <w:rFonts w:ascii="Times New Roman" w:hAnsi="Times New Roman" w:cs="Times New Roman"/>
          <w:sz w:val="28"/>
          <w:szCs w:val="28"/>
          <w:lang w:val="uk-UA"/>
        </w:rPr>
        <w:t xml:space="preserve"> Катерині Афанасіївні </w:t>
      </w:r>
      <w:r w:rsidRPr="0030302D">
        <w:rPr>
          <w:rFonts w:ascii="Times New Roman" w:hAnsi="Times New Roman" w:cs="Times New Roman"/>
          <w:sz w:val="28"/>
          <w:szCs w:val="28"/>
          <w:lang w:val="uk-UA"/>
        </w:rPr>
        <w:t>, ідентифікаційний номер –</w:t>
      </w:r>
      <w:r w:rsidR="00F948E0">
        <w:rPr>
          <w:rFonts w:ascii="Times New Roman" w:hAnsi="Times New Roman" w:cs="Times New Roman"/>
          <w:sz w:val="28"/>
          <w:szCs w:val="28"/>
          <w:lang w:val="uk-UA"/>
        </w:rPr>
        <w:t xml:space="preserve">  </w:t>
      </w:r>
      <w:r w:rsidRPr="00C01A1C">
        <w:rPr>
          <w:rFonts w:ascii="Times New Roman" w:hAnsi="Times New Roman" w:cs="Times New Roman"/>
          <w:color w:val="000000" w:themeColor="text1"/>
          <w:sz w:val="28"/>
          <w:szCs w:val="28"/>
          <w:lang w:val="uk-UA"/>
        </w:rPr>
        <w:t>на розроблення</w:t>
      </w:r>
      <w:r w:rsidRPr="0030302D">
        <w:rPr>
          <w:rFonts w:ascii="Times New Roman" w:hAnsi="Times New Roman" w:cs="Times New Roman"/>
          <w:sz w:val="28"/>
          <w:szCs w:val="28"/>
          <w:lang w:val="uk-UA"/>
        </w:rPr>
        <w:t xml:space="preserve"> проекту землеустрою щодо відведення земельної ділянки площею 0,</w:t>
      </w:r>
      <w:r w:rsidR="00F948E0">
        <w:rPr>
          <w:rFonts w:ascii="Times New Roman" w:hAnsi="Times New Roman" w:cs="Times New Roman"/>
          <w:sz w:val="28"/>
          <w:szCs w:val="28"/>
          <w:lang w:val="uk-UA"/>
        </w:rPr>
        <w:t>10</w:t>
      </w:r>
      <w:r>
        <w:rPr>
          <w:rFonts w:ascii="Times New Roman" w:hAnsi="Times New Roman" w:cs="Times New Roman"/>
          <w:sz w:val="28"/>
          <w:szCs w:val="28"/>
          <w:lang w:val="uk-UA"/>
        </w:rPr>
        <w:t>00 га у власність</w:t>
      </w:r>
      <w:r w:rsidRPr="0030302D">
        <w:rPr>
          <w:rFonts w:ascii="Times New Roman" w:hAnsi="Times New Roman" w:cs="Times New Roman"/>
          <w:sz w:val="28"/>
          <w:szCs w:val="28"/>
          <w:lang w:val="uk-UA"/>
        </w:rPr>
        <w:t xml:space="preserve"> для індивідуального дачного будівництва за адресою:  Одеська область, Кілійський район, с. Приморське.</w:t>
      </w:r>
    </w:p>
    <w:p w:rsidR="00036E6A" w:rsidRPr="0030302D" w:rsidRDefault="00036E6A" w:rsidP="00036E6A">
      <w:pPr>
        <w:pStyle w:val="a3"/>
        <w:numPr>
          <w:ilvl w:val="0"/>
          <w:numId w:val="5"/>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Зобов’язати громадян </w:t>
      </w:r>
      <w:r w:rsidRPr="0030302D">
        <w:rPr>
          <w:rFonts w:ascii="Times New Roman" w:hAnsi="Times New Roman" w:cs="Times New Roman"/>
          <w:sz w:val="28"/>
          <w:szCs w:val="28"/>
          <w:lang w:val="uk-UA"/>
        </w:rPr>
        <w:t xml:space="preserve">замовити в землевпорядній організації виготовлення проекту землеустрою та надати його до </w:t>
      </w:r>
      <w:r w:rsidR="00F948E0">
        <w:rPr>
          <w:rFonts w:ascii="Times New Roman" w:hAnsi="Times New Roman" w:cs="Times New Roman"/>
          <w:sz w:val="28"/>
          <w:szCs w:val="28"/>
          <w:lang w:val="uk-UA"/>
        </w:rPr>
        <w:t>0</w:t>
      </w:r>
      <w:r w:rsidR="003355F9">
        <w:rPr>
          <w:rFonts w:ascii="Times New Roman" w:hAnsi="Times New Roman" w:cs="Times New Roman"/>
          <w:sz w:val="28"/>
          <w:szCs w:val="28"/>
          <w:lang w:val="uk-UA"/>
        </w:rPr>
        <w:t>6</w:t>
      </w:r>
      <w:r w:rsidR="00F948E0">
        <w:rPr>
          <w:rFonts w:ascii="Times New Roman" w:hAnsi="Times New Roman" w:cs="Times New Roman"/>
          <w:sz w:val="28"/>
          <w:szCs w:val="28"/>
          <w:lang w:val="uk-UA"/>
        </w:rPr>
        <w:t>.03.2019</w:t>
      </w:r>
      <w:r w:rsidRPr="0030302D">
        <w:rPr>
          <w:rFonts w:ascii="Times New Roman" w:hAnsi="Times New Roman" w:cs="Times New Roman"/>
          <w:sz w:val="28"/>
          <w:szCs w:val="28"/>
          <w:lang w:val="uk-UA"/>
        </w:rPr>
        <w:t xml:space="preserve"> року для розгляду та затвердження на сесії в установленому законом порядку. </w:t>
      </w:r>
    </w:p>
    <w:p w:rsidR="00036E6A" w:rsidRPr="007E7407" w:rsidRDefault="00036E6A" w:rsidP="00036E6A">
      <w:pPr>
        <w:pStyle w:val="a4"/>
        <w:numPr>
          <w:ilvl w:val="0"/>
          <w:numId w:val="5"/>
        </w:numPr>
        <w:spacing w:line="240" w:lineRule="auto"/>
        <w:jc w:val="both"/>
        <w:rPr>
          <w:rFonts w:ascii="Times New Roman" w:hAnsi="Times New Roman" w:cs="Times New Roman"/>
          <w:b/>
          <w:sz w:val="28"/>
          <w:szCs w:val="28"/>
          <w:lang w:val="uk-UA"/>
        </w:rPr>
      </w:pPr>
      <w:r w:rsidRPr="0030302D">
        <w:rPr>
          <w:rFonts w:ascii="Times New Roman" w:hAnsi="Times New Roman" w:cs="Times New Roman"/>
          <w:sz w:val="28"/>
          <w:szCs w:val="28"/>
          <w:lang w:val="uk-UA"/>
        </w:rPr>
        <w:t>Контроль за виконання даного рішення покласти на постійну комісію Приморської сільської ради із земельних питань, архітектури, містобудування, благоустрою і охорони навколишнього середовища ( Комарова Н.П.)</w:t>
      </w:r>
    </w:p>
    <w:p w:rsidR="00036E6A" w:rsidRDefault="00036E6A" w:rsidP="00036E6A">
      <w:pPr>
        <w:spacing w:line="240" w:lineRule="auto"/>
        <w:jc w:val="both"/>
        <w:rPr>
          <w:rFonts w:ascii="Times New Roman" w:hAnsi="Times New Roman" w:cs="Times New Roman"/>
          <w:b/>
          <w:sz w:val="28"/>
          <w:szCs w:val="28"/>
          <w:lang w:val="uk-UA"/>
        </w:rPr>
      </w:pPr>
    </w:p>
    <w:p w:rsidR="00036E6A" w:rsidRDefault="00036E6A" w:rsidP="00036E6A">
      <w:pPr>
        <w:tabs>
          <w:tab w:val="left" w:pos="6585"/>
        </w:tabs>
        <w:spacing w:after="0" w:line="240" w:lineRule="auto"/>
        <w:rPr>
          <w:rFonts w:ascii="Times New Roman" w:hAnsi="Times New Roman" w:cs="Times New Roman"/>
          <w:b/>
          <w:bCs/>
          <w:sz w:val="24"/>
          <w:szCs w:val="24"/>
          <w:lang w:val="uk-UA"/>
        </w:rPr>
      </w:pPr>
    </w:p>
    <w:p w:rsidR="007C0479" w:rsidRPr="00191905" w:rsidRDefault="007C0479" w:rsidP="007C0479">
      <w:pPr>
        <w:tabs>
          <w:tab w:val="left" w:pos="1740"/>
        </w:tabs>
        <w:spacing w:after="0" w:line="240" w:lineRule="auto"/>
        <w:rPr>
          <w:rFonts w:ascii="Times New Roman" w:hAnsi="Times New Roman" w:cs="Times New Roman"/>
          <w:sz w:val="28"/>
          <w:szCs w:val="28"/>
          <w:lang w:val="uk-UA"/>
        </w:rPr>
      </w:pPr>
      <w:r w:rsidRPr="00191905">
        <w:rPr>
          <w:rFonts w:ascii="Times New Roman" w:hAnsi="Times New Roman" w:cs="Times New Roman"/>
          <w:b/>
          <w:sz w:val="28"/>
          <w:szCs w:val="28"/>
          <w:lang w:val="uk-UA"/>
        </w:rPr>
        <w:t xml:space="preserve">Приморський сільський голова                                                     С.І. Іванов </w:t>
      </w:r>
    </w:p>
    <w:p w:rsidR="00036E6A" w:rsidRPr="003C0D5F" w:rsidRDefault="00036E6A" w:rsidP="00036E6A">
      <w:pPr>
        <w:pStyle w:val="a3"/>
        <w:ind w:firstLine="360"/>
        <w:jc w:val="both"/>
        <w:rPr>
          <w:rFonts w:ascii="Times New Roman" w:hAnsi="Times New Roman" w:cs="Times New Roman"/>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C10DFC" w:rsidRDefault="00C10DFC" w:rsidP="00F948E0">
      <w:pPr>
        <w:spacing w:after="0" w:line="240" w:lineRule="auto"/>
        <w:jc w:val="center"/>
        <w:rPr>
          <w:rFonts w:ascii="Times New Roman" w:hAnsi="Times New Roman" w:cs="Times New Roman"/>
          <w:color w:val="000000" w:themeColor="text1"/>
          <w:sz w:val="28"/>
          <w:szCs w:val="28"/>
          <w:lang w:val="uk-UA"/>
        </w:rPr>
      </w:pPr>
    </w:p>
    <w:p w:rsidR="007E6775" w:rsidRPr="00FC29F6" w:rsidRDefault="007E6775" w:rsidP="007E6775">
      <w:pPr>
        <w:jc w:val="both"/>
        <w:rPr>
          <w:rFonts w:ascii="Times New Roman" w:hAnsi="Times New Roman" w:cs="Times New Roman"/>
          <w:b/>
          <w:bCs/>
          <w:sz w:val="24"/>
          <w:szCs w:val="24"/>
          <w:lang w:val="uk-UA"/>
        </w:rPr>
      </w:pPr>
      <w:r>
        <w:rPr>
          <w:rFonts w:ascii="Times New Roman" w:hAnsi="Times New Roman" w:cs="Times New Roman"/>
          <w:sz w:val="24"/>
          <w:szCs w:val="24"/>
          <w:lang w:val="uk-UA"/>
        </w:rPr>
        <w:lastRenderedPageBreak/>
        <w:t xml:space="preserve"> </w:t>
      </w:r>
      <w:r w:rsidRPr="00FC29F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FC29F6">
        <w:rPr>
          <w:rFonts w:ascii="Times New Roman" w:hAnsi="Times New Roman" w:cs="Times New Roman"/>
          <w:sz w:val="24"/>
          <w:szCs w:val="24"/>
          <w:lang w:val="uk-UA"/>
        </w:rPr>
        <w:t xml:space="preserve"> </w:t>
      </w:r>
      <w:r w:rsidRPr="00FC29F6">
        <w:rPr>
          <w:rFonts w:ascii="Times New Roman" w:hAnsi="Times New Roman" w:cs="Times New Roman"/>
          <w:b/>
          <w:sz w:val="24"/>
          <w:szCs w:val="24"/>
        </w:rPr>
        <w:object w:dxaOrig="621" w:dyaOrig="721">
          <v:shape id="_x0000_i1039" type="#_x0000_t75" style="width:53.25pt;height:57.75pt" o:ole="" fillcolor="window">
            <v:imagedata r:id="rId6" o:title=""/>
          </v:shape>
          <o:OLEObject Type="Embed" ProgID="Word.Picture.8" ShapeID="_x0000_i1039" DrawAspect="Content" ObjectID="_1610520488" r:id="rId21"/>
        </w:object>
      </w:r>
      <w:r w:rsidRPr="00FC29F6">
        <w:rPr>
          <w:rFonts w:ascii="Times New Roman" w:hAnsi="Times New Roman" w:cs="Times New Roman"/>
          <w:b/>
          <w:bCs/>
          <w:sz w:val="24"/>
          <w:szCs w:val="24"/>
        </w:rPr>
        <w:t xml:space="preserve"> </w:t>
      </w:r>
    </w:p>
    <w:p w:rsidR="007E6775" w:rsidRPr="00FC29F6" w:rsidRDefault="007E6775" w:rsidP="007E6775">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7E6775" w:rsidRPr="00FC29F6" w:rsidRDefault="007E6775" w:rsidP="007E6775">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7E6775" w:rsidRPr="00FC29F6" w:rsidRDefault="007E6775" w:rsidP="007E6775">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7E6775" w:rsidRPr="000802C6" w:rsidTr="00675DCB">
        <w:trPr>
          <w:trHeight w:val="513"/>
          <w:jc w:val="center"/>
        </w:trPr>
        <w:tc>
          <w:tcPr>
            <w:tcW w:w="9233" w:type="dxa"/>
            <w:tcBorders>
              <w:top w:val="thinThickSmallGap" w:sz="24" w:space="0" w:color="auto"/>
              <w:left w:val="nil"/>
              <w:bottom w:val="nil"/>
              <w:right w:val="nil"/>
            </w:tcBorders>
          </w:tcPr>
          <w:p w:rsidR="007E6775" w:rsidRPr="00FC29F6" w:rsidRDefault="007E6775" w:rsidP="00DF7A68">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7E6775" w:rsidRPr="00FC29F6" w:rsidRDefault="007E6775" w:rsidP="00DF7A68">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7E6775" w:rsidRPr="00FC29F6" w:rsidRDefault="007E6775" w:rsidP="00DF7A68">
            <w:pPr>
              <w:spacing w:after="0" w:line="240" w:lineRule="auto"/>
              <w:jc w:val="center"/>
              <w:rPr>
                <w:rFonts w:ascii="Times New Roman" w:hAnsi="Times New Roman" w:cs="Times New Roman"/>
                <w:b/>
                <w:sz w:val="24"/>
                <w:szCs w:val="24"/>
                <w:lang w:val="uk-UA" w:eastAsia="en-US"/>
              </w:rPr>
            </w:pPr>
          </w:p>
        </w:tc>
      </w:tr>
    </w:tbl>
    <w:p w:rsidR="00F948E0" w:rsidRPr="00FC3E6C" w:rsidRDefault="00F948E0" w:rsidP="00DF7A68">
      <w:pPr>
        <w:pStyle w:val="1"/>
        <w:tabs>
          <w:tab w:val="center" w:pos="4677"/>
        </w:tabs>
        <w:rPr>
          <w:color w:val="000000" w:themeColor="text1"/>
          <w:sz w:val="28"/>
          <w:szCs w:val="28"/>
        </w:rPr>
      </w:pPr>
      <w:r w:rsidRPr="00FC3E6C">
        <w:rPr>
          <w:color w:val="000000" w:themeColor="text1"/>
          <w:sz w:val="28"/>
          <w:szCs w:val="28"/>
        </w:rPr>
        <w:t xml:space="preserve">Р І Ш Е Н </w:t>
      </w:r>
      <w:proofErr w:type="spellStart"/>
      <w:r w:rsidRPr="00FC3E6C">
        <w:rPr>
          <w:color w:val="000000" w:themeColor="text1"/>
          <w:sz w:val="28"/>
          <w:szCs w:val="28"/>
        </w:rPr>
        <w:t>Н</w:t>
      </w:r>
      <w:proofErr w:type="spellEnd"/>
      <w:r w:rsidRPr="00FC3E6C">
        <w:rPr>
          <w:color w:val="000000" w:themeColor="text1"/>
          <w:sz w:val="28"/>
          <w:szCs w:val="28"/>
        </w:rPr>
        <w:t xml:space="preserve"> Я</w:t>
      </w:r>
    </w:p>
    <w:p w:rsidR="00C10DFC" w:rsidRDefault="00C10DFC" w:rsidP="00DF7A68">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w:t>
      </w:r>
      <w:r w:rsidR="00B7288F">
        <w:rPr>
          <w:rFonts w:ascii="Times New Roman" w:hAnsi="Times New Roman" w:cs="Times New Roman"/>
          <w:b/>
          <w:sz w:val="24"/>
          <w:szCs w:val="24"/>
          <w:lang w:val="uk-UA"/>
        </w:rPr>
        <w:t>31</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p>
    <w:p w:rsidR="00DF7A68" w:rsidRDefault="00DF7A68" w:rsidP="00DF7A68">
      <w:pPr>
        <w:spacing w:after="0" w:line="240" w:lineRule="auto"/>
        <w:rPr>
          <w:rFonts w:ascii="Times New Roman" w:hAnsi="Times New Roman" w:cs="Times New Roman"/>
          <w:b/>
          <w:sz w:val="24"/>
          <w:szCs w:val="24"/>
          <w:lang w:val="uk-UA"/>
        </w:rPr>
      </w:pPr>
    </w:p>
    <w:p w:rsidR="00F948E0" w:rsidRDefault="00F948E0" w:rsidP="00DF7A68">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 припинення дії договорів оренди земельної ділянки для індивідуального дачного будівництва та передачу земельної ділянки у власність для індивідуального дачного будівництва </w:t>
      </w:r>
      <w:r w:rsidRPr="005A0150">
        <w:rPr>
          <w:rFonts w:ascii="Times New Roman" w:hAnsi="Times New Roman" w:cs="Times New Roman"/>
          <w:b/>
          <w:sz w:val="24"/>
          <w:szCs w:val="24"/>
          <w:lang w:val="uk-UA"/>
        </w:rPr>
        <w:t xml:space="preserve"> адресою: </w:t>
      </w:r>
      <w:r>
        <w:rPr>
          <w:rFonts w:ascii="Times New Roman" w:hAnsi="Times New Roman" w:cs="Times New Roman"/>
          <w:b/>
          <w:sz w:val="24"/>
          <w:szCs w:val="24"/>
          <w:lang w:val="uk-UA"/>
        </w:rPr>
        <w:t xml:space="preserve">с. Приморське, Кілійський район, Одеська область </w:t>
      </w:r>
    </w:p>
    <w:p w:rsidR="00F948E0" w:rsidRPr="002E0D32" w:rsidRDefault="00F948E0" w:rsidP="00DF7A68">
      <w:pPr>
        <w:spacing w:after="0" w:line="240" w:lineRule="auto"/>
        <w:jc w:val="both"/>
        <w:rPr>
          <w:rFonts w:ascii="Times New Roman" w:hAnsi="Times New Roman" w:cs="Times New Roman"/>
          <w:b/>
          <w:sz w:val="24"/>
          <w:szCs w:val="24"/>
          <w:lang w:val="uk-UA"/>
        </w:rPr>
      </w:pPr>
    </w:p>
    <w:p w:rsidR="00F948E0" w:rsidRPr="0030302D" w:rsidRDefault="00F948E0" w:rsidP="00DF7A68">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0302D">
        <w:rPr>
          <w:rFonts w:ascii="Times New Roman" w:hAnsi="Times New Roman" w:cs="Times New Roman"/>
          <w:sz w:val="28"/>
          <w:szCs w:val="28"/>
          <w:lang w:val="uk-UA"/>
        </w:rPr>
        <w:t>Розглянувши заяв</w:t>
      </w:r>
      <w:r>
        <w:rPr>
          <w:rFonts w:ascii="Times New Roman" w:hAnsi="Times New Roman" w:cs="Times New Roman"/>
          <w:sz w:val="28"/>
          <w:szCs w:val="28"/>
          <w:lang w:val="uk-UA"/>
        </w:rPr>
        <w:t>и</w:t>
      </w:r>
      <w:r w:rsidRPr="0030302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 додатками громадян України щодо передачі безоплатно у власність  земельної ділянки </w:t>
      </w:r>
      <w:r w:rsidRPr="0030302D">
        <w:rPr>
          <w:rFonts w:ascii="Times New Roman" w:hAnsi="Times New Roman" w:cs="Times New Roman"/>
          <w:sz w:val="28"/>
          <w:szCs w:val="28"/>
          <w:lang w:val="uk-UA"/>
        </w:rPr>
        <w:t>для інди</w:t>
      </w:r>
      <w:r>
        <w:rPr>
          <w:rFonts w:ascii="Times New Roman" w:hAnsi="Times New Roman" w:cs="Times New Roman"/>
          <w:sz w:val="28"/>
          <w:szCs w:val="28"/>
          <w:lang w:val="uk-UA"/>
        </w:rPr>
        <w:t>відуального дачного будівництва</w:t>
      </w:r>
      <w:r w:rsidRPr="0030302D">
        <w:rPr>
          <w:rFonts w:ascii="Times New Roman" w:hAnsi="Times New Roman" w:cs="Times New Roman"/>
          <w:sz w:val="28"/>
          <w:szCs w:val="28"/>
          <w:lang w:val="uk-UA"/>
        </w:rPr>
        <w:t xml:space="preserve"> за адресою:  Одеська область, Кілійський район, с. Приморське,</w:t>
      </w:r>
      <w:r>
        <w:rPr>
          <w:rFonts w:ascii="Times New Roman" w:hAnsi="Times New Roman" w:cs="Times New Roman"/>
          <w:sz w:val="28"/>
          <w:szCs w:val="28"/>
          <w:lang w:val="uk-UA"/>
        </w:rPr>
        <w:t xml:space="preserve"> яка перебуває в довгостроковій оренді строком на 49 років, </w:t>
      </w:r>
      <w:r w:rsidRPr="0030302D">
        <w:rPr>
          <w:rFonts w:ascii="Times New Roman" w:hAnsi="Times New Roman" w:cs="Times New Roman"/>
          <w:sz w:val="28"/>
          <w:szCs w:val="28"/>
          <w:lang w:val="uk-UA"/>
        </w:rPr>
        <w:t xml:space="preserve"> керуючись</w:t>
      </w:r>
      <w:r>
        <w:rPr>
          <w:rFonts w:ascii="Times New Roman" w:hAnsi="Times New Roman" w:cs="Times New Roman"/>
          <w:sz w:val="28"/>
          <w:szCs w:val="28"/>
          <w:lang w:val="uk-UA"/>
        </w:rPr>
        <w:t xml:space="preserve"> ст.. 31 Закону України «Про оренду землі», </w:t>
      </w:r>
      <w:r w:rsidRPr="0030302D">
        <w:rPr>
          <w:rFonts w:ascii="Times New Roman" w:hAnsi="Times New Roman" w:cs="Times New Roman"/>
          <w:sz w:val="28"/>
          <w:szCs w:val="28"/>
          <w:lang w:val="uk-UA"/>
        </w:rPr>
        <w:t xml:space="preserve"> ст. 26 Закону України «Про місцеве самовряд</w:t>
      </w:r>
      <w:r>
        <w:rPr>
          <w:rFonts w:ascii="Times New Roman" w:hAnsi="Times New Roman" w:cs="Times New Roman"/>
          <w:sz w:val="28"/>
          <w:szCs w:val="28"/>
          <w:lang w:val="uk-UA"/>
        </w:rPr>
        <w:t>ування в Україні», ст.ст. 12, 116, 118, 121, 125</w:t>
      </w:r>
      <w:r w:rsidRPr="0030302D">
        <w:rPr>
          <w:rFonts w:ascii="Times New Roman" w:hAnsi="Times New Roman" w:cs="Times New Roman"/>
          <w:sz w:val="28"/>
          <w:szCs w:val="28"/>
          <w:lang w:val="uk-UA"/>
        </w:rPr>
        <w:t xml:space="preserve"> Земельного кодексу України, </w:t>
      </w:r>
      <w:r>
        <w:rPr>
          <w:rFonts w:ascii="Times New Roman" w:hAnsi="Times New Roman" w:cs="Times New Roman"/>
          <w:sz w:val="28"/>
          <w:szCs w:val="28"/>
          <w:lang w:val="uk-UA"/>
        </w:rPr>
        <w:t xml:space="preserve"> </w:t>
      </w:r>
      <w:r w:rsidRPr="0030302D">
        <w:rPr>
          <w:rFonts w:ascii="Times New Roman" w:hAnsi="Times New Roman" w:cs="Times New Roman"/>
          <w:sz w:val="28"/>
          <w:szCs w:val="28"/>
          <w:lang w:val="uk-UA"/>
        </w:rPr>
        <w:t xml:space="preserve">Приморська сільська рада </w:t>
      </w:r>
    </w:p>
    <w:p w:rsidR="00F948E0" w:rsidRDefault="00F948E0" w:rsidP="00655FC6">
      <w:pPr>
        <w:pStyle w:val="a5"/>
        <w:tabs>
          <w:tab w:val="left" w:pos="0"/>
        </w:tabs>
        <w:ind w:left="0"/>
        <w:jc w:val="both"/>
        <w:rPr>
          <w:rFonts w:ascii="Times New Roman" w:hAnsi="Times New Roman" w:cs="Times New Roman"/>
          <w:b/>
        </w:rPr>
      </w:pPr>
      <w:r w:rsidRPr="00520A36">
        <w:rPr>
          <w:rFonts w:ascii="Times New Roman" w:hAnsi="Times New Roman" w:cs="Times New Roman"/>
          <w:b/>
        </w:rPr>
        <w:t>ВИРІШИЛА:</w:t>
      </w:r>
    </w:p>
    <w:p w:rsidR="00F948E0" w:rsidRPr="00D0011E" w:rsidRDefault="00F948E0" w:rsidP="00655FC6">
      <w:pPr>
        <w:pStyle w:val="a5"/>
        <w:numPr>
          <w:ilvl w:val="0"/>
          <w:numId w:val="6"/>
        </w:numPr>
        <w:tabs>
          <w:tab w:val="left" w:pos="0"/>
        </w:tabs>
        <w:spacing w:after="0"/>
        <w:ind w:left="0" w:firstLine="708"/>
        <w:jc w:val="both"/>
        <w:rPr>
          <w:rFonts w:ascii="Times New Roman" w:hAnsi="Times New Roman" w:cs="Times New Roman"/>
          <w:sz w:val="28"/>
          <w:szCs w:val="28"/>
        </w:rPr>
      </w:pPr>
      <w:r w:rsidRPr="001656C9">
        <w:rPr>
          <w:rFonts w:ascii="Times New Roman" w:hAnsi="Times New Roman" w:cs="Times New Roman"/>
          <w:sz w:val="28"/>
          <w:szCs w:val="28"/>
        </w:rPr>
        <w:t>Припинити дію догов</w:t>
      </w:r>
      <w:r>
        <w:rPr>
          <w:rFonts w:ascii="Times New Roman" w:hAnsi="Times New Roman" w:cs="Times New Roman"/>
          <w:sz w:val="28"/>
          <w:szCs w:val="28"/>
        </w:rPr>
        <w:t xml:space="preserve">ору </w:t>
      </w:r>
      <w:r w:rsidRPr="001656C9">
        <w:rPr>
          <w:rFonts w:ascii="Times New Roman" w:hAnsi="Times New Roman" w:cs="Times New Roman"/>
          <w:sz w:val="28"/>
          <w:szCs w:val="28"/>
        </w:rPr>
        <w:t xml:space="preserve"> оренди  земельної ділянки</w:t>
      </w:r>
      <w:r>
        <w:rPr>
          <w:rFonts w:ascii="Times New Roman" w:hAnsi="Times New Roman" w:cs="Times New Roman"/>
          <w:sz w:val="28"/>
          <w:szCs w:val="28"/>
        </w:rPr>
        <w:t xml:space="preserve"> для індивідуального дачного будівництва, яка знаходиться на території с. Приморське Кілійського району Одеської області, </w:t>
      </w:r>
      <w:r w:rsidRPr="00D0011E">
        <w:rPr>
          <w:rFonts w:ascii="Times New Roman" w:hAnsi="Times New Roman" w:cs="Times New Roman"/>
          <w:sz w:val="28"/>
          <w:szCs w:val="28"/>
        </w:rPr>
        <w:t>укладених між Приморською сільською радою та :</w:t>
      </w:r>
    </w:p>
    <w:p w:rsidR="00F948E0" w:rsidRDefault="00F948E0" w:rsidP="00655FC6">
      <w:pPr>
        <w:tabs>
          <w:tab w:val="left" w:pos="1260"/>
        </w:tabs>
        <w:spacing w:after="0" w:line="240" w:lineRule="auto"/>
        <w:ind w:firstLine="720"/>
        <w:jc w:val="both"/>
        <w:rPr>
          <w:rFonts w:ascii="Times New Roman" w:hAnsi="Times New Roman" w:cs="Times New Roman"/>
          <w:sz w:val="28"/>
          <w:szCs w:val="28"/>
          <w:lang w:val="uk-UA"/>
        </w:rPr>
      </w:pPr>
      <w:r w:rsidRPr="00D0011E">
        <w:rPr>
          <w:rFonts w:ascii="Times New Roman" w:hAnsi="Times New Roman" w:cs="Times New Roman"/>
          <w:sz w:val="28"/>
          <w:szCs w:val="28"/>
          <w:lang w:val="uk-UA"/>
        </w:rPr>
        <w:t xml:space="preserve">1.1  </w:t>
      </w:r>
      <w:proofErr w:type="spellStart"/>
      <w:r w:rsidR="00BD2A31">
        <w:rPr>
          <w:rFonts w:ascii="Times New Roman" w:hAnsi="Times New Roman" w:cs="Times New Roman"/>
          <w:sz w:val="28"/>
          <w:szCs w:val="28"/>
          <w:lang w:val="uk-UA"/>
        </w:rPr>
        <w:t>Літінською</w:t>
      </w:r>
      <w:proofErr w:type="spellEnd"/>
      <w:r w:rsidR="00BD2A31">
        <w:rPr>
          <w:rFonts w:ascii="Times New Roman" w:hAnsi="Times New Roman" w:cs="Times New Roman"/>
          <w:sz w:val="28"/>
          <w:szCs w:val="28"/>
          <w:lang w:val="uk-UA"/>
        </w:rPr>
        <w:t xml:space="preserve"> Оленою Петрівною</w:t>
      </w:r>
      <w:r>
        <w:rPr>
          <w:rFonts w:ascii="Times New Roman" w:hAnsi="Times New Roman" w:cs="Times New Roman"/>
          <w:sz w:val="28"/>
          <w:szCs w:val="28"/>
          <w:lang w:val="uk-UA"/>
        </w:rPr>
        <w:t xml:space="preserve">, ( </w:t>
      </w:r>
      <w:r w:rsidRPr="00D0011E">
        <w:rPr>
          <w:rFonts w:ascii="Times New Roman" w:hAnsi="Times New Roman" w:cs="Times New Roman"/>
          <w:sz w:val="28"/>
          <w:szCs w:val="28"/>
          <w:lang w:val="uk-UA"/>
        </w:rPr>
        <w:t xml:space="preserve">ідентифікаційний номер </w:t>
      </w:r>
      <w:r>
        <w:rPr>
          <w:rFonts w:ascii="Times New Roman" w:hAnsi="Times New Roman" w:cs="Times New Roman"/>
          <w:sz w:val="28"/>
          <w:szCs w:val="28"/>
          <w:lang w:val="uk-UA"/>
        </w:rPr>
        <w:t xml:space="preserve">-), </w:t>
      </w:r>
      <w:r w:rsidRPr="00835FCC">
        <w:rPr>
          <w:rFonts w:ascii="Times New Roman" w:hAnsi="Times New Roman" w:cs="Times New Roman"/>
          <w:sz w:val="28"/>
          <w:szCs w:val="28"/>
          <w:lang w:val="uk-UA"/>
        </w:rPr>
        <w:t xml:space="preserve">зареєстрований </w:t>
      </w:r>
      <w:r w:rsidR="00BD2A31">
        <w:rPr>
          <w:rFonts w:ascii="Times New Roman" w:hAnsi="Times New Roman" w:cs="Times New Roman"/>
          <w:sz w:val="28"/>
          <w:szCs w:val="28"/>
          <w:lang w:val="uk-UA"/>
        </w:rPr>
        <w:t>09.01.2018 р</w:t>
      </w:r>
      <w:r w:rsidRPr="00835FCC">
        <w:rPr>
          <w:rFonts w:ascii="Times New Roman" w:hAnsi="Times New Roman" w:cs="Times New Roman"/>
          <w:sz w:val="28"/>
          <w:szCs w:val="28"/>
          <w:lang w:val="uk-UA"/>
        </w:rPr>
        <w:t xml:space="preserve">оку за № </w:t>
      </w:r>
      <w:r w:rsidR="00BD2A31">
        <w:rPr>
          <w:rFonts w:ascii="Times New Roman" w:hAnsi="Times New Roman" w:cs="Times New Roman"/>
          <w:sz w:val="28"/>
          <w:szCs w:val="28"/>
          <w:lang w:val="uk-UA"/>
        </w:rPr>
        <w:t>24343641</w:t>
      </w:r>
      <w:r w:rsidRPr="00835FCC">
        <w:rPr>
          <w:rFonts w:ascii="Times New Roman" w:hAnsi="Times New Roman" w:cs="Times New Roman"/>
          <w:sz w:val="28"/>
          <w:szCs w:val="28"/>
          <w:lang w:val="uk-UA"/>
        </w:rPr>
        <w:t xml:space="preserve">  у Державному реєстрі речових прав на нерухоме майно, (кадастровий номер земельної ділянки 5122383000:02:001</w:t>
      </w:r>
      <w:r w:rsidRPr="00D2081B">
        <w:rPr>
          <w:rFonts w:ascii="Times New Roman" w:hAnsi="Times New Roman" w:cs="Times New Roman"/>
          <w:sz w:val="28"/>
          <w:szCs w:val="28"/>
          <w:lang w:val="uk-UA"/>
        </w:rPr>
        <w:t>:</w:t>
      </w:r>
      <w:r w:rsidR="00BD2A31">
        <w:rPr>
          <w:rFonts w:ascii="Times New Roman" w:hAnsi="Times New Roman" w:cs="Times New Roman"/>
          <w:sz w:val="28"/>
          <w:szCs w:val="28"/>
          <w:lang w:val="uk-UA"/>
        </w:rPr>
        <w:t>1079</w:t>
      </w:r>
      <w:r w:rsidRPr="00D2081B">
        <w:rPr>
          <w:rFonts w:ascii="Times New Roman" w:hAnsi="Times New Roman" w:cs="Times New Roman"/>
          <w:sz w:val="28"/>
          <w:szCs w:val="28"/>
          <w:lang w:val="uk-UA"/>
        </w:rPr>
        <w:t>)</w:t>
      </w:r>
      <w:r w:rsidRPr="002A3898">
        <w:rPr>
          <w:rFonts w:ascii="Times New Roman" w:hAnsi="Times New Roman" w:cs="Times New Roman"/>
          <w:sz w:val="28"/>
          <w:szCs w:val="28"/>
          <w:lang w:val="uk-UA"/>
        </w:rPr>
        <w:t xml:space="preserve"> </w:t>
      </w:r>
      <w:r>
        <w:rPr>
          <w:rFonts w:ascii="Times New Roman" w:hAnsi="Times New Roman" w:cs="Times New Roman"/>
          <w:sz w:val="28"/>
          <w:szCs w:val="28"/>
          <w:lang w:val="uk-UA"/>
        </w:rPr>
        <w:t>площею 0,1000 га  ;</w:t>
      </w:r>
    </w:p>
    <w:p w:rsidR="00F948E0" w:rsidRDefault="00F948E0" w:rsidP="00655FC6">
      <w:pPr>
        <w:tabs>
          <w:tab w:val="left" w:pos="1260"/>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proofErr w:type="spellStart"/>
      <w:r w:rsidR="00BD2A31">
        <w:rPr>
          <w:rFonts w:ascii="Times New Roman" w:hAnsi="Times New Roman" w:cs="Times New Roman"/>
          <w:sz w:val="28"/>
          <w:szCs w:val="28"/>
          <w:lang w:val="uk-UA"/>
        </w:rPr>
        <w:t>Тюкіною</w:t>
      </w:r>
      <w:proofErr w:type="spellEnd"/>
      <w:r w:rsidR="00BD2A31">
        <w:rPr>
          <w:rFonts w:ascii="Times New Roman" w:hAnsi="Times New Roman" w:cs="Times New Roman"/>
          <w:sz w:val="28"/>
          <w:szCs w:val="28"/>
          <w:lang w:val="uk-UA"/>
        </w:rPr>
        <w:t xml:space="preserve"> Риммою Ісаківною</w:t>
      </w:r>
      <w:r>
        <w:rPr>
          <w:rFonts w:ascii="Times New Roman" w:hAnsi="Times New Roman" w:cs="Times New Roman"/>
          <w:sz w:val="28"/>
          <w:szCs w:val="28"/>
          <w:lang w:val="uk-UA"/>
        </w:rPr>
        <w:t xml:space="preserve">, ( </w:t>
      </w:r>
      <w:r w:rsidRPr="00D0011E">
        <w:rPr>
          <w:rFonts w:ascii="Times New Roman" w:hAnsi="Times New Roman" w:cs="Times New Roman"/>
          <w:sz w:val="28"/>
          <w:szCs w:val="28"/>
          <w:lang w:val="uk-UA"/>
        </w:rPr>
        <w:t xml:space="preserve">ідентифікаційний номер </w:t>
      </w:r>
      <w:r>
        <w:rPr>
          <w:rFonts w:ascii="Times New Roman" w:hAnsi="Times New Roman" w:cs="Times New Roman"/>
          <w:sz w:val="28"/>
          <w:szCs w:val="28"/>
          <w:lang w:val="uk-UA"/>
        </w:rPr>
        <w:t xml:space="preserve">-), </w:t>
      </w:r>
      <w:r w:rsidRPr="00835FCC">
        <w:rPr>
          <w:rFonts w:ascii="Times New Roman" w:hAnsi="Times New Roman" w:cs="Times New Roman"/>
          <w:sz w:val="28"/>
          <w:szCs w:val="28"/>
          <w:lang w:val="uk-UA"/>
        </w:rPr>
        <w:t xml:space="preserve">зареєстрований </w:t>
      </w:r>
      <w:r w:rsidR="00C66722">
        <w:rPr>
          <w:rFonts w:ascii="Times New Roman" w:hAnsi="Times New Roman" w:cs="Times New Roman"/>
          <w:sz w:val="28"/>
          <w:szCs w:val="28"/>
          <w:lang w:val="uk-UA"/>
        </w:rPr>
        <w:t>28.11.2016</w:t>
      </w:r>
      <w:r w:rsidRPr="00835FCC">
        <w:rPr>
          <w:rFonts w:ascii="Times New Roman" w:hAnsi="Times New Roman" w:cs="Times New Roman"/>
          <w:sz w:val="28"/>
          <w:szCs w:val="28"/>
          <w:lang w:val="uk-UA"/>
        </w:rPr>
        <w:t xml:space="preserve"> року за № </w:t>
      </w:r>
      <w:r w:rsidR="00C66722">
        <w:rPr>
          <w:rFonts w:ascii="Times New Roman" w:hAnsi="Times New Roman" w:cs="Times New Roman"/>
          <w:sz w:val="28"/>
          <w:szCs w:val="28"/>
          <w:lang w:val="uk-UA"/>
        </w:rPr>
        <w:t>17745306</w:t>
      </w:r>
      <w:r w:rsidRPr="00835FCC">
        <w:rPr>
          <w:rFonts w:ascii="Times New Roman" w:hAnsi="Times New Roman" w:cs="Times New Roman"/>
          <w:sz w:val="28"/>
          <w:szCs w:val="28"/>
          <w:lang w:val="uk-UA"/>
        </w:rPr>
        <w:t xml:space="preserve"> у Державному реєстрі речових прав на нерухоме майно</w:t>
      </w:r>
      <w:r>
        <w:rPr>
          <w:rFonts w:ascii="Times New Roman" w:hAnsi="Times New Roman" w:cs="Times New Roman"/>
          <w:sz w:val="28"/>
          <w:szCs w:val="28"/>
          <w:lang w:val="uk-UA"/>
        </w:rPr>
        <w:t xml:space="preserve"> про реєстрацію прав та їх обтяжень</w:t>
      </w:r>
      <w:r w:rsidRPr="00835FCC">
        <w:rPr>
          <w:rFonts w:ascii="Times New Roman" w:hAnsi="Times New Roman" w:cs="Times New Roman"/>
          <w:sz w:val="28"/>
          <w:szCs w:val="28"/>
          <w:lang w:val="uk-UA"/>
        </w:rPr>
        <w:t>, (кадастровий номер земельної ділянки 5122383000:02:001</w:t>
      </w:r>
      <w:r w:rsidRPr="00D2081B">
        <w:rPr>
          <w:rFonts w:ascii="Times New Roman" w:hAnsi="Times New Roman" w:cs="Times New Roman"/>
          <w:sz w:val="28"/>
          <w:szCs w:val="28"/>
          <w:lang w:val="uk-UA"/>
        </w:rPr>
        <w:t>:</w:t>
      </w:r>
      <w:r w:rsidR="00C66722">
        <w:rPr>
          <w:rFonts w:ascii="Times New Roman" w:hAnsi="Times New Roman" w:cs="Times New Roman"/>
          <w:sz w:val="28"/>
          <w:szCs w:val="28"/>
          <w:lang w:val="uk-UA"/>
        </w:rPr>
        <w:t>1417</w:t>
      </w:r>
      <w:r w:rsidRPr="00D2081B">
        <w:rPr>
          <w:rFonts w:ascii="Times New Roman" w:hAnsi="Times New Roman" w:cs="Times New Roman"/>
          <w:sz w:val="28"/>
          <w:szCs w:val="28"/>
          <w:lang w:val="uk-UA"/>
        </w:rPr>
        <w:t>)</w:t>
      </w:r>
      <w:r w:rsidRPr="002A3898">
        <w:rPr>
          <w:rFonts w:ascii="Times New Roman" w:hAnsi="Times New Roman" w:cs="Times New Roman"/>
          <w:sz w:val="28"/>
          <w:szCs w:val="28"/>
          <w:lang w:val="uk-UA"/>
        </w:rPr>
        <w:t xml:space="preserve"> </w:t>
      </w:r>
      <w:r w:rsidR="00C66722">
        <w:rPr>
          <w:rFonts w:ascii="Times New Roman" w:hAnsi="Times New Roman" w:cs="Times New Roman"/>
          <w:sz w:val="28"/>
          <w:szCs w:val="28"/>
          <w:lang w:val="uk-UA"/>
        </w:rPr>
        <w:t>площею 0,</w:t>
      </w:r>
      <w:r>
        <w:rPr>
          <w:rFonts w:ascii="Times New Roman" w:hAnsi="Times New Roman" w:cs="Times New Roman"/>
          <w:sz w:val="28"/>
          <w:szCs w:val="28"/>
          <w:lang w:val="uk-UA"/>
        </w:rPr>
        <w:t>0</w:t>
      </w:r>
      <w:r w:rsidR="00C66722">
        <w:rPr>
          <w:rFonts w:ascii="Times New Roman" w:hAnsi="Times New Roman" w:cs="Times New Roman"/>
          <w:sz w:val="28"/>
          <w:szCs w:val="28"/>
          <w:lang w:val="uk-UA"/>
        </w:rPr>
        <w:t>9</w:t>
      </w:r>
      <w:r>
        <w:rPr>
          <w:rFonts w:ascii="Times New Roman" w:hAnsi="Times New Roman" w:cs="Times New Roman"/>
          <w:sz w:val="28"/>
          <w:szCs w:val="28"/>
          <w:lang w:val="uk-UA"/>
        </w:rPr>
        <w:t>00 га  ;</w:t>
      </w:r>
    </w:p>
    <w:p w:rsidR="00655FC6" w:rsidRDefault="00C66722" w:rsidP="00655FC6">
      <w:pPr>
        <w:tabs>
          <w:tab w:val="left" w:pos="1260"/>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proofErr w:type="spellStart"/>
      <w:r>
        <w:rPr>
          <w:rFonts w:ascii="Times New Roman" w:hAnsi="Times New Roman" w:cs="Times New Roman"/>
          <w:sz w:val="28"/>
          <w:szCs w:val="28"/>
          <w:lang w:val="uk-UA"/>
        </w:rPr>
        <w:t>Комендантовою</w:t>
      </w:r>
      <w:proofErr w:type="spellEnd"/>
      <w:r>
        <w:rPr>
          <w:rFonts w:ascii="Times New Roman" w:hAnsi="Times New Roman" w:cs="Times New Roman"/>
          <w:sz w:val="28"/>
          <w:szCs w:val="28"/>
          <w:lang w:val="uk-UA"/>
        </w:rPr>
        <w:t xml:space="preserve"> Анастасією Петрівною</w:t>
      </w:r>
      <w:r w:rsidR="00F948E0">
        <w:rPr>
          <w:rFonts w:ascii="Times New Roman" w:hAnsi="Times New Roman" w:cs="Times New Roman"/>
          <w:sz w:val="28"/>
          <w:szCs w:val="28"/>
          <w:lang w:val="uk-UA"/>
        </w:rPr>
        <w:t xml:space="preserve">, ( </w:t>
      </w:r>
      <w:r w:rsidR="00F948E0" w:rsidRPr="00D0011E">
        <w:rPr>
          <w:rFonts w:ascii="Times New Roman" w:hAnsi="Times New Roman" w:cs="Times New Roman"/>
          <w:sz w:val="28"/>
          <w:szCs w:val="28"/>
          <w:lang w:val="uk-UA"/>
        </w:rPr>
        <w:t xml:space="preserve">ідентифікаційний номер </w:t>
      </w:r>
      <w:r w:rsidR="00F948E0">
        <w:rPr>
          <w:rFonts w:ascii="Times New Roman" w:hAnsi="Times New Roman" w:cs="Times New Roman"/>
          <w:sz w:val="28"/>
          <w:szCs w:val="28"/>
          <w:lang w:val="uk-UA"/>
        </w:rPr>
        <w:t xml:space="preserve">-), </w:t>
      </w:r>
      <w:r w:rsidR="00F948E0" w:rsidRPr="00835FCC">
        <w:rPr>
          <w:rFonts w:ascii="Times New Roman" w:hAnsi="Times New Roman" w:cs="Times New Roman"/>
          <w:sz w:val="28"/>
          <w:szCs w:val="28"/>
          <w:lang w:val="uk-UA"/>
        </w:rPr>
        <w:t xml:space="preserve">зареєстрований </w:t>
      </w:r>
      <w:r>
        <w:rPr>
          <w:rFonts w:ascii="Times New Roman" w:hAnsi="Times New Roman" w:cs="Times New Roman"/>
          <w:sz w:val="28"/>
          <w:szCs w:val="28"/>
          <w:lang w:val="uk-UA"/>
        </w:rPr>
        <w:t>17.02</w:t>
      </w:r>
      <w:r w:rsidR="00F948E0">
        <w:rPr>
          <w:rFonts w:ascii="Times New Roman" w:hAnsi="Times New Roman" w:cs="Times New Roman"/>
          <w:sz w:val="28"/>
          <w:szCs w:val="28"/>
          <w:lang w:val="uk-UA"/>
        </w:rPr>
        <w:t xml:space="preserve">.2016 </w:t>
      </w:r>
      <w:r w:rsidR="00F948E0" w:rsidRPr="00835FCC">
        <w:rPr>
          <w:rFonts w:ascii="Times New Roman" w:hAnsi="Times New Roman" w:cs="Times New Roman"/>
          <w:sz w:val="28"/>
          <w:szCs w:val="28"/>
          <w:lang w:val="uk-UA"/>
        </w:rPr>
        <w:t xml:space="preserve">року за № </w:t>
      </w:r>
      <w:r>
        <w:rPr>
          <w:rFonts w:ascii="Times New Roman" w:hAnsi="Times New Roman" w:cs="Times New Roman"/>
          <w:sz w:val="28"/>
          <w:szCs w:val="28"/>
          <w:lang w:val="uk-UA"/>
        </w:rPr>
        <w:t>13377791</w:t>
      </w:r>
      <w:r w:rsidR="00F948E0" w:rsidRPr="00835FCC">
        <w:rPr>
          <w:rFonts w:ascii="Times New Roman" w:hAnsi="Times New Roman" w:cs="Times New Roman"/>
          <w:sz w:val="28"/>
          <w:szCs w:val="28"/>
          <w:lang w:val="uk-UA"/>
        </w:rPr>
        <w:t xml:space="preserve"> у Державному реєстрі речових прав на нерухоме майно</w:t>
      </w:r>
      <w:r w:rsidR="00F948E0">
        <w:rPr>
          <w:rFonts w:ascii="Times New Roman" w:hAnsi="Times New Roman" w:cs="Times New Roman"/>
          <w:sz w:val="28"/>
          <w:szCs w:val="28"/>
          <w:lang w:val="uk-UA"/>
        </w:rPr>
        <w:t xml:space="preserve"> про реєстрацію іншого речового права</w:t>
      </w:r>
      <w:r w:rsidR="00F948E0" w:rsidRPr="00835FCC">
        <w:rPr>
          <w:rFonts w:ascii="Times New Roman" w:hAnsi="Times New Roman" w:cs="Times New Roman"/>
          <w:sz w:val="28"/>
          <w:szCs w:val="28"/>
          <w:lang w:val="uk-UA"/>
        </w:rPr>
        <w:t>, (кадастровий номер земельної ділянки 5122383000:02:001</w:t>
      </w:r>
      <w:r w:rsidR="00F948E0" w:rsidRPr="00D2081B">
        <w:rPr>
          <w:rFonts w:ascii="Times New Roman" w:hAnsi="Times New Roman" w:cs="Times New Roman"/>
          <w:sz w:val="28"/>
          <w:szCs w:val="28"/>
          <w:lang w:val="uk-UA"/>
        </w:rPr>
        <w:t>:</w:t>
      </w:r>
      <w:r>
        <w:rPr>
          <w:rFonts w:ascii="Times New Roman" w:hAnsi="Times New Roman" w:cs="Times New Roman"/>
          <w:sz w:val="28"/>
          <w:szCs w:val="28"/>
          <w:lang w:val="uk-UA"/>
        </w:rPr>
        <w:t>1375</w:t>
      </w:r>
      <w:r w:rsidR="00F948E0" w:rsidRPr="00D2081B">
        <w:rPr>
          <w:rFonts w:ascii="Times New Roman" w:hAnsi="Times New Roman" w:cs="Times New Roman"/>
          <w:sz w:val="28"/>
          <w:szCs w:val="28"/>
          <w:lang w:val="uk-UA"/>
        </w:rPr>
        <w:t>)</w:t>
      </w:r>
      <w:r w:rsidR="00F948E0" w:rsidRPr="002A3898">
        <w:rPr>
          <w:rFonts w:ascii="Times New Roman" w:hAnsi="Times New Roman" w:cs="Times New Roman"/>
          <w:sz w:val="28"/>
          <w:szCs w:val="28"/>
          <w:lang w:val="uk-UA"/>
        </w:rPr>
        <w:t xml:space="preserve"> </w:t>
      </w:r>
      <w:r>
        <w:rPr>
          <w:rFonts w:ascii="Times New Roman" w:hAnsi="Times New Roman" w:cs="Times New Roman"/>
          <w:sz w:val="28"/>
          <w:szCs w:val="28"/>
          <w:lang w:val="uk-UA"/>
        </w:rPr>
        <w:t>площею 0,10</w:t>
      </w:r>
      <w:r w:rsidR="00F948E0">
        <w:rPr>
          <w:rFonts w:ascii="Times New Roman" w:hAnsi="Times New Roman" w:cs="Times New Roman"/>
          <w:sz w:val="28"/>
          <w:szCs w:val="28"/>
          <w:lang w:val="uk-UA"/>
        </w:rPr>
        <w:t>00 га  ;</w:t>
      </w:r>
      <w:r w:rsidR="00655FC6" w:rsidRPr="00655FC6">
        <w:rPr>
          <w:rFonts w:ascii="Times New Roman" w:hAnsi="Times New Roman" w:cs="Times New Roman"/>
          <w:sz w:val="28"/>
          <w:szCs w:val="28"/>
          <w:lang w:val="uk-UA"/>
        </w:rPr>
        <w:t xml:space="preserve"> </w:t>
      </w:r>
    </w:p>
    <w:p w:rsidR="00655FC6" w:rsidRDefault="00655FC6" w:rsidP="00655FC6">
      <w:pPr>
        <w:tabs>
          <w:tab w:val="left" w:pos="1260"/>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Івановою Тетяною Вікторівною, ( </w:t>
      </w:r>
      <w:r w:rsidRPr="00D0011E">
        <w:rPr>
          <w:rFonts w:ascii="Times New Roman" w:hAnsi="Times New Roman" w:cs="Times New Roman"/>
          <w:sz w:val="28"/>
          <w:szCs w:val="28"/>
          <w:lang w:val="uk-UA"/>
        </w:rPr>
        <w:t xml:space="preserve">ідентифікаційний номер </w:t>
      </w:r>
      <w:r>
        <w:rPr>
          <w:rFonts w:ascii="Times New Roman" w:hAnsi="Times New Roman" w:cs="Times New Roman"/>
          <w:sz w:val="28"/>
          <w:szCs w:val="28"/>
          <w:lang w:val="uk-UA"/>
        </w:rPr>
        <w:t xml:space="preserve">-), </w:t>
      </w:r>
      <w:r w:rsidRPr="00835FCC">
        <w:rPr>
          <w:rFonts w:ascii="Times New Roman" w:hAnsi="Times New Roman" w:cs="Times New Roman"/>
          <w:sz w:val="28"/>
          <w:szCs w:val="28"/>
          <w:lang w:val="uk-UA"/>
        </w:rPr>
        <w:t xml:space="preserve">зареєстрований </w:t>
      </w:r>
      <w:r>
        <w:rPr>
          <w:rFonts w:ascii="Times New Roman" w:hAnsi="Times New Roman" w:cs="Times New Roman"/>
          <w:sz w:val="28"/>
          <w:szCs w:val="28"/>
          <w:lang w:val="uk-UA"/>
        </w:rPr>
        <w:t xml:space="preserve">21.02.2017 </w:t>
      </w:r>
      <w:r w:rsidRPr="00835FCC">
        <w:rPr>
          <w:rFonts w:ascii="Times New Roman" w:hAnsi="Times New Roman" w:cs="Times New Roman"/>
          <w:sz w:val="28"/>
          <w:szCs w:val="28"/>
          <w:lang w:val="uk-UA"/>
        </w:rPr>
        <w:t xml:space="preserve">року за № </w:t>
      </w:r>
      <w:r>
        <w:rPr>
          <w:rFonts w:ascii="Times New Roman" w:hAnsi="Times New Roman" w:cs="Times New Roman"/>
          <w:sz w:val="28"/>
          <w:szCs w:val="28"/>
          <w:lang w:val="uk-UA"/>
        </w:rPr>
        <w:t>19207974</w:t>
      </w:r>
      <w:r w:rsidRPr="00835FCC">
        <w:rPr>
          <w:rFonts w:ascii="Times New Roman" w:hAnsi="Times New Roman" w:cs="Times New Roman"/>
          <w:sz w:val="28"/>
          <w:szCs w:val="28"/>
          <w:lang w:val="uk-UA"/>
        </w:rPr>
        <w:t xml:space="preserve"> у Державному реєстрі </w:t>
      </w:r>
      <w:r w:rsidRPr="00835FCC">
        <w:rPr>
          <w:rFonts w:ascii="Times New Roman" w:hAnsi="Times New Roman" w:cs="Times New Roman"/>
          <w:sz w:val="28"/>
          <w:szCs w:val="28"/>
          <w:lang w:val="uk-UA"/>
        </w:rPr>
        <w:lastRenderedPageBreak/>
        <w:t>речових прав на нерухоме майно</w:t>
      </w:r>
      <w:r>
        <w:rPr>
          <w:rFonts w:ascii="Times New Roman" w:hAnsi="Times New Roman" w:cs="Times New Roman"/>
          <w:sz w:val="28"/>
          <w:szCs w:val="28"/>
          <w:lang w:val="uk-UA"/>
        </w:rPr>
        <w:t xml:space="preserve"> про реєстрацію іншого речового права</w:t>
      </w:r>
      <w:r w:rsidRPr="00835FCC">
        <w:rPr>
          <w:rFonts w:ascii="Times New Roman" w:hAnsi="Times New Roman" w:cs="Times New Roman"/>
          <w:sz w:val="28"/>
          <w:szCs w:val="28"/>
          <w:lang w:val="uk-UA"/>
        </w:rPr>
        <w:t>, (кадастровий номер земельної ділянки 5122383000:02:001</w:t>
      </w:r>
      <w:r w:rsidRPr="00D2081B">
        <w:rPr>
          <w:rFonts w:ascii="Times New Roman" w:hAnsi="Times New Roman" w:cs="Times New Roman"/>
          <w:sz w:val="28"/>
          <w:szCs w:val="28"/>
          <w:lang w:val="uk-UA"/>
        </w:rPr>
        <w:t>:</w:t>
      </w:r>
      <w:r>
        <w:rPr>
          <w:rFonts w:ascii="Times New Roman" w:hAnsi="Times New Roman" w:cs="Times New Roman"/>
          <w:sz w:val="28"/>
          <w:szCs w:val="28"/>
          <w:lang w:val="uk-UA"/>
        </w:rPr>
        <w:t>1468</w:t>
      </w:r>
      <w:r w:rsidRPr="00D2081B">
        <w:rPr>
          <w:rFonts w:ascii="Times New Roman" w:hAnsi="Times New Roman" w:cs="Times New Roman"/>
          <w:sz w:val="28"/>
          <w:szCs w:val="28"/>
          <w:lang w:val="uk-UA"/>
        </w:rPr>
        <w:t>)</w:t>
      </w:r>
      <w:r w:rsidRPr="002A3898">
        <w:rPr>
          <w:rFonts w:ascii="Times New Roman" w:hAnsi="Times New Roman" w:cs="Times New Roman"/>
          <w:sz w:val="28"/>
          <w:szCs w:val="28"/>
          <w:lang w:val="uk-UA"/>
        </w:rPr>
        <w:t xml:space="preserve"> </w:t>
      </w:r>
      <w:r>
        <w:rPr>
          <w:rFonts w:ascii="Times New Roman" w:hAnsi="Times New Roman" w:cs="Times New Roman"/>
          <w:sz w:val="28"/>
          <w:szCs w:val="28"/>
          <w:lang w:val="uk-UA"/>
        </w:rPr>
        <w:t>площею 0,0765 га  ;</w:t>
      </w:r>
    </w:p>
    <w:p w:rsidR="00655FC6" w:rsidRDefault="00655FC6" w:rsidP="00655FC6">
      <w:pPr>
        <w:tabs>
          <w:tab w:val="left" w:pos="1260"/>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Андріяновим Сергієм Васильовичем, ( </w:t>
      </w:r>
      <w:r w:rsidRPr="00D0011E">
        <w:rPr>
          <w:rFonts w:ascii="Times New Roman" w:hAnsi="Times New Roman" w:cs="Times New Roman"/>
          <w:sz w:val="28"/>
          <w:szCs w:val="28"/>
          <w:lang w:val="uk-UA"/>
        </w:rPr>
        <w:t xml:space="preserve">ідентифікаційний номер </w:t>
      </w:r>
      <w:r>
        <w:rPr>
          <w:rFonts w:ascii="Times New Roman" w:hAnsi="Times New Roman" w:cs="Times New Roman"/>
          <w:sz w:val="28"/>
          <w:szCs w:val="28"/>
          <w:lang w:val="uk-UA"/>
        </w:rPr>
        <w:t xml:space="preserve">-), </w:t>
      </w:r>
      <w:r w:rsidRPr="00835FCC">
        <w:rPr>
          <w:rFonts w:ascii="Times New Roman" w:hAnsi="Times New Roman" w:cs="Times New Roman"/>
          <w:sz w:val="28"/>
          <w:szCs w:val="28"/>
          <w:lang w:val="uk-UA"/>
        </w:rPr>
        <w:t xml:space="preserve">зареєстрований </w:t>
      </w:r>
      <w:r>
        <w:rPr>
          <w:rFonts w:ascii="Times New Roman" w:hAnsi="Times New Roman" w:cs="Times New Roman"/>
          <w:sz w:val="28"/>
          <w:szCs w:val="28"/>
          <w:lang w:val="uk-UA"/>
        </w:rPr>
        <w:t xml:space="preserve">02.02.2018 </w:t>
      </w:r>
      <w:r w:rsidRPr="00835FCC">
        <w:rPr>
          <w:rFonts w:ascii="Times New Roman" w:hAnsi="Times New Roman" w:cs="Times New Roman"/>
          <w:sz w:val="28"/>
          <w:szCs w:val="28"/>
          <w:lang w:val="uk-UA"/>
        </w:rPr>
        <w:t xml:space="preserve">року за № </w:t>
      </w:r>
      <w:r>
        <w:rPr>
          <w:rFonts w:ascii="Times New Roman" w:hAnsi="Times New Roman" w:cs="Times New Roman"/>
          <w:sz w:val="28"/>
          <w:szCs w:val="28"/>
          <w:lang w:val="uk-UA"/>
        </w:rPr>
        <w:t>247025386</w:t>
      </w:r>
      <w:r w:rsidRPr="00835FCC">
        <w:rPr>
          <w:rFonts w:ascii="Times New Roman" w:hAnsi="Times New Roman" w:cs="Times New Roman"/>
          <w:sz w:val="28"/>
          <w:szCs w:val="28"/>
          <w:lang w:val="uk-UA"/>
        </w:rPr>
        <w:t xml:space="preserve"> у Державному реєстрі речових прав на нерухоме майно</w:t>
      </w:r>
      <w:r>
        <w:rPr>
          <w:rFonts w:ascii="Times New Roman" w:hAnsi="Times New Roman" w:cs="Times New Roman"/>
          <w:sz w:val="28"/>
          <w:szCs w:val="28"/>
          <w:lang w:val="uk-UA"/>
        </w:rPr>
        <w:t xml:space="preserve"> про реєстрацію іншого речового права</w:t>
      </w:r>
      <w:r w:rsidRPr="00835FCC">
        <w:rPr>
          <w:rFonts w:ascii="Times New Roman" w:hAnsi="Times New Roman" w:cs="Times New Roman"/>
          <w:sz w:val="28"/>
          <w:szCs w:val="28"/>
          <w:lang w:val="uk-UA"/>
        </w:rPr>
        <w:t>, (кадастровий номер земельної ділянки 5122383000:02:001</w:t>
      </w:r>
      <w:r w:rsidRPr="00D2081B">
        <w:rPr>
          <w:rFonts w:ascii="Times New Roman" w:hAnsi="Times New Roman" w:cs="Times New Roman"/>
          <w:sz w:val="28"/>
          <w:szCs w:val="28"/>
          <w:lang w:val="uk-UA"/>
        </w:rPr>
        <w:t>:</w:t>
      </w:r>
      <w:r>
        <w:rPr>
          <w:rFonts w:ascii="Times New Roman" w:hAnsi="Times New Roman" w:cs="Times New Roman"/>
          <w:sz w:val="28"/>
          <w:szCs w:val="28"/>
          <w:lang w:val="uk-UA"/>
        </w:rPr>
        <w:t>1170</w:t>
      </w:r>
      <w:r w:rsidRPr="00D2081B">
        <w:rPr>
          <w:rFonts w:ascii="Times New Roman" w:hAnsi="Times New Roman" w:cs="Times New Roman"/>
          <w:sz w:val="28"/>
          <w:szCs w:val="28"/>
          <w:lang w:val="uk-UA"/>
        </w:rPr>
        <w:t>)</w:t>
      </w:r>
      <w:r w:rsidRPr="002A3898">
        <w:rPr>
          <w:rFonts w:ascii="Times New Roman" w:hAnsi="Times New Roman" w:cs="Times New Roman"/>
          <w:sz w:val="28"/>
          <w:szCs w:val="28"/>
          <w:lang w:val="uk-UA"/>
        </w:rPr>
        <w:t xml:space="preserve"> </w:t>
      </w:r>
      <w:r>
        <w:rPr>
          <w:rFonts w:ascii="Times New Roman" w:hAnsi="Times New Roman" w:cs="Times New Roman"/>
          <w:sz w:val="28"/>
          <w:szCs w:val="28"/>
          <w:lang w:val="uk-UA"/>
        </w:rPr>
        <w:t>площею 0,10</w:t>
      </w:r>
      <w:r w:rsidR="00B27D04">
        <w:rPr>
          <w:rFonts w:ascii="Times New Roman" w:hAnsi="Times New Roman" w:cs="Times New Roman"/>
          <w:sz w:val="28"/>
          <w:szCs w:val="28"/>
          <w:lang w:val="uk-UA"/>
        </w:rPr>
        <w:t>00 га.</w:t>
      </w:r>
    </w:p>
    <w:p w:rsidR="00F948E0" w:rsidRDefault="00F948E0" w:rsidP="00655FC6">
      <w:pPr>
        <w:tabs>
          <w:tab w:val="left" w:pos="1260"/>
        </w:tabs>
        <w:spacing w:after="0" w:line="240" w:lineRule="auto"/>
        <w:ind w:firstLine="720"/>
        <w:jc w:val="both"/>
        <w:rPr>
          <w:rFonts w:ascii="Times New Roman" w:hAnsi="Times New Roman" w:cs="Times New Roman"/>
          <w:sz w:val="28"/>
          <w:szCs w:val="28"/>
          <w:lang w:val="uk-UA"/>
        </w:rPr>
      </w:pPr>
    </w:p>
    <w:p w:rsidR="00F948E0" w:rsidRDefault="00F948E0" w:rsidP="00655FC6">
      <w:pPr>
        <w:tabs>
          <w:tab w:val="left" w:pos="1260"/>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2. Передати безоплатно у власність наступним громадянам України земельну ділянку для індивідуального дачного  будівництва :</w:t>
      </w:r>
    </w:p>
    <w:p w:rsidR="00F948E0" w:rsidRDefault="00F948E0" w:rsidP="00655FC6">
      <w:pPr>
        <w:tabs>
          <w:tab w:val="left" w:pos="1260"/>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2.1 </w:t>
      </w:r>
      <w:proofErr w:type="spellStart"/>
      <w:r w:rsidR="00C66722">
        <w:rPr>
          <w:rFonts w:ascii="Times New Roman" w:hAnsi="Times New Roman" w:cs="Times New Roman"/>
          <w:sz w:val="28"/>
          <w:szCs w:val="28"/>
          <w:lang w:val="uk-UA"/>
        </w:rPr>
        <w:t>Літінській</w:t>
      </w:r>
      <w:proofErr w:type="spellEnd"/>
      <w:r w:rsidR="00C66722">
        <w:rPr>
          <w:rFonts w:ascii="Times New Roman" w:hAnsi="Times New Roman" w:cs="Times New Roman"/>
          <w:sz w:val="28"/>
          <w:szCs w:val="28"/>
          <w:lang w:val="uk-UA"/>
        </w:rPr>
        <w:t xml:space="preserve"> Олені Петрівні</w:t>
      </w:r>
      <w:r>
        <w:rPr>
          <w:rFonts w:ascii="Times New Roman" w:hAnsi="Times New Roman" w:cs="Times New Roman"/>
          <w:sz w:val="28"/>
          <w:szCs w:val="28"/>
          <w:lang w:val="uk-UA"/>
        </w:rPr>
        <w:t xml:space="preserve">, ( </w:t>
      </w:r>
      <w:r w:rsidRPr="00D0011E">
        <w:rPr>
          <w:rFonts w:ascii="Times New Roman" w:hAnsi="Times New Roman" w:cs="Times New Roman"/>
          <w:sz w:val="28"/>
          <w:szCs w:val="28"/>
          <w:lang w:val="uk-UA"/>
        </w:rPr>
        <w:t xml:space="preserve">ідентифікаційний номер </w:t>
      </w:r>
      <w:r>
        <w:rPr>
          <w:rFonts w:ascii="Times New Roman" w:hAnsi="Times New Roman" w:cs="Times New Roman"/>
          <w:sz w:val="28"/>
          <w:szCs w:val="28"/>
          <w:lang w:val="uk-UA"/>
        </w:rPr>
        <w:t xml:space="preserve">-), земельну ділянку для індивідуального дачного будівництва </w:t>
      </w:r>
      <w:r w:rsidRPr="00835FCC">
        <w:rPr>
          <w:rFonts w:ascii="Times New Roman" w:hAnsi="Times New Roman" w:cs="Times New Roman"/>
          <w:sz w:val="28"/>
          <w:szCs w:val="28"/>
          <w:lang w:val="uk-UA"/>
        </w:rPr>
        <w:t xml:space="preserve"> (кадастровий номер земельної ділянки 5122383000:02:001</w:t>
      </w:r>
      <w:r w:rsidRPr="00D2081B">
        <w:rPr>
          <w:rFonts w:ascii="Times New Roman" w:hAnsi="Times New Roman" w:cs="Times New Roman"/>
          <w:sz w:val="28"/>
          <w:szCs w:val="28"/>
          <w:lang w:val="uk-UA"/>
        </w:rPr>
        <w:t>:</w:t>
      </w:r>
      <w:r w:rsidR="00C66722">
        <w:rPr>
          <w:rFonts w:ascii="Times New Roman" w:hAnsi="Times New Roman" w:cs="Times New Roman"/>
          <w:sz w:val="28"/>
          <w:szCs w:val="28"/>
          <w:lang w:val="uk-UA"/>
        </w:rPr>
        <w:t>1079</w:t>
      </w:r>
      <w:r w:rsidRPr="00D2081B">
        <w:rPr>
          <w:rFonts w:ascii="Times New Roman" w:hAnsi="Times New Roman" w:cs="Times New Roman"/>
          <w:sz w:val="28"/>
          <w:szCs w:val="28"/>
          <w:lang w:val="uk-UA"/>
        </w:rPr>
        <w:t>)</w:t>
      </w:r>
      <w:r w:rsidRPr="002A3898">
        <w:rPr>
          <w:rFonts w:ascii="Times New Roman" w:hAnsi="Times New Roman" w:cs="Times New Roman"/>
          <w:sz w:val="28"/>
          <w:szCs w:val="28"/>
          <w:lang w:val="uk-UA"/>
        </w:rPr>
        <w:t xml:space="preserve"> </w:t>
      </w:r>
      <w:r>
        <w:rPr>
          <w:rFonts w:ascii="Times New Roman" w:hAnsi="Times New Roman" w:cs="Times New Roman"/>
          <w:sz w:val="28"/>
          <w:szCs w:val="28"/>
          <w:lang w:val="uk-UA"/>
        </w:rPr>
        <w:t>площею 0,1000 га  за адресою: с. Приморське, Кілійського району Одеської області ;</w:t>
      </w:r>
    </w:p>
    <w:p w:rsidR="00F948E0" w:rsidRDefault="00F948E0" w:rsidP="00655FC6">
      <w:pPr>
        <w:tabs>
          <w:tab w:val="left" w:pos="1260"/>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2.2 </w:t>
      </w:r>
      <w:proofErr w:type="spellStart"/>
      <w:r w:rsidR="00C66722">
        <w:rPr>
          <w:rFonts w:ascii="Times New Roman" w:hAnsi="Times New Roman" w:cs="Times New Roman"/>
          <w:sz w:val="28"/>
          <w:szCs w:val="28"/>
          <w:lang w:val="uk-UA"/>
        </w:rPr>
        <w:t>Тюкін</w:t>
      </w:r>
      <w:r w:rsidR="00B27D04">
        <w:rPr>
          <w:rFonts w:ascii="Times New Roman" w:hAnsi="Times New Roman" w:cs="Times New Roman"/>
          <w:sz w:val="28"/>
          <w:szCs w:val="28"/>
          <w:lang w:val="uk-UA"/>
        </w:rPr>
        <w:t>і</w:t>
      </w:r>
      <w:r w:rsidR="00C66722">
        <w:rPr>
          <w:rFonts w:ascii="Times New Roman" w:hAnsi="Times New Roman" w:cs="Times New Roman"/>
          <w:sz w:val="28"/>
          <w:szCs w:val="28"/>
          <w:lang w:val="uk-UA"/>
        </w:rPr>
        <w:t>й</w:t>
      </w:r>
      <w:proofErr w:type="spellEnd"/>
      <w:r w:rsidR="00C66722">
        <w:rPr>
          <w:rFonts w:ascii="Times New Roman" w:hAnsi="Times New Roman" w:cs="Times New Roman"/>
          <w:sz w:val="28"/>
          <w:szCs w:val="28"/>
          <w:lang w:val="uk-UA"/>
        </w:rPr>
        <w:t xml:space="preserve"> Риммі Ісаківні</w:t>
      </w:r>
      <w:r>
        <w:rPr>
          <w:rFonts w:ascii="Times New Roman" w:hAnsi="Times New Roman" w:cs="Times New Roman"/>
          <w:sz w:val="28"/>
          <w:szCs w:val="28"/>
          <w:lang w:val="uk-UA"/>
        </w:rPr>
        <w:t xml:space="preserve">, ( </w:t>
      </w:r>
      <w:r w:rsidRPr="00D0011E">
        <w:rPr>
          <w:rFonts w:ascii="Times New Roman" w:hAnsi="Times New Roman" w:cs="Times New Roman"/>
          <w:sz w:val="28"/>
          <w:szCs w:val="28"/>
          <w:lang w:val="uk-UA"/>
        </w:rPr>
        <w:t xml:space="preserve">ідентифікаційний номер </w:t>
      </w:r>
      <w:r>
        <w:rPr>
          <w:rFonts w:ascii="Times New Roman" w:hAnsi="Times New Roman" w:cs="Times New Roman"/>
          <w:sz w:val="28"/>
          <w:szCs w:val="28"/>
          <w:lang w:val="uk-UA"/>
        </w:rPr>
        <w:t xml:space="preserve">-), земельну ділянку для індивідуального дачного будівництва </w:t>
      </w:r>
      <w:r w:rsidRPr="00835FCC">
        <w:rPr>
          <w:rFonts w:ascii="Times New Roman" w:hAnsi="Times New Roman" w:cs="Times New Roman"/>
          <w:sz w:val="28"/>
          <w:szCs w:val="28"/>
          <w:lang w:val="uk-UA"/>
        </w:rPr>
        <w:t xml:space="preserve"> (кадастровий номер земельної ділянки 5122383000:02:001</w:t>
      </w:r>
      <w:r w:rsidRPr="00D2081B">
        <w:rPr>
          <w:rFonts w:ascii="Times New Roman" w:hAnsi="Times New Roman" w:cs="Times New Roman"/>
          <w:sz w:val="28"/>
          <w:szCs w:val="28"/>
          <w:lang w:val="uk-UA"/>
        </w:rPr>
        <w:t>:</w:t>
      </w:r>
      <w:r w:rsidR="00C66722">
        <w:rPr>
          <w:rFonts w:ascii="Times New Roman" w:hAnsi="Times New Roman" w:cs="Times New Roman"/>
          <w:sz w:val="28"/>
          <w:szCs w:val="28"/>
          <w:lang w:val="uk-UA"/>
        </w:rPr>
        <w:t>1417</w:t>
      </w:r>
      <w:r w:rsidRPr="00D2081B">
        <w:rPr>
          <w:rFonts w:ascii="Times New Roman" w:hAnsi="Times New Roman" w:cs="Times New Roman"/>
          <w:sz w:val="28"/>
          <w:szCs w:val="28"/>
          <w:lang w:val="uk-UA"/>
        </w:rPr>
        <w:t>)</w:t>
      </w:r>
      <w:r w:rsidRPr="002A3898">
        <w:rPr>
          <w:rFonts w:ascii="Times New Roman" w:hAnsi="Times New Roman" w:cs="Times New Roman"/>
          <w:sz w:val="28"/>
          <w:szCs w:val="28"/>
          <w:lang w:val="uk-UA"/>
        </w:rPr>
        <w:t xml:space="preserve"> </w:t>
      </w:r>
      <w:r w:rsidR="00C66722">
        <w:rPr>
          <w:rFonts w:ascii="Times New Roman" w:hAnsi="Times New Roman" w:cs="Times New Roman"/>
          <w:sz w:val="28"/>
          <w:szCs w:val="28"/>
          <w:lang w:val="uk-UA"/>
        </w:rPr>
        <w:t>площею 0,</w:t>
      </w:r>
      <w:r>
        <w:rPr>
          <w:rFonts w:ascii="Times New Roman" w:hAnsi="Times New Roman" w:cs="Times New Roman"/>
          <w:sz w:val="28"/>
          <w:szCs w:val="28"/>
          <w:lang w:val="uk-UA"/>
        </w:rPr>
        <w:t>0</w:t>
      </w:r>
      <w:r w:rsidR="00C66722">
        <w:rPr>
          <w:rFonts w:ascii="Times New Roman" w:hAnsi="Times New Roman" w:cs="Times New Roman"/>
          <w:sz w:val="28"/>
          <w:szCs w:val="28"/>
          <w:lang w:val="uk-UA"/>
        </w:rPr>
        <w:t>9</w:t>
      </w:r>
      <w:r>
        <w:rPr>
          <w:rFonts w:ascii="Times New Roman" w:hAnsi="Times New Roman" w:cs="Times New Roman"/>
          <w:sz w:val="28"/>
          <w:szCs w:val="28"/>
          <w:lang w:val="uk-UA"/>
        </w:rPr>
        <w:t>00 га за адресою: с. Приморське, Кілійського району Одеської області ;</w:t>
      </w:r>
    </w:p>
    <w:p w:rsidR="00F948E0" w:rsidRDefault="00F948E0" w:rsidP="00655FC6">
      <w:pPr>
        <w:tabs>
          <w:tab w:val="left" w:pos="1260"/>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w:t>
      </w:r>
      <w:r w:rsidR="00C66722">
        <w:rPr>
          <w:rFonts w:ascii="Times New Roman" w:hAnsi="Times New Roman" w:cs="Times New Roman"/>
          <w:sz w:val="28"/>
          <w:szCs w:val="28"/>
          <w:lang w:val="uk-UA"/>
        </w:rPr>
        <w:t>Комендантовій Анастасії Петрівні</w:t>
      </w:r>
      <w:r>
        <w:rPr>
          <w:rFonts w:ascii="Times New Roman" w:hAnsi="Times New Roman" w:cs="Times New Roman"/>
          <w:sz w:val="28"/>
          <w:szCs w:val="28"/>
          <w:lang w:val="uk-UA"/>
        </w:rPr>
        <w:t xml:space="preserve">, ( </w:t>
      </w:r>
      <w:r w:rsidRPr="00D0011E">
        <w:rPr>
          <w:rFonts w:ascii="Times New Roman" w:hAnsi="Times New Roman" w:cs="Times New Roman"/>
          <w:sz w:val="28"/>
          <w:szCs w:val="28"/>
          <w:lang w:val="uk-UA"/>
        </w:rPr>
        <w:t xml:space="preserve">ідентифікаційний номер </w:t>
      </w:r>
      <w:r>
        <w:rPr>
          <w:rFonts w:ascii="Times New Roman" w:hAnsi="Times New Roman" w:cs="Times New Roman"/>
          <w:sz w:val="28"/>
          <w:szCs w:val="28"/>
          <w:lang w:val="uk-UA"/>
        </w:rPr>
        <w:t>-),</w:t>
      </w:r>
      <w:r w:rsidRPr="00387B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земельну ділянку для індивідуального дачного будівництва </w:t>
      </w:r>
      <w:r w:rsidRPr="00835FCC">
        <w:rPr>
          <w:rFonts w:ascii="Times New Roman" w:hAnsi="Times New Roman" w:cs="Times New Roman"/>
          <w:sz w:val="28"/>
          <w:szCs w:val="28"/>
          <w:lang w:val="uk-UA"/>
        </w:rPr>
        <w:t xml:space="preserve"> (кадастровий номер земельної ділянки 5122383000:02:001</w:t>
      </w:r>
      <w:r w:rsidRPr="00D2081B">
        <w:rPr>
          <w:rFonts w:ascii="Times New Roman" w:hAnsi="Times New Roman" w:cs="Times New Roman"/>
          <w:sz w:val="28"/>
          <w:szCs w:val="28"/>
          <w:lang w:val="uk-UA"/>
        </w:rPr>
        <w:t>:</w:t>
      </w:r>
      <w:r w:rsidR="00C66722">
        <w:rPr>
          <w:rFonts w:ascii="Times New Roman" w:hAnsi="Times New Roman" w:cs="Times New Roman"/>
          <w:sz w:val="28"/>
          <w:szCs w:val="28"/>
          <w:lang w:val="uk-UA"/>
        </w:rPr>
        <w:t>1375</w:t>
      </w:r>
      <w:r w:rsidRPr="00D2081B">
        <w:rPr>
          <w:rFonts w:ascii="Times New Roman" w:hAnsi="Times New Roman" w:cs="Times New Roman"/>
          <w:sz w:val="28"/>
          <w:szCs w:val="28"/>
          <w:lang w:val="uk-UA"/>
        </w:rPr>
        <w:t>)</w:t>
      </w:r>
      <w:r w:rsidRPr="002A3898">
        <w:rPr>
          <w:rFonts w:ascii="Times New Roman" w:hAnsi="Times New Roman" w:cs="Times New Roman"/>
          <w:sz w:val="28"/>
          <w:szCs w:val="28"/>
          <w:lang w:val="uk-UA"/>
        </w:rPr>
        <w:t xml:space="preserve"> </w:t>
      </w:r>
      <w:r w:rsidR="00C66722">
        <w:rPr>
          <w:rFonts w:ascii="Times New Roman" w:hAnsi="Times New Roman" w:cs="Times New Roman"/>
          <w:sz w:val="28"/>
          <w:szCs w:val="28"/>
          <w:lang w:val="uk-UA"/>
        </w:rPr>
        <w:t>площею 0,10</w:t>
      </w:r>
      <w:r>
        <w:rPr>
          <w:rFonts w:ascii="Times New Roman" w:hAnsi="Times New Roman" w:cs="Times New Roman"/>
          <w:sz w:val="28"/>
          <w:szCs w:val="28"/>
          <w:lang w:val="uk-UA"/>
        </w:rPr>
        <w:t>00 га за адресою: с. Приморське, Кілійського району Одеської області ;</w:t>
      </w:r>
    </w:p>
    <w:p w:rsidR="00B27D04" w:rsidRDefault="00B27D04" w:rsidP="00B27D04">
      <w:pPr>
        <w:tabs>
          <w:tab w:val="left" w:pos="1260"/>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 Івановій Тетяні Вікторівні, ( </w:t>
      </w:r>
      <w:r w:rsidRPr="00D0011E">
        <w:rPr>
          <w:rFonts w:ascii="Times New Roman" w:hAnsi="Times New Roman" w:cs="Times New Roman"/>
          <w:sz w:val="28"/>
          <w:szCs w:val="28"/>
          <w:lang w:val="uk-UA"/>
        </w:rPr>
        <w:t xml:space="preserve">ідентифікаційний номер </w:t>
      </w:r>
      <w:r w:rsidR="000802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9F6C5C">
        <w:rPr>
          <w:rFonts w:ascii="Times New Roman" w:hAnsi="Times New Roman" w:cs="Times New Roman"/>
          <w:sz w:val="28"/>
          <w:szCs w:val="28"/>
          <w:lang w:val="uk-UA"/>
        </w:rPr>
        <w:t xml:space="preserve">земельну ділянку для індивідуального дачного будівництва </w:t>
      </w:r>
      <w:r w:rsidR="009F6C5C" w:rsidRPr="00835FCC">
        <w:rPr>
          <w:rFonts w:ascii="Times New Roman" w:hAnsi="Times New Roman" w:cs="Times New Roman"/>
          <w:sz w:val="28"/>
          <w:szCs w:val="28"/>
          <w:lang w:val="uk-UA"/>
        </w:rPr>
        <w:t xml:space="preserve"> </w:t>
      </w:r>
      <w:r w:rsidRPr="00835FCC">
        <w:rPr>
          <w:rFonts w:ascii="Times New Roman" w:hAnsi="Times New Roman" w:cs="Times New Roman"/>
          <w:sz w:val="28"/>
          <w:szCs w:val="28"/>
          <w:lang w:val="uk-UA"/>
        </w:rPr>
        <w:t xml:space="preserve"> (кадастровий номер земельної ділянки 5122383000:02:001</w:t>
      </w:r>
      <w:r w:rsidRPr="00D2081B">
        <w:rPr>
          <w:rFonts w:ascii="Times New Roman" w:hAnsi="Times New Roman" w:cs="Times New Roman"/>
          <w:sz w:val="28"/>
          <w:szCs w:val="28"/>
          <w:lang w:val="uk-UA"/>
        </w:rPr>
        <w:t>:</w:t>
      </w:r>
      <w:r>
        <w:rPr>
          <w:rFonts w:ascii="Times New Roman" w:hAnsi="Times New Roman" w:cs="Times New Roman"/>
          <w:sz w:val="28"/>
          <w:szCs w:val="28"/>
          <w:lang w:val="uk-UA"/>
        </w:rPr>
        <w:t>1468</w:t>
      </w:r>
      <w:r w:rsidRPr="00D2081B">
        <w:rPr>
          <w:rFonts w:ascii="Times New Roman" w:hAnsi="Times New Roman" w:cs="Times New Roman"/>
          <w:sz w:val="28"/>
          <w:szCs w:val="28"/>
          <w:lang w:val="uk-UA"/>
        </w:rPr>
        <w:t>)</w:t>
      </w:r>
      <w:r w:rsidRPr="002A3898">
        <w:rPr>
          <w:rFonts w:ascii="Times New Roman" w:hAnsi="Times New Roman" w:cs="Times New Roman"/>
          <w:sz w:val="28"/>
          <w:szCs w:val="28"/>
          <w:lang w:val="uk-UA"/>
        </w:rPr>
        <w:t xml:space="preserve"> </w:t>
      </w:r>
      <w:r>
        <w:rPr>
          <w:rFonts w:ascii="Times New Roman" w:hAnsi="Times New Roman" w:cs="Times New Roman"/>
          <w:sz w:val="28"/>
          <w:szCs w:val="28"/>
          <w:lang w:val="uk-UA"/>
        </w:rPr>
        <w:t>площею 0,0765 га  ;</w:t>
      </w:r>
    </w:p>
    <w:p w:rsidR="00B27D04" w:rsidRDefault="00B27D04" w:rsidP="00B27D04">
      <w:pPr>
        <w:tabs>
          <w:tab w:val="left" w:pos="1260"/>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2.5 Андріянову Сергію Васильовичу, ( </w:t>
      </w:r>
      <w:r w:rsidRPr="00D0011E">
        <w:rPr>
          <w:rFonts w:ascii="Times New Roman" w:hAnsi="Times New Roman" w:cs="Times New Roman"/>
          <w:sz w:val="28"/>
          <w:szCs w:val="28"/>
          <w:lang w:val="uk-UA"/>
        </w:rPr>
        <w:t xml:space="preserve">ідентифікаційний номер </w:t>
      </w:r>
      <w:r>
        <w:rPr>
          <w:rFonts w:ascii="Times New Roman" w:hAnsi="Times New Roman" w:cs="Times New Roman"/>
          <w:sz w:val="28"/>
          <w:szCs w:val="28"/>
          <w:lang w:val="uk-UA"/>
        </w:rPr>
        <w:t xml:space="preserve">-), </w:t>
      </w:r>
      <w:r w:rsidR="009F6C5C">
        <w:rPr>
          <w:rFonts w:ascii="Times New Roman" w:hAnsi="Times New Roman" w:cs="Times New Roman"/>
          <w:sz w:val="28"/>
          <w:szCs w:val="28"/>
          <w:lang w:val="uk-UA"/>
        </w:rPr>
        <w:t xml:space="preserve">земельну ділянку для індивідуального дачного будівництва </w:t>
      </w:r>
      <w:r w:rsidR="009F6C5C" w:rsidRPr="00835FCC">
        <w:rPr>
          <w:rFonts w:ascii="Times New Roman" w:hAnsi="Times New Roman" w:cs="Times New Roman"/>
          <w:sz w:val="28"/>
          <w:szCs w:val="28"/>
          <w:lang w:val="uk-UA"/>
        </w:rPr>
        <w:t xml:space="preserve"> </w:t>
      </w:r>
      <w:r w:rsidRPr="00835FCC">
        <w:rPr>
          <w:rFonts w:ascii="Times New Roman" w:hAnsi="Times New Roman" w:cs="Times New Roman"/>
          <w:sz w:val="28"/>
          <w:szCs w:val="28"/>
          <w:lang w:val="uk-UA"/>
        </w:rPr>
        <w:t xml:space="preserve"> (кадастровий номер земельної ділянки 5122383000:02:001</w:t>
      </w:r>
      <w:r w:rsidRPr="00D2081B">
        <w:rPr>
          <w:rFonts w:ascii="Times New Roman" w:hAnsi="Times New Roman" w:cs="Times New Roman"/>
          <w:sz w:val="28"/>
          <w:szCs w:val="28"/>
          <w:lang w:val="uk-UA"/>
        </w:rPr>
        <w:t>:</w:t>
      </w:r>
      <w:r>
        <w:rPr>
          <w:rFonts w:ascii="Times New Roman" w:hAnsi="Times New Roman" w:cs="Times New Roman"/>
          <w:sz w:val="28"/>
          <w:szCs w:val="28"/>
          <w:lang w:val="uk-UA"/>
        </w:rPr>
        <w:t>1170</w:t>
      </w:r>
      <w:r w:rsidRPr="00D2081B">
        <w:rPr>
          <w:rFonts w:ascii="Times New Roman" w:hAnsi="Times New Roman" w:cs="Times New Roman"/>
          <w:sz w:val="28"/>
          <w:szCs w:val="28"/>
          <w:lang w:val="uk-UA"/>
        </w:rPr>
        <w:t>)</w:t>
      </w:r>
      <w:r w:rsidRPr="002A3898">
        <w:rPr>
          <w:rFonts w:ascii="Times New Roman" w:hAnsi="Times New Roman" w:cs="Times New Roman"/>
          <w:sz w:val="28"/>
          <w:szCs w:val="28"/>
          <w:lang w:val="uk-UA"/>
        </w:rPr>
        <w:t xml:space="preserve"> </w:t>
      </w:r>
      <w:r>
        <w:rPr>
          <w:rFonts w:ascii="Times New Roman" w:hAnsi="Times New Roman" w:cs="Times New Roman"/>
          <w:sz w:val="28"/>
          <w:szCs w:val="28"/>
          <w:lang w:val="uk-UA"/>
        </w:rPr>
        <w:t>площею 0,1000 га.</w:t>
      </w:r>
    </w:p>
    <w:p w:rsidR="00B27D04" w:rsidRDefault="00B27D04" w:rsidP="00655FC6">
      <w:pPr>
        <w:tabs>
          <w:tab w:val="left" w:pos="1260"/>
        </w:tabs>
        <w:spacing w:after="0" w:line="240" w:lineRule="auto"/>
        <w:ind w:firstLine="720"/>
        <w:jc w:val="both"/>
        <w:rPr>
          <w:rFonts w:ascii="Times New Roman" w:hAnsi="Times New Roman" w:cs="Times New Roman"/>
          <w:sz w:val="28"/>
          <w:szCs w:val="28"/>
          <w:lang w:val="uk-UA"/>
        </w:rPr>
      </w:pPr>
    </w:p>
    <w:p w:rsidR="00F948E0" w:rsidRDefault="00F948E0" w:rsidP="00655FC6">
      <w:pPr>
        <w:tabs>
          <w:tab w:val="left" w:pos="1260"/>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1B5EFF">
        <w:rPr>
          <w:rFonts w:ascii="Times New Roman" w:hAnsi="Times New Roman" w:cs="Times New Roman"/>
          <w:sz w:val="28"/>
          <w:szCs w:val="28"/>
          <w:lang w:val="uk-UA"/>
        </w:rPr>
        <w:t>Зареєструвати громадянам речове право на  земельні ділянки у встановленому законодавством порядку.</w:t>
      </w:r>
    </w:p>
    <w:p w:rsidR="00F948E0" w:rsidRPr="00C135A5" w:rsidRDefault="00F948E0" w:rsidP="00655FC6">
      <w:pPr>
        <w:tabs>
          <w:tab w:val="left" w:pos="1260"/>
        </w:tabs>
        <w:spacing w:after="0" w:line="240" w:lineRule="auto"/>
        <w:ind w:firstLine="720"/>
        <w:jc w:val="both"/>
        <w:rPr>
          <w:rFonts w:ascii="Times New Roman" w:hAnsi="Times New Roman"/>
          <w:sz w:val="28"/>
          <w:szCs w:val="28"/>
          <w:lang w:val="uk-UA"/>
        </w:rPr>
      </w:pPr>
      <w:r>
        <w:rPr>
          <w:rFonts w:ascii="Times New Roman" w:hAnsi="Times New Roman" w:cs="Times New Roman"/>
          <w:sz w:val="28"/>
          <w:szCs w:val="28"/>
          <w:lang w:val="uk-UA"/>
        </w:rPr>
        <w:t xml:space="preserve">4. </w:t>
      </w:r>
      <w:r w:rsidRPr="00C135A5">
        <w:rPr>
          <w:rFonts w:ascii="Times New Roman" w:hAnsi="Times New Roman"/>
          <w:sz w:val="28"/>
          <w:szCs w:val="28"/>
          <w:lang w:val="uk-UA"/>
        </w:rPr>
        <w:t xml:space="preserve"> Контроль за виконанням даного рішення покласти на постійну комісію Приморської сільської ради з земельних питань, архітектури, містобудування, благоустрою і охорони  навколишнього середовища (Комарова Н.П.).</w:t>
      </w:r>
    </w:p>
    <w:p w:rsidR="00F948E0" w:rsidRPr="00C135A5" w:rsidRDefault="00F948E0" w:rsidP="00655FC6">
      <w:pPr>
        <w:pStyle w:val="a3"/>
        <w:ind w:firstLine="360"/>
        <w:jc w:val="both"/>
        <w:rPr>
          <w:rFonts w:ascii="Times New Roman" w:hAnsi="Times New Roman" w:cs="Times New Roman"/>
          <w:sz w:val="28"/>
          <w:szCs w:val="28"/>
          <w:lang w:val="uk-UA"/>
        </w:rPr>
      </w:pPr>
    </w:p>
    <w:p w:rsidR="007C0479" w:rsidRPr="00191905" w:rsidRDefault="007C0479" w:rsidP="00655FC6">
      <w:pPr>
        <w:tabs>
          <w:tab w:val="left" w:pos="1740"/>
        </w:tabs>
        <w:spacing w:after="0" w:line="240" w:lineRule="auto"/>
        <w:rPr>
          <w:rFonts w:ascii="Times New Roman" w:hAnsi="Times New Roman" w:cs="Times New Roman"/>
          <w:sz w:val="28"/>
          <w:szCs w:val="28"/>
          <w:lang w:val="uk-UA"/>
        </w:rPr>
      </w:pPr>
      <w:r w:rsidRPr="00191905">
        <w:rPr>
          <w:rFonts w:ascii="Times New Roman" w:hAnsi="Times New Roman" w:cs="Times New Roman"/>
          <w:b/>
          <w:sz w:val="28"/>
          <w:szCs w:val="28"/>
          <w:lang w:val="uk-UA"/>
        </w:rPr>
        <w:t xml:space="preserve">Приморський сільський голова                                                     С.І. Іванов </w:t>
      </w:r>
    </w:p>
    <w:p w:rsidR="00380E88" w:rsidRDefault="00380E88" w:rsidP="00655FC6">
      <w:pPr>
        <w:spacing w:line="240" w:lineRule="auto"/>
        <w:rPr>
          <w:lang w:val="uk-UA"/>
        </w:rPr>
      </w:pPr>
      <w:r>
        <w:rPr>
          <w:lang w:val="uk-UA"/>
        </w:rPr>
        <w:br w:type="page"/>
      </w:r>
    </w:p>
    <w:p w:rsidR="00A42A00" w:rsidRPr="00FC29F6" w:rsidRDefault="00A42A00" w:rsidP="00A42A00">
      <w:pPr>
        <w:jc w:val="both"/>
        <w:rPr>
          <w:rFonts w:ascii="Times New Roman" w:hAnsi="Times New Roman" w:cs="Times New Roman"/>
          <w:b/>
          <w:bCs/>
          <w:sz w:val="24"/>
          <w:szCs w:val="24"/>
          <w:lang w:val="uk-UA"/>
        </w:rPr>
      </w:pPr>
      <w:r>
        <w:rPr>
          <w:rFonts w:ascii="Times New Roman" w:hAnsi="Times New Roman" w:cs="Times New Roman"/>
          <w:sz w:val="24"/>
          <w:szCs w:val="24"/>
          <w:lang w:val="uk-UA"/>
        </w:rPr>
        <w:lastRenderedPageBreak/>
        <w:t xml:space="preserve"> </w:t>
      </w:r>
      <w:r w:rsidRPr="00FC29F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FC29F6">
        <w:rPr>
          <w:rFonts w:ascii="Times New Roman" w:hAnsi="Times New Roman" w:cs="Times New Roman"/>
          <w:b/>
          <w:sz w:val="24"/>
          <w:szCs w:val="24"/>
        </w:rPr>
        <w:object w:dxaOrig="621" w:dyaOrig="721">
          <v:shape id="_x0000_i1040" type="#_x0000_t75" style="width:53.25pt;height:57.75pt" o:ole="" fillcolor="window">
            <v:imagedata r:id="rId6" o:title=""/>
          </v:shape>
          <o:OLEObject Type="Embed" ProgID="Word.Picture.8" ShapeID="_x0000_i1040" DrawAspect="Content" ObjectID="_1610520489" r:id="rId22"/>
        </w:object>
      </w:r>
      <w:r w:rsidRPr="00FC29F6">
        <w:rPr>
          <w:rFonts w:ascii="Times New Roman" w:hAnsi="Times New Roman" w:cs="Times New Roman"/>
          <w:b/>
          <w:bCs/>
          <w:sz w:val="24"/>
          <w:szCs w:val="24"/>
        </w:rPr>
        <w:t xml:space="preserve"> </w:t>
      </w:r>
    </w:p>
    <w:p w:rsidR="00A42A00" w:rsidRPr="00FC29F6" w:rsidRDefault="00A42A00" w:rsidP="00A42A00">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A42A00" w:rsidRPr="00FC29F6" w:rsidRDefault="00A42A00" w:rsidP="00A42A00">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A42A00" w:rsidRPr="00FC29F6" w:rsidRDefault="00A42A00" w:rsidP="00A42A00">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A42A00" w:rsidRPr="000802C6" w:rsidTr="00675DCB">
        <w:trPr>
          <w:trHeight w:val="513"/>
          <w:jc w:val="center"/>
        </w:trPr>
        <w:tc>
          <w:tcPr>
            <w:tcW w:w="9233" w:type="dxa"/>
            <w:tcBorders>
              <w:top w:val="thinThickSmallGap" w:sz="24" w:space="0" w:color="auto"/>
              <w:left w:val="nil"/>
              <w:bottom w:val="nil"/>
              <w:right w:val="nil"/>
            </w:tcBorders>
          </w:tcPr>
          <w:p w:rsidR="00A42A00" w:rsidRPr="00FC29F6" w:rsidRDefault="00A42A00"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A42A00" w:rsidRPr="00FC29F6" w:rsidRDefault="00A42A00"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A42A00" w:rsidRPr="00FC29F6" w:rsidRDefault="00A42A00" w:rsidP="00675DCB">
            <w:pPr>
              <w:spacing w:after="0" w:line="240" w:lineRule="auto"/>
              <w:jc w:val="center"/>
              <w:rPr>
                <w:rFonts w:ascii="Times New Roman" w:hAnsi="Times New Roman" w:cs="Times New Roman"/>
                <w:b/>
                <w:sz w:val="24"/>
                <w:szCs w:val="24"/>
                <w:lang w:val="uk-UA" w:eastAsia="en-US"/>
              </w:rPr>
            </w:pPr>
          </w:p>
        </w:tc>
      </w:tr>
    </w:tbl>
    <w:p w:rsidR="00C10DFC" w:rsidRDefault="00380E88" w:rsidP="00C10DFC">
      <w:pPr>
        <w:pStyle w:val="1"/>
        <w:tabs>
          <w:tab w:val="center" w:pos="4677"/>
        </w:tabs>
        <w:rPr>
          <w:b w:val="0"/>
          <w:color w:val="000000" w:themeColor="text1"/>
        </w:rPr>
      </w:pPr>
      <w:r w:rsidRPr="00FC3E6C">
        <w:rPr>
          <w:color w:val="000000" w:themeColor="text1"/>
          <w:sz w:val="28"/>
          <w:szCs w:val="28"/>
        </w:rPr>
        <w:t xml:space="preserve">Р І Ш Е Н </w:t>
      </w:r>
      <w:proofErr w:type="spellStart"/>
      <w:r w:rsidRPr="00FC3E6C">
        <w:rPr>
          <w:color w:val="000000" w:themeColor="text1"/>
          <w:sz w:val="28"/>
          <w:szCs w:val="28"/>
        </w:rPr>
        <w:t>Н</w:t>
      </w:r>
      <w:proofErr w:type="spellEnd"/>
      <w:r w:rsidRPr="00FC3E6C">
        <w:rPr>
          <w:color w:val="000000" w:themeColor="text1"/>
          <w:sz w:val="28"/>
          <w:szCs w:val="28"/>
        </w:rPr>
        <w:t xml:space="preserve"> Я</w:t>
      </w:r>
    </w:p>
    <w:p w:rsidR="00C10DFC" w:rsidRDefault="00C10DFC" w:rsidP="00C10DFC">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w:t>
      </w:r>
      <w:r w:rsidR="00DF7A68">
        <w:rPr>
          <w:rFonts w:ascii="Times New Roman" w:hAnsi="Times New Roman" w:cs="Times New Roman"/>
          <w:b/>
          <w:sz w:val="24"/>
          <w:szCs w:val="24"/>
          <w:lang w:val="uk-UA"/>
        </w:rPr>
        <w:t>32</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p>
    <w:p w:rsidR="00C10DFC" w:rsidRDefault="00C10DFC" w:rsidP="00380E88">
      <w:pPr>
        <w:spacing w:after="0" w:line="240" w:lineRule="auto"/>
        <w:jc w:val="both"/>
        <w:rPr>
          <w:rFonts w:ascii="Times New Roman" w:hAnsi="Times New Roman" w:cs="Times New Roman"/>
          <w:b/>
          <w:color w:val="000000" w:themeColor="text1"/>
          <w:sz w:val="24"/>
          <w:szCs w:val="24"/>
          <w:lang w:val="uk-UA"/>
        </w:rPr>
      </w:pPr>
    </w:p>
    <w:p w:rsidR="00380E88" w:rsidRPr="00BC7D47" w:rsidRDefault="00380E88" w:rsidP="00380E88">
      <w:pPr>
        <w:spacing w:after="0" w:line="240" w:lineRule="auto"/>
        <w:jc w:val="both"/>
        <w:rPr>
          <w:rFonts w:ascii="Times New Roman" w:hAnsi="Times New Roman" w:cs="Times New Roman"/>
          <w:b/>
          <w:color w:val="000000" w:themeColor="text1"/>
          <w:sz w:val="24"/>
          <w:szCs w:val="24"/>
          <w:lang w:val="uk-UA"/>
        </w:rPr>
      </w:pPr>
      <w:r w:rsidRPr="00BC7D47">
        <w:rPr>
          <w:rFonts w:ascii="Times New Roman" w:hAnsi="Times New Roman" w:cs="Times New Roman"/>
          <w:b/>
          <w:color w:val="000000" w:themeColor="text1"/>
          <w:sz w:val="24"/>
          <w:szCs w:val="24"/>
          <w:lang w:val="uk-UA"/>
        </w:rPr>
        <w:t>Про затвердження проект</w:t>
      </w:r>
      <w:r>
        <w:rPr>
          <w:rFonts w:ascii="Times New Roman" w:hAnsi="Times New Roman" w:cs="Times New Roman"/>
          <w:b/>
          <w:color w:val="000000" w:themeColor="text1"/>
          <w:sz w:val="24"/>
          <w:szCs w:val="24"/>
          <w:lang w:val="uk-UA"/>
        </w:rPr>
        <w:t>у</w:t>
      </w:r>
      <w:r w:rsidRPr="00BC7D47">
        <w:rPr>
          <w:rFonts w:ascii="Times New Roman" w:hAnsi="Times New Roman" w:cs="Times New Roman"/>
          <w:b/>
          <w:color w:val="000000" w:themeColor="text1"/>
          <w:sz w:val="24"/>
          <w:szCs w:val="24"/>
          <w:lang w:val="uk-UA"/>
        </w:rPr>
        <w:t xml:space="preserve"> земле</w:t>
      </w:r>
      <w:r>
        <w:rPr>
          <w:rFonts w:ascii="Times New Roman" w:hAnsi="Times New Roman" w:cs="Times New Roman"/>
          <w:b/>
          <w:color w:val="000000" w:themeColor="text1"/>
          <w:sz w:val="24"/>
          <w:szCs w:val="24"/>
          <w:lang w:val="uk-UA"/>
        </w:rPr>
        <w:t>устрою щодо відведення земельної ділянки</w:t>
      </w:r>
      <w:r w:rsidRPr="00BC7D47">
        <w:rPr>
          <w:rFonts w:ascii="Times New Roman" w:hAnsi="Times New Roman" w:cs="Times New Roman"/>
          <w:b/>
          <w:color w:val="000000" w:themeColor="text1"/>
          <w:sz w:val="24"/>
          <w:szCs w:val="24"/>
          <w:lang w:val="uk-UA"/>
        </w:rPr>
        <w:t xml:space="preserve"> в довгострокову оренду строком на 49 років для індивідуального дачного будівництва </w:t>
      </w:r>
    </w:p>
    <w:p w:rsidR="00380E88" w:rsidRDefault="00380E88" w:rsidP="00380E88">
      <w:pPr>
        <w:spacing w:after="0" w:line="240" w:lineRule="auto"/>
        <w:jc w:val="both"/>
        <w:rPr>
          <w:rFonts w:ascii="Times New Roman" w:hAnsi="Times New Roman" w:cs="Times New Roman"/>
          <w:b/>
          <w:color w:val="000000" w:themeColor="text1"/>
          <w:sz w:val="24"/>
          <w:szCs w:val="24"/>
          <w:lang w:val="uk-UA"/>
        </w:rPr>
      </w:pPr>
      <w:r w:rsidRPr="00BC7D47">
        <w:rPr>
          <w:rFonts w:ascii="Times New Roman" w:hAnsi="Times New Roman" w:cs="Times New Roman"/>
          <w:b/>
          <w:color w:val="000000" w:themeColor="text1"/>
          <w:sz w:val="24"/>
          <w:szCs w:val="24"/>
          <w:lang w:val="uk-UA"/>
        </w:rPr>
        <w:t>на території с. Приморськ</w:t>
      </w:r>
      <w:r>
        <w:rPr>
          <w:rFonts w:ascii="Times New Roman" w:hAnsi="Times New Roman" w:cs="Times New Roman"/>
          <w:b/>
          <w:color w:val="000000" w:themeColor="text1"/>
          <w:sz w:val="24"/>
          <w:szCs w:val="24"/>
          <w:lang w:val="uk-UA"/>
        </w:rPr>
        <w:t>е та передачі земельної ділянки</w:t>
      </w:r>
      <w:r w:rsidRPr="00BC7D47">
        <w:rPr>
          <w:rFonts w:ascii="Times New Roman" w:hAnsi="Times New Roman" w:cs="Times New Roman"/>
          <w:b/>
          <w:color w:val="000000" w:themeColor="text1"/>
          <w:sz w:val="24"/>
          <w:szCs w:val="24"/>
          <w:lang w:val="uk-UA"/>
        </w:rPr>
        <w:t xml:space="preserve">  в</w:t>
      </w:r>
      <w:r>
        <w:rPr>
          <w:rFonts w:ascii="Times New Roman" w:hAnsi="Times New Roman" w:cs="Times New Roman"/>
          <w:b/>
          <w:color w:val="000000" w:themeColor="text1"/>
          <w:sz w:val="24"/>
          <w:szCs w:val="24"/>
          <w:lang w:val="uk-UA"/>
        </w:rPr>
        <w:t xml:space="preserve"> довгострокову </w:t>
      </w:r>
      <w:r w:rsidRPr="00BC7D47">
        <w:rPr>
          <w:rFonts w:ascii="Times New Roman" w:hAnsi="Times New Roman" w:cs="Times New Roman"/>
          <w:b/>
          <w:color w:val="000000" w:themeColor="text1"/>
          <w:sz w:val="24"/>
          <w:szCs w:val="24"/>
          <w:lang w:val="uk-UA"/>
        </w:rPr>
        <w:t xml:space="preserve"> оренду строком на 49 років для індивідуального дачного будівництва за адресою: Одеська область, Кілійський район, с. Приморське</w:t>
      </w:r>
    </w:p>
    <w:p w:rsidR="00391856" w:rsidRPr="00BC7D47" w:rsidRDefault="00391856" w:rsidP="00380E88">
      <w:pPr>
        <w:spacing w:after="0" w:line="240" w:lineRule="auto"/>
        <w:jc w:val="both"/>
        <w:rPr>
          <w:rFonts w:ascii="Times New Roman" w:hAnsi="Times New Roman" w:cs="Times New Roman"/>
          <w:b/>
          <w:color w:val="000000" w:themeColor="text1"/>
          <w:sz w:val="24"/>
          <w:szCs w:val="24"/>
          <w:lang w:val="uk-UA"/>
        </w:rPr>
      </w:pPr>
    </w:p>
    <w:p w:rsidR="00380E88" w:rsidRDefault="00380E88" w:rsidP="00380E88">
      <w:pPr>
        <w:spacing w:after="0" w:line="240" w:lineRule="auto"/>
        <w:ind w:firstLine="708"/>
        <w:jc w:val="both"/>
        <w:rPr>
          <w:rFonts w:ascii="Times New Roman" w:hAnsi="Times New Roman" w:cs="Times New Roman"/>
          <w:color w:val="000000" w:themeColor="text1"/>
          <w:sz w:val="28"/>
          <w:szCs w:val="28"/>
          <w:lang w:val="uk-UA"/>
        </w:rPr>
      </w:pPr>
      <w:r w:rsidRPr="00570830">
        <w:rPr>
          <w:rFonts w:ascii="Times New Roman" w:hAnsi="Times New Roman" w:cs="Times New Roman"/>
          <w:color w:val="000000" w:themeColor="text1"/>
          <w:sz w:val="28"/>
          <w:szCs w:val="28"/>
          <w:lang w:val="uk-UA"/>
        </w:rPr>
        <w:t>Розглянувши заяв</w:t>
      </w:r>
      <w:r w:rsidR="00391856">
        <w:rPr>
          <w:rFonts w:ascii="Times New Roman" w:hAnsi="Times New Roman" w:cs="Times New Roman"/>
          <w:color w:val="000000" w:themeColor="text1"/>
          <w:sz w:val="28"/>
          <w:szCs w:val="28"/>
          <w:lang w:val="uk-UA"/>
        </w:rPr>
        <w:t>у</w:t>
      </w:r>
      <w:r w:rsidRPr="00570830">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гр. Горлова Романа Федоровича</w:t>
      </w:r>
      <w:r w:rsidRPr="00570830">
        <w:rPr>
          <w:rFonts w:ascii="Times New Roman" w:hAnsi="Times New Roman" w:cs="Times New Roman"/>
          <w:color w:val="000000" w:themeColor="text1"/>
          <w:sz w:val="28"/>
          <w:szCs w:val="28"/>
          <w:lang w:val="uk-UA"/>
        </w:rPr>
        <w:t xml:space="preserve"> щодо затвердження проекту земле</w:t>
      </w:r>
      <w:r>
        <w:rPr>
          <w:rFonts w:ascii="Times New Roman" w:hAnsi="Times New Roman" w:cs="Times New Roman"/>
          <w:color w:val="000000" w:themeColor="text1"/>
          <w:sz w:val="28"/>
          <w:szCs w:val="28"/>
          <w:lang w:val="uk-UA"/>
        </w:rPr>
        <w:t>устрою щодо відведення земельної ділянки</w:t>
      </w:r>
      <w:r w:rsidRPr="00570830">
        <w:rPr>
          <w:rFonts w:ascii="Times New Roman" w:hAnsi="Times New Roman" w:cs="Times New Roman"/>
          <w:color w:val="000000" w:themeColor="text1"/>
          <w:sz w:val="28"/>
          <w:szCs w:val="28"/>
          <w:lang w:val="uk-UA"/>
        </w:rPr>
        <w:t xml:space="preserve"> в довгострокову оренду строком на 49  років для</w:t>
      </w:r>
      <w:r w:rsidRPr="00570830">
        <w:rPr>
          <w:rFonts w:ascii="Times New Roman" w:hAnsi="Times New Roman" w:cs="Times New Roman"/>
          <w:b/>
          <w:color w:val="000000" w:themeColor="text1"/>
          <w:sz w:val="28"/>
          <w:szCs w:val="28"/>
          <w:lang w:val="uk-UA"/>
        </w:rPr>
        <w:t xml:space="preserve">  </w:t>
      </w:r>
      <w:r w:rsidRPr="00570830">
        <w:rPr>
          <w:rFonts w:ascii="Times New Roman" w:hAnsi="Times New Roman" w:cs="Times New Roman"/>
          <w:color w:val="000000" w:themeColor="text1"/>
          <w:sz w:val="28"/>
          <w:szCs w:val="28"/>
          <w:lang w:val="uk-UA"/>
        </w:rPr>
        <w:t>індивідуального дачного будівництва на території с. Приморське</w:t>
      </w:r>
      <w:r>
        <w:rPr>
          <w:rFonts w:ascii="Times New Roman" w:hAnsi="Times New Roman" w:cs="Times New Roman"/>
          <w:color w:val="000000" w:themeColor="text1"/>
          <w:sz w:val="28"/>
          <w:szCs w:val="28"/>
          <w:lang w:val="uk-UA"/>
        </w:rPr>
        <w:t xml:space="preserve"> та передачі земельної ділянки</w:t>
      </w:r>
      <w:r w:rsidRPr="00570830">
        <w:rPr>
          <w:rFonts w:ascii="Times New Roman" w:hAnsi="Times New Roman" w:cs="Times New Roman"/>
          <w:color w:val="000000" w:themeColor="text1"/>
          <w:sz w:val="28"/>
          <w:szCs w:val="28"/>
          <w:lang w:val="uk-UA"/>
        </w:rPr>
        <w:t xml:space="preserve"> в довгострокову оренду</w:t>
      </w:r>
      <w:r w:rsidRPr="00570830">
        <w:rPr>
          <w:rFonts w:ascii="Times New Roman" w:hAnsi="Times New Roman" w:cs="Times New Roman"/>
          <w:b/>
          <w:color w:val="000000" w:themeColor="text1"/>
          <w:sz w:val="28"/>
          <w:szCs w:val="28"/>
          <w:lang w:val="uk-UA"/>
        </w:rPr>
        <w:t xml:space="preserve"> </w:t>
      </w:r>
      <w:r w:rsidRPr="00570830">
        <w:rPr>
          <w:rFonts w:ascii="Times New Roman" w:hAnsi="Times New Roman" w:cs="Times New Roman"/>
          <w:color w:val="000000" w:themeColor="text1"/>
          <w:sz w:val="28"/>
          <w:szCs w:val="28"/>
          <w:lang w:val="uk-UA"/>
        </w:rPr>
        <w:t>строком на 49 років для індивідуального дачного будівництва за адресою: Одеська область, Кілійський район, с.</w:t>
      </w:r>
      <w:r>
        <w:rPr>
          <w:rFonts w:ascii="Times New Roman" w:hAnsi="Times New Roman" w:cs="Times New Roman"/>
          <w:color w:val="000000" w:themeColor="text1"/>
          <w:sz w:val="28"/>
          <w:szCs w:val="28"/>
          <w:lang w:val="uk-UA"/>
        </w:rPr>
        <w:t xml:space="preserve"> Приморське,  враховуючи  Витяг</w:t>
      </w:r>
      <w:r w:rsidRPr="00570830">
        <w:rPr>
          <w:rFonts w:ascii="Times New Roman" w:hAnsi="Times New Roman" w:cs="Times New Roman"/>
          <w:color w:val="000000" w:themeColor="text1"/>
          <w:sz w:val="28"/>
          <w:szCs w:val="28"/>
          <w:lang w:val="uk-UA"/>
        </w:rPr>
        <w:t xml:space="preserve">  з Державного  земельного  кадастру  про  земельну  ділянку, керуючись  ст.26 Закону України </w:t>
      </w:r>
      <w:proofErr w:type="spellStart"/>
      <w:r w:rsidRPr="00570830">
        <w:rPr>
          <w:rFonts w:ascii="Times New Roman" w:hAnsi="Times New Roman" w:cs="Times New Roman"/>
          <w:color w:val="000000" w:themeColor="text1"/>
          <w:sz w:val="28"/>
          <w:szCs w:val="28"/>
          <w:lang w:val="uk-UA"/>
        </w:rPr>
        <w:t>”Про</w:t>
      </w:r>
      <w:proofErr w:type="spellEnd"/>
      <w:r w:rsidRPr="00570830">
        <w:rPr>
          <w:rFonts w:ascii="Times New Roman" w:hAnsi="Times New Roman" w:cs="Times New Roman"/>
          <w:color w:val="000000" w:themeColor="text1"/>
          <w:sz w:val="28"/>
          <w:szCs w:val="28"/>
          <w:lang w:val="uk-UA"/>
        </w:rPr>
        <w:t xml:space="preserve"> місцеве самоврядування в </w:t>
      </w:r>
      <w:proofErr w:type="spellStart"/>
      <w:r w:rsidRPr="00570830">
        <w:rPr>
          <w:rFonts w:ascii="Times New Roman" w:hAnsi="Times New Roman" w:cs="Times New Roman"/>
          <w:color w:val="000000" w:themeColor="text1"/>
          <w:sz w:val="28"/>
          <w:szCs w:val="28"/>
          <w:lang w:val="uk-UA"/>
        </w:rPr>
        <w:t>Україні”</w:t>
      </w:r>
      <w:proofErr w:type="spellEnd"/>
      <w:r w:rsidRPr="00570830">
        <w:rPr>
          <w:rFonts w:ascii="Times New Roman" w:hAnsi="Times New Roman" w:cs="Times New Roman"/>
          <w:color w:val="000000" w:themeColor="text1"/>
          <w:sz w:val="28"/>
          <w:szCs w:val="28"/>
          <w:lang w:val="uk-UA"/>
        </w:rPr>
        <w:t>, ст.. ст.12, 124, 134  Земельного кодексу України,  ст.50 Закону України «Про землеустрій», п.5 ст.16 Закону України  « Про  Державний  Земельний  кадастр» Приморська сільська рада</w:t>
      </w:r>
    </w:p>
    <w:p w:rsidR="003855DA" w:rsidRPr="00570830" w:rsidRDefault="003855DA" w:rsidP="00380E88">
      <w:pPr>
        <w:spacing w:after="0" w:line="240" w:lineRule="auto"/>
        <w:ind w:firstLine="708"/>
        <w:jc w:val="both"/>
        <w:rPr>
          <w:rFonts w:ascii="Times New Roman" w:hAnsi="Times New Roman" w:cs="Times New Roman"/>
          <w:color w:val="000000" w:themeColor="text1"/>
          <w:sz w:val="28"/>
          <w:szCs w:val="28"/>
          <w:lang w:val="uk-UA"/>
        </w:rPr>
      </w:pPr>
    </w:p>
    <w:p w:rsidR="00380E88" w:rsidRDefault="00380E88" w:rsidP="00380E88">
      <w:pPr>
        <w:spacing w:after="0" w:line="240" w:lineRule="auto"/>
        <w:jc w:val="both"/>
        <w:rPr>
          <w:rFonts w:ascii="Times New Roman" w:hAnsi="Times New Roman" w:cs="Times New Roman"/>
          <w:b/>
          <w:color w:val="000000" w:themeColor="text1"/>
          <w:sz w:val="24"/>
          <w:szCs w:val="24"/>
          <w:lang w:val="uk-UA"/>
        </w:rPr>
      </w:pPr>
      <w:r w:rsidRPr="00BC7D47">
        <w:rPr>
          <w:rFonts w:ascii="Times New Roman" w:hAnsi="Times New Roman" w:cs="Times New Roman"/>
          <w:b/>
          <w:color w:val="000000" w:themeColor="text1"/>
          <w:sz w:val="24"/>
          <w:szCs w:val="24"/>
          <w:lang w:val="uk-UA"/>
        </w:rPr>
        <w:t>ВИРІШИЛА:</w:t>
      </w:r>
    </w:p>
    <w:p w:rsidR="00380E88" w:rsidRPr="00227F29" w:rsidRDefault="00380E88" w:rsidP="00380E88">
      <w:pPr>
        <w:pStyle w:val="a4"/>
        <w:numPr>
          <w:ilvl w:val="0"/>
          <w:numId w:val="7"/>
        </w:numPr>
        <w:spacing w:after="0" w:line="240" w:lineRule="auto"/>
        <w:jc w:val="both"/>
        <w:rPr>
          <w:rFonts w:ascii="Times New Roman" w:hAnsi="Times New Roman" w:cs="Times New Roman"/>
          <w:color w:val="000000" w:themeColor="text1"/>
          <w:sz w:val="28"/>
          <w:szCs w:val="28"/>
          <w:lang w:val="uk-UA"/>
        </w:rPr>
      </w:pPr>
      <w:r w:rsidRPr="00227F29">
        <w:rPr>
          <w:rFonts w:ascii="Times New Roman" w:hAnsi="Times New Roman" w:cs="Times New Roman"/>
          <w:color w:val="000000" w:themeColor="text1"/>
          <w:sz w:val="28"/>
          <w:szCs w:val="28"/>
          <w:lang w:val="uk-UA"/>
        </w:rPr>
        <w:t xml:space="preserve">Затвердити проект землеустрою щодо відведення земельної ділянки в  довгострокову </w:t>
      </w:r>
      <w:r>
        <w:rPr>
          <w:rFonts w:ascii="Times New Roman" w:hAnsi="Times New Roman" w:cs="Times New Roman"/>
          <w:color w:val="000000" w:themeColor="text1"/>
          <w:sz w:val="28"/>
          <w:szCs w:val="28"/>
          <w:lang w:val="uk-UA"/>
        </w:rPr>
        <w:t>оренду строком на 49  років гр. Горлову Роману Федоровичу</w:t>
      </w:r>
      <w:r w:rsidRPr="00227F29">
        <w:rPr>
          <w:rFonts w:ascii="Times New Roman" w:hAnsi="Times New Roman" w:cs="Times New Roman"/>
          <w:color w:val="000000" w:themeColor="text1"/>
          <w:sz w:val="28"/>
          <w:szCs w:val="28"/>
          <w:lang w:val="uk-UA"/>
        </w:rPr>
        <w:t xml:space="preserve">  для індивідуального дачного будівництва за адресою: с. Приморське, Кілійський район, Одеська область  та пе</w:t>
      </w:r>
      <w:r>
        <w:rPr>
          <w:rFonts w:ascii="Times New Roman" w:hAnsi="Times New Roman" w:cs="Times New Roman"/>
          <w:color w:val="000000" w:themeColor="text1"/>
          <w:sz w:val="28"/>
          <w:szCs w:val="28"/>
          <w:lang w:val="uk-UA"/>
        </w:rPr>
        <w:t>редати гр. Горлову Р</w:t>
      </w:r>
      <w:r w:rsidR="003855DA">
        <w:rPr>
          <w:rFonts w:ascii="Times New Roman" w:hAnsi="Times New Roman" w:cs="Times New Roman"/>
          <w:color w:val="000000" w:themeColor="text1"/>
          <w:sz w:val="28"/>
          <w:szCs w:val="28"/>
          <w:lang w:val="uk-UA"/>
        </w:rPr>
        <w:t xml:space="preserve">оману </w:t>
      </w:r>
      <w:r>
        <w:rPr>
          <w:rFonts w:ascii="Times New Roman" w:hAnsi="Times New Roman" w:cs="Times New Roman"/>
          <w:color w:val="000000" w:themeColor="text1"/>
          <w:sz w:val="28"/>
          <w:szCs w:val="28"/>
          <w:lang w:val="uk-UA"/>
        </w:rPr>
        <w:t>Ф</w:t>
      </w:r>
      <w:r w:rsidR="003855DA">
        <w:rPr>
          <w:rFonts w:ascii="Times New Roman" w:hAnsi="Times New Roman" w:cs="Times New Roman"/>
          <w:color w:val="000000" w:themeColor="text1"/>
          <w:sz w:val="28"/>
          <w:szCs w:val="28"/>
          <w:lang w:val="uk-UA"/>
        </w:rPr>
        <w:t>едоровичу</w:t>
      </w:r>
      <w:r>
        <w:rPr>
          <w:rFonts w:ascii="Times New Roman" w:hAnsi="Times New Roman" w:cs="Times New Roman"/>
          <w:color w:val="000000" w:themeColor="text1"/>
          <w:sz w:val="28"/>
          <w:szCs w:val="28"/>
          <w:lang w:val="uk-UA"/>
        </w:rPr>
        <w:t xml:space="preserve">, ідентифікаційний номер -  </w:t>
      </w:r>
      <w:r w:rsidRPr="00227F29">
        <w:rPr>
          <w:rFonts w:ascii="Times New Roman" w:hAnsi="Times New Roman" w:cs="Times New Roman"/>
          <w:color w:val="000000" w:themeColor="text1"/>
          <w:sz w:val="28"/>
          <w:szCs w:val="28"/>
          <w:lang w:val="uk-UA"/>
        </w:rPr>
        <w:t>, земельну</w:t>
      </w:r>
      <w:r>
        <w:rPr>
          <w:rFonts w:ascii="Times New Roman" w:hAnsi="Times New Roman" w:cs="Times New Roman"/>
          <w:color w:val="000000" w:themeColor="text1"/>
          <w:sz w:val="28"/>
          <w:szCs w:val="28"/>
          <w:lang w:val="uk-UA"/>
        </w:rPr>
        <w:t xml:space="preserve"> ділянку загальною площею 0,1000</w:t>
      </w:r>
      <w:r w:rsidRPr="00227F29">
        <w:rPr>
          <w:rFonts w:ascii="Times New Roman" w:hAnsi="Times New Roman" w:cs="Times New Roman"/>
          <w:color w:val="000000" w:themeColor="text1"/>
          <w:sz w:val="28"/>
          <w:szCs w:val="28"/>
          <w:lang w:val="uk-UA"/>
        </w:rPr>
        <w:t xml:space="preserve"> га (кадастровий номер земельно</w:t>
      </w:r>
      <w:r>
        <w:rPr>
          <w:rFonts w:ascii="Times New Roman" w:hAnsi="Times New Roman" w:cs="Times New Roman"/>
          <w:color w:val="000000" w:themeColor="text1"/>
          <w:sz w:val="28"/>
          <w:szCs w:val="28"/>
          <w:lang w:val="uk-UA"/>
        </w:rPr>
        <w:t>ї ділянки 5122383000:02:001:1527</w:t>
      </w:r>
      <w:r w:rsidRPr="00227F29">
        <w:rPr>
          <w:rFonts w:ascii="Times New Roman" w:hAnsi="Times New Roman" w:cs="Times New Roman"/>
          <w:color w:val="000000" w:themeColor="text1"/>
          <w:sz w:val="28"/>
          <w:szCs w:val="28"/>
          <w:lang w:val="uk-UA"/>
        </w:rPr>
        <w:t>) для індивідуального дачного будівництва  на території с. Приморськ</w:t>
      </w:r>
      <w:r w:rsidR="003855DA">
        <w:rPr>
          <w:rFonts w:ascii="Times New Roman" w:hAnsi="Times New Roman" w:cs="Times New Roman"/>
          <w:color w:val="000000" w:themeColor="text1"/>
          <w:sz w:val="28"/>
          <w:szCs w:val="28"/>
          <w:lang w:val="uk-UA"/>
        </w:rPr>
        <w:t>е</w:t>
      </w:r>
      <w:r w:rsidRPr="00227F29">
        <w:rPr>
          <w:rFonts w:ascii="Times New Roman" w:hAnsi="Times New Roman" w:cs="Times New Roman"/>
          <w:color w:val="000000" w:themeColor="text1"/>
          <w:sz w:val="28"/>
          <w:szCs w:val="28"/>
          <w:lang w:val="uk-UA"/>
        </w:rPr>
        <w:t xml:space="preserve"> Кілійського району Одеської області.</w:t>
      </w:r>
    </w:p>
    <w:p w:rsidR="00380E88" w:rsidRPr="00227F29" w:rsidRDefault="00380E88" w:rsidP="00380E88">
      <w:pPr>
        <w:pStyle w:val="a4"/>
        <w:numPr>
          <w:ilvl w:val="0"/>
          <w:numId w:val="7"/>
        </w:numPr>
        <w:spacing w:after="0" w:line="240" w:lineRule="auto"/>
        <w:jc w:val="both"/>
        <w:rPr>
          <w:rFonts w:ascii="Times New Roman" w:hAnsi="Times New Roman" w:cs="Times New Roman"/>
          <w:color w:val="000000" w:themeColor="text1"/>
          <w:sz w:val="28"/>
          <w:szCs w:val="28"/>
          <w:lang w:val="uk-UA"/>
        </w:rPr>
      </w:pPr>
      <w:r w:rsidRPr="00227F29">
        <w:rPr>
          <w:rFonts w:ascii="Times New Roman" w:hAnsi="Times New Roman" w:cs="Times New Roman"/>
          <w:color w:val="000000" w:themeColor="text1"/>
          <w:sz w:val="28"/>
          <w:szCs w:val="28"/>
          <w:lang w:val="uk-UA"/>
        </w:rPr>
        <w:t>Приморському сільському голо</w:t>
      </w:r>
      <w:r>
        <w:rPr>
          <w:rFonts w:ascii="Times New Roman" w:hAnsi="Times New Roman" w:cs="Times New Roman"/>
          <w:color w:val="000000" w:themeColor="text1"/>
          <w:sz w:val="28"/>
          <w:szCs w:val="28"/>
          <w:lang w:val="uk-UA"/>
        </w:rPr>
        <w:t>ві Іванову С.І. укласти договір оренди земельної ділянки з гр. Горловим Р.Ф.</w:t>
      </w:r>
      <w:r w:rsidRPr="00227F29">
        <w:rPr>
          <w:rFonts w:ascii="Times New Roman" w:hAnsi="Times New Roman" w:cs="Times New Roman"/>
          <w:color w:val="000000" w:themeColor="text1"/>
          <w:sz w:val="28"/>
          <w:szCs w:val="28"/>
          <w:lang w:val="uk-UA"/>
        </w:rPr>
        <w:t>.</w:t>
      </w:r>
    </w:p>
    <w:p w:rsidR="00380E88" w:rsidRPr="00227F29" w:rsidRDefault="00380E88" w:rsidP="00380E88">
      <w:pPr>
        <w:pStyle w:val="a4"/>
        <w:numPr>
          <w:ilvl w:val="0"/>
          <w:numId w:val="7"/>
        </w:num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Гр. Горлову Р.Ф. зареєструвати договір оренди земельної ділянки</w:t>
      </w:r>
      <w:r w:rsidRPr="00227F29">
        <w:rPr>
          <w:rFonts w:ascii="Times New Roman" w:hAnsi="Times New Roman" w:cs="Times New Roman"/>
          <w:color w:val="000000" w:themeColor="text1"/>
          <w:sz w:val="28"/>
          <w:szCs w:val="28"/>
          <w:lang w:val="uk-UA"/>
        </w:rPr>
        <w:t xml:space="preserve">  відповідно до вимог чинного законодавства.</w:t>
      </w:r>
    </w:p>
    <w:p w:rsidR="00C228FD" w:rsidRPr="00C228FD" w:rsidRDefault="00380E88" w:rsidP="007C0479">
      <w:pPr>
        <w:pStyle w:val="a3"/>
        <w:numPr>
          <w:ilvl w:val="0"/>
          <w:numId w:val="7"/>
        </w:numPr>
        <w:tabs>
          <w:tab w:val="left" w:pos="1740"/>
        </w:tabs>
        <w:jc w:val="both"/>
        <w:rPr>
          <w:rFonts w:ascii="Times New Roman" w:hAnsi="Times New Roman" w:cs="Times New Roman"/>
          <w:sz w:val="28"/>
          <w:szCs w:val="28"/>
          <w:lang w:val="uk-UA"/>
        </w:rPr>
      </w:pPr>
      <w:r w:rsidRPr="00C10DFC">
        <w:rPr>
          <w:rFonts w:ascii="Times New Roman" w:hAnsi="Times New Roman"/>
          <w:sz w:val="28"/>
          <w:szCs w:val="28"/>
          <w:lang w:val="uk-UA"/>
        </w:rPr>
        <w:lastRenderedPageBreak/>
        <w:t>Контроль за виконанням даного рішення покласти на постійну комісію Приморської сільської ради з земельних питань, архітектури, містобудування, благоустрою і охорони  навколишнього середовища (Комарова Н.П.).</w:t>
      </w:r>
    </w:p>
    <w:p w:rsidR="00C228FD" w:rsidRPr="00C228FD" w:rsidRDefault="00C228FD" w:rsidP="00C228FD">
      <w:pPr>
        <w:pStyle w:val="a3"/>
        <w:tabs>
          <w:tab w:val="left" w:pos="1740"/>
        </w:tabs>
        <w:ind w:left="643"/>
        <w:jc w:val="both"/>
        <w:rPr>
          <w:rFonts w:ascii="Times New Roman" w:hAnsi="Times New Roman" w:cs="Times New Roman"/>
          <w:sz w:val="28"/>
          <w:szCs w:val="28"/>
          <w:lang w:val="uk-UA"/>
        </w:rPr>
      </w:pPr>
    </w:p>
    <w:p w:rsidR="00C228FD" w:rsidRPr="00C228FD" w:rsidRDefault="00C228FD" w:rsidP="00C228FD">
      <w:pPr>
        <w:pStyle w:val="a3"/>
        <w:tabs>
          <w:tab w:val="left" w:pos="1740"/>
        </w:tabs>
        <w:ind w:left="643"/>
        <w:jc w:val="both"/>
        <w:rPr>
          <w:rFonts w:ascii="Times New Roman" w:hAnsi="Times New Roman" w:cs="Times New Roman"/>
          <w:sz w:val="28"/>
          <w:szCs w:val="28"/>
          <w:lang w:val="uk-UA"/>
        </w:rPr>
      </w:pPr>
    </w:p>
    <w:p w:rsidR="007C0479" w:rsidRPr="00C10DFC" w:rsidRDefault="007C0479" w:rsidP="00C228FD">
      <w:pPr>
        <w:pStyle w:val="a3"/>
        <w:tabs>
          <w:tab w:val="left" w:pos="1740"/>
        </w:tabs>
        <w:jc w:val="both"/>
        <w:rPr>
          <w:rFonts w:ascii="Times New Roman" w:hAnsi="Times New Roman" w:cs="Times New Roman"/>
          <w:sz w:val="28"/>
          <w:szCs w:val="28"/>
          <w:lang w:val="uk-UA"/>
        </w:rPr>
      </w:pPr>
      <w:r w:rsidRPr="00C10DFC">
        <w:rPr>
          <w:rFonts w:ascii="Times New Roman" w:hAnsi="Times New Roman" w:cs="Times New Roman"/>
          <w:b/>
          <w:sz w:val="28"/>
          <w:szCs w:val="28"/>
          <w:lang w:val="uk-UA"/>
        </w:rPr>
        <w:t xml:space="preserve">Приморський сільський голова                                                     С.І. Іванов </w:t>
      </w:r>
    </w:p>
    <w:p w:rsidR="00A42A00" w:rsidRDefault="00A42A00" w:rsidP="00C34CED">
      <w:pPr>
        <w:spacing w:after="0" w:line="240" w:lineRule="auto"/>
        <w:jc w:val="center"/>
        <w:rPr>
          <w:rFonts w:ascii="Times New Roman" w:hAnsi="Times New Roman" w:cs="Times New Roman"/>
          <w:color w:val="000000" w:themeColor="text1"/>
          <w:sz w:val="28"/>
          <w:szCs w:val="28"/>
          <w:lang w:val="uk-UA"/>
        </w:rPr>
      </w:pPr>
    </w:p>
    <w:p w:rsidR="00A42A00" w:rsidRDefault="00A42A00" w:rsidP="00C34CED">
      <w:pPr>
        <w:spacing w:after="0" w:line="240" w:lineRule="auto"/>
        <w:jc w:val="center"/>
        <w:rPr>
          <w:rFonts w:ascii="Times New Roman" w:hAnsi="Times New Roman" w:cs="Times New Roman"/>
          <w:color w:val="000000" w:themeColor="text1"/>
          <w:sz w:val="28"/>
          <w:szCs w:val="28"/>
          <w:lang w:val="uk-UA"/>
        </w:rPr>
      </w:pPr>
    </w:p>
    <w:p w:rsidR="00A42A00" w:rsidRDefault="00A42A00"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AC4F40" w:rsidRDefault="00AC4F40" w:rsidP="00C34CED">
      <w:pPr>
        <w:spacing w:after="0" w:line="240" w:lineRule="auto"/>
        <w:jc w:val="center"/>
        <w:rPr>
          <w:rFonts w:ascii="Times New Roman" w:hAnsi="Times New Roman" w:cs="Times New Roman"/>
          <w:color w:val="000000" w:themeColor="text1"/>
          <w:sz w:val="28"/>
          <w:szCs w:val="28"/>
          <w:lang w:val="uk-UA"/>
        </w:rPr>
      </w:pPr>
    </w:p>
    <w:p w:rsidR="00AC4F40" w:rsidRDefault="00AC4F40"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14509A" w:rsidRDefault="0014509A" w:rsidP="00C34CED">
      <w:pPr>
        <w:spacing w:after="0" w:line="240" w:lineRule="auto"/>
        <w:jc w:val="center"/>
        <w:rPr>
          <w:rFonts w:ascii="Times New Roman" w:hAnsi="Times New Roman" w:cs="Times New Roman"/>
          <w:color w:val="000000" w:themeColor="text1"/>
          <w:sz w:val="28"/>
          <w:szCs w:val="28"/>
          <w:lang w:val="uk-UA"/>
        </w:rPr>
      </w:pPr>
    </w:p>
    <w:p w:rsidR="00AC4F40" w:rsidRPr="00FC29F6" w:rsidRDefault="00AC4F40" w:rsidP="00AC4F40">
      <w:pPr>
        <w:jc w:val="both"/>
        <w:rPr>
          <w:rFonts w:ascii="Times New Roman" w:hAnsi="Times New Roman" w:cs="Times New Roman"/>
          <w:b/>
          <w:bCs/>
          <w:sz w:val="24"/>
          <w:szCs w:val="24"/>
          <w:lang w:val="uk-UA"/>
        </w:rPr>
      </w:pPr>
      <w:r>
        <w:rPr>
          <w:rFonts w:ascii="Times New Roman" w:hAnsi="Times New Roman" w:cs="Times New Roman"/>
          <w:sz w:val="24"/>
          <w:szCs w:val="24"/>
          <w:lang w:val="uk-UA"/>
        </w:rPr>
        <w:lastRenderedPageBreak/>
        <w:t xml:space="preserve"> </w:t>
      </w:r>
      <w:r w:rsidRPr="00FC29F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FC29F6">
        <w:rPr>
          <w:rFonts w:ascii="Times New Roman" w:hAnsi="Times New Roman" w:cs="Times New Roman"/>
          <w:sz w:val="24"/>
          <w:szCs w:val="24"/>
          <w:lang w:val="uk-UA"/>
        </w:rPr>
        <w:t xml:space="preserve">  </w:t>
      </w:r>
      <w:r w:rsidRPr="00FC29F6">
        <w:rPr>
          <w:rFonts w:ascii="Times New Roman" w:hAnsi="Times New Roman" w:cs="Times New Roman"/>
          <w:b/>
          <w:sz w:val="24"/>
          <w:szCs w:val="24"/>
        </w:rPr>
        <w:object w:dxaOrig="621" w:dyaOrig="721">
          <v:shape id="_x0000_i1041" type="#_x0000_t75" style="width:53.25pt;height:57.75pt" o:ole="" fillcolor="window">
            <v:imagedata r:id="rId6" o:title=""/>
          </v:shape>
          <o:OLEObject Type="Embed" ProgID="Word.Picture.8" ShapeID="_x0000_i1041" DrawAspect="Content" ObjectID="_1610520490" r:id="rId23"/>
        </w:object>
      </w:r>
      <w:r w:rsidRPr="00FC29F6">
        <w:rPr>
          <w:rFonts w:ascii="Times New Roman" w:hAnsi="Times New Roman" w:cs="Times New Roman"/>
          <w:b/>
          <w:bCs/>
          <w:sz w:val="24"/>
          <w:szCs w:val="24"/>
        </w:rPr>
        <w:t xml:space="preserve"> </w:t>
      </w:r>
    </w:p>
    <w:p w:rsidR="00AC4F40" w:rsidRPr="00FC29F6" w:rsidRDefault="00AC4F40" w:rsidP="00AC4F40">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AC4F40" w:rsidRPr="00FC29F6" w:rsidRDefault="00AC4F40" w:rsidP="00AC4F40">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AC4F40" w:rsidRPr="00FC29F6" w:rsidRDefault="00AC4F40" w:rsidP="00AC4F40">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AC4F40" w:rsidRPr="000802C6" w:rsidTr="00675DCB">
        <w:trPr>
          <w:trHeight w:val="513"/>
          <w:jc w:val="center"/>
        </w:trPr>
        <w:tc>
          <w:tcPr>
            <w:tcW w:w="9233" w:type="dxa"/>
            <w:tcBorders>
              <w:top w:val="thinThickSmallGap" w:sz="24" w:space="0" w:color="auto"/>
              <w:left w:val="nil"/>
              <w:bottom w:val="nil"/>
              <w:right w:val="nil"/>
            </w:tcBorders>
          </w:tcPr>
          <w:p w:rsidR="00AC4F40" w:rsidRPr="00FC29F6" w:rsidRDefault="00AC4F40"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AC4F40" w:rsidRPr="00FC29F6" w:rsidRDefault="00AC4F40"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AC4F40" w:rsidRPr="00FC29F6" w:rsidRDefault="00AC4F40" w:rsidP="00675DCB">
            <w:pPr>
              <w:spacing w:after="0" w:line="240" w:lineRule="auto"/>
              <w:jc w:val="center"/>
              <w:rPr>
                <w:rFonts w:ascii="Times New Roman" w:hAnsi="Times New Roman" w:cs="Times New Roman"/>
                <w:b/>
                <w:sz w:val="24"/>
                <w:szCs w:val="24"/>
                <w:lang w:val="uk-UA" w:eastAsia="en-US"/>
              </w:rPr>
            </w:pPr>
          </w:p>
        </w:tc>
      </w:tr>
    </w:tbl>
    <w:p w:rsidR="00AC4F40" w:rsidRPr="00FC3E6C" w:rsidRDefault="00AC4F40" w:rsidP="00AC4F40">
      <w:pPr>
        <w:pStyle w:val="1"/>
        <w:tabs>
          <w:tab w:val="center" w:pos="4677"/>
        </w:tabs>
        <w:rPr>
          <w:color w:val="000000" w:themeColor="text1"/>
          <w:sz w:val="28"/>
          <w:szCs w:val="28"/>
        </w:rPr>
      </w:pPr>
      <w:r w:rsidRPr="00FC3E6C">
        <w:rPr>
          <w:color w:val="000000" w:themeColor="text1"/>
          <w:sz w:val="28"/>
          <w:szCs w:val="28"/>
        </w:rPr>
        <w:t xml:space="preserve">Р І Ш Е Н </w:t>
      </w:r>
      <w:proofErr w:type="spellStart"/>
      <w:r w:rsidRPr="00FC3E6C">
        <w:rPr>
          <w:color w:val="000000" w:themeColor="text1"/>
          <w:sz w:val="28"/>
          <w:szCs w:val="28"/>
        </w:rPr>
        <w:t>Н</w:t>
      </w:r>
      <w:proofErr w:type="spellEnd"/>
      <w:r w:rsidRPr="00FC3E6C">
        <w:rPr>
          <w:color w:val="000000" w:themeColor="text1"/>
          <w:sz w:val="28"/>
          <w:szCs w:val="28"/>
        </w:rPr>
        <w:t xml:space="preserve"> Я</w:t>
      </w:r>
    </w:p>
    <w:p w:rsidR="00AC4F40" w:rsidRDefault="00AC4F40" w:rsidP="00AC4F40">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333</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p>
    <w:p w:rsidR="00AC4F40" w:rsidRDefault="00AC4F40" w:rsidP="00AC4F40">
      <w:pPr>
        <w:pStyle w:val="a3"/>
        <w:rPr>
          <w:rFonts w:ascii="Times New Roman" w:hAnsi="Times New Roman"/>
          <w:b/>
          <w:sz w:val="24"/>
          <w:szCs w:val="24"/>
          <w:lang w:val="uk-UA"/>
        </w:rPr>
      </w:pPr>
    </w:p>
    <w:p w:rsidR="00AC4F40" w:rsidRDefault="00AC4F40" w:rsidP="00AC4F40">
      <w:pPr>
        <w:pStyle w:val="a3"/>
        <w:rPr>
          <w:rFonts w:ascii="Times New Roman" w:hAnsi="Times New Roman"/>
          <w:b/>
          <w:sz w:val="24"/>
          <w:szCs w:val="24"/>
          <w:lang w:val="uk-UA"/>
        </w:rPr>
      </w:pPr>
      <w:r w:rsidRPr="006E7277">
        <w:rPr>
          <w:rFonts w:ascii="Times New Roman" w:hAnsi="Times New Roman"/>
          <w:b/>
          <w:sz w:val="24"/>
          <w:szCs w:val="24"/>
          <w:lang w:val="uk-UA"/>
        </w:rPr>
        <w:t xml:space="preserve">Про внесення зміни до рішення </w:t>
      </w:r>
    </w:p>
    <w:p w:rsidR="00AC4F40" w:rsidRPr="006E7277" w:rsidRDefault="00AC4F40" w:rsidP="00AC4F40">
      <w:pPr>
        <w:pStyle w:val="a3"/>
        <w:rPr>
          <w:rFonts w:ascii="Times New Roman" w:hAnsi="Times New Roman"/>
          <w:b/>
          <w:sz w:val="24"/>
          <w:szCs w:val="24"/>
          <w:lang w:val="uk-UA"/>
        </w:rPr>
      </w:pPr>
      <w:r w:rsidRPr="006E7277">
        <w:rPr>
          <w:rFonts w:ascii="Times New Roman" w:hAnsi="Times New Roman"/>
          <w:b/>
          <w:sz w:val="24"/>
          <w:szCs w:val="24"/>
          <w:lang w:val="uk-UA"/>
        </w:rPr>
        <w:t xml:space="preserve">Приморської сільської ради </w:t>
      </w:r>
    </w:p>
    <w:p w:rsidR="00AC4F40" w:rsidRPr="007D71E1" w:rsidRDefault="00AC4F40" w:rsidP="00AC4F40">
      <w:pPr>
        <w:pStyle w:val="a3"/>
        <w:rPr>
          <w:rFonts w:ascii="Times New Roman" w:hAnsi="Times New Roman"/>
          <w:sz w:val="28"/>
          <w:szCs w:val="28"/>
          <w:lang w:val="uk-UA"/>
        </w:rPr>
      </w:pPr>
    </w:p>
    <w:p w:rsidR="00AC4F40" w:rsidRDefault="00AC4F40" w:rsidP="00AC4F40">
      <w:pPr>
        <w:spacing w:after="0" w:line="240" w:lineRule="auto"/>
        <w:jc w:val="both"/>
        <w:rPr>
          <w:rFonts w:ascii="Times New Roman" w:hAnsi="Times New Roman" w:cs="Times New Roman"/>
          <w:sz w:val="28"/>
          <w:szCs w:val="28"/>
          <w:lang w:val="uk-UA"/>
        </w:rPr>
      </w:pPr>
      <w:r>
        <w:rPr>
          <w:rFonts w:ascii="Times New Roman" w:hAnsi="Times New Roman"/>
          <w:sz w:val="28"/>
          <w:szCs w:val="28"/>
          <w:lang w:val="uk-UA"/>
        </w:rPr>
        <w:tab/>
        <w:t xml:space="preserve">Розглянувши заяву гр.. Головіної Євгенії Іванівни </w:t>
      </w:r>
      <w:r w:rsidRPr="007D71E1">
        <w:rPr>
          <w:rFonts w:ascii="Times New Roman" w:hAnsi="Times New Roman"/>
          <w:sz w:val="28"/>
          <w:szCs w:val="28"/>
          <w:lang w:val="uk-UA"/>
        </w:rPr>
        <w:t>про внесення змін</w:t>
      </w:r>
      <w:r>
        <w:rPr>
          <w:rFonts w:ascii="Times New Roman" w:hAnsi="Times New Roman"/>
          <w:sz w:val="28"/>
          <w:szCs w:val="28"/>
          <w:lang w:val="uk-UA"/>
        </w:rPr>
        <w:t>и</w:t>
      </w:r>
      <w:r>
        <w:rPr>
          <w:rFonts w:ascii="Times New Roman" w:hAnsi="Times New Roman" w:cs="Times New Roman"/>
          <w:sz w:val="28"/>
          <w:szCs w:val="28"/>
          <w:lang w:val="uk-UA"/>
        </w:rPr>
        <w:t xml:space="preserve"> до </w:t>
      </w:r>
      <w:r w:rsidRPr="007D71E1">
        <w:rPr>
          <w:rFonts w:ascii="Times New Roman" w:hAnsi="Times New Roman" w:cs="Times New Roman"/>
          <w:sz w:val="28"/>
          <w:szCs w:val="28"/>
          <w:lang w:val="uk-UA"/>
        </w:rPr>
        <w:t xml:space="preserve">рішення сільської ради </w:t>
      </w:r>
      <w:r w:rsidRPr="004F6AFC">
        <w:rPr>
          <w:rFonts w:ascii="Times New Roman" w:hAnsi="Times New Roman" w:cs="Times New Roman"/>
          <w:sz w:val="28"/>
          <w:szCs w:val="28"/>
          <w:lang w:val="uk-UA"/>
        </w:rPr>
        <w:t xml:space="preserve">від </w:t>
      </w:r>
      <w:r>
        <w:rPr>
          <w:rFonts w:ascii="Times New Roman" w:hAnsi="Times New Roman" w:cs="Times New Roman"/>
          <w:sz w:val="28"/>
          <w:szCs w:val="28"/>
          <w:lang w:val="uk-UA"/>
        </w:rPr>
        <w:t>22.12.2017 року № 304</w:t>
      </w:r>
      <w:r w:rsidRPr="004F6AFC">
        <w:rPr>
          <w:rFonts w:ascii="Times New Roman" w:hAnsi="Times New Roman" w:cs="Times New Roman"/>
          <w:sz w:val="28"/>
          <w:szCs w:val="28"/>
          <w:lang w:val="uk-UA"/>
        </w:rPr>
        <w:t>-</w:t>
      </w:r>
      <w:r>
        <w:rPr>
          <w:rFonts w:ascii="Times New Roman" w:hAnsi="Times New Roman" w:cs="Times New Roman"/>
          <w:sz w:val="28"/>
          <w:szCs w:val="28"/>
          <w:lang w:val="en-US"/>
        </w:rPr>
        <w:t>V</w:t>
      </w:r>
      <w:r w:rsidRPr="004F6AFC">
        <w:rPr>
          <w:rFonts w:ascii="Times New Roman" w:hAnsi="Times New Roman" w:cs="Times New Roman"/>
          <w:sz w:val="28"/>
          <w:szCs w:val="28"/>
          <w:lang w:val="en-US"/>
        </w:rPr>
        <w:t>I</w:t>
      </w:r>
      <w:r w:rsidR="00F403E9">
        <w:rPr>
          <w:rFonts w:ascii="Times New Roman" w:hAnsi="Times New Roman" w:cs="Times New Roman"/>
          <w:sz w:val="28"/>
          <w:szCs w:val="28"/>
          <w:lang w:val="uk-UA"/>
        </w:rPr>
        <w:t>І</w:t>
      </w:r>
      <w:r w:rsidRPr="004F6AFC">
        <w:rPr>
          <w:rFonts w:ascii="Times New Roman" w:hAnsi="Times New Roman" w:cs="Times New Roman"/>
          <w:sz w:val="28"/>
          <w:szCs w:val="28"/>
          <w:lang w:val="uk-UA"/>
        </w:rPr>
        <w:t>-</w:t>
      </w:r>
      <w:r w:rsidRPr="004F6AFC">
        <w:rPr>
          <w:rFonts w:ascii="Times New Roman" w:hAnsi="Times New Roman" w:cs="Times New Roman"/>
          <w:sz w:val="28"/>
          <w:szCs w:val="28"/>
          <w:lang w:val="en-US"/>
        </w:rPr>
        <w:t>XX</w:t>
      </w:r>
      <w:r>
        <w:rPr>
          <w:rFonts w:ascii="Times New Roman" w:hAnsi="Times New Roman" w:cs="Times New Roman"/>
          <w:sz w:val="28"/>
          <w:szCs w:val="28"/>
          <w:lang w:val="uk-UA"/>
        </w:rPr>
        <w:t>ІІІ</w:t>
      </w:r>
      <w:r w:rsidRPr="007D71E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71E1">
        <w:rPr>
          <w:rFonts w:ascii="Times New Roman" w:hAnsi="Times New Roman" w:cs="Times New Roman"/>
          <w:sz w:val="28"/>
          <w:szCs w:val="28"/>
          <w:lang w:val="uk-UA"/>
        </w:rPr>
        <w:t xml:space="preserve"> керуючись ст. 26 Закону України «Про місцеве самоврядування в Україні», Приморська сільська рада</w:t>
      </w:r>
    </w:p>
    <w:p w:rsidR="00AC4F40" w:rsidRPr="007D71E1" w:rsidRDefault="00AC4F40" w:rsidP="00AC4F40">
      <w:pPr>
        <w:spacing w:after="0" w:line="240" w:lineRule="auto"/>
        <w:jc w:val="both"/>
        <w:rPr>
          <w:rFonts w:ascii="Times New Roman" w:hAnsi="Times New Roman" w:cs="Times New Roman"/>
          <w:sz w:val="28"/>
          <w:szCs w:val="28"/>
          <w:lang w:val="uk-UA"/>
        </w:rPr>
      </w:pPr>
    </w:p>
    <w:p w:rsidR="00AC4F40" w:rsidRPr="00251ADD" w:rsidRDefault="00AC4F40" w:rsidP="00AC4F40">
      <w:pPr>
        <w:spacing w:after="0" w:line="240" w:lineRule="auto"/>
        <w:jc w:val="both"/>
        <w:rPr>
          <w:rFonts w:ascii="Times New Roman" w:hAnsi="Times New Roman" w:cs="Times New Roman"/>
          <w:b/>
          <w:sz w:val="28"/>
          <w:szCs w:val="28"/>
          <w:lang w:val="uk-UA"/>
        </w:rPr>
      </w:pPr>
      <w:r w:rsidRPr="00251ADD">
        <w:rPr>
          <w:rFonts w:ascii="Times New Roman" w:hAnsi="Times New Roman" w:cs="Times New Roman"/>
          <w:b/>
          <w:sz w:val="28"/>
          <w:szCs w:val="28"/>
          <w:lang w:val="uk-UA"/>
        </w:rPr>
        <w:t xml:space="preserve">ВИРІШИЛА:   </w:t>
      </w:r>
    </w:p>
    <w:p w:rsidR="00F403E9" w:rsidRPr="00F403E9" w:rsidRDefault="00AC4F40" w:rsidP="00F403E9">
      <w:pPr>
        <w:spacing w:line="240" w:lineRule="auto"/>
        <w:ind w:firstLine="708"/>
        <w:jc w:val="both"/>
        <w:rPr>
          <w:rFonts w:ascii="Times New Roman" w:hAnsi="Times New Roman" w:cs="Times New Roman"/>
          <w:sz w:val="28"/>
          <w:szCs w:val="28"/>
          <w:lang w:val="uk-UA"/>
        </w:rPr>
      </w:pPr>
      <w:r w:rsidRPr="00F403E9">
        <w:rPr>
          <w:rFonts w:ascii="Times New Roman" w:hAnsi="Times New Roman" w:cs="Times New Roman"/>
          <w:sz w:val="28"/>
          <w:szCs w:val="28"/>
          <w:lang w:val="uk-UA"/>
        </w:rPr>
        <w:t xml:space="preserve">1.Внести зміни до рішення сільської ради від </w:t>
      </w:r>
      <w:r w:rsidR="00F403E9" w:rsidRPr="00F403E9">
        <w:rPr>
          <w:rFonts w:ascii="Times New Roman" w:hAnsi="Times New Roman" w:cs="Times New Roman"/>
          <w:sz w:val="28"/>
          <w:szCs w:val="28"/>
          <w:lang w:val="uk-UA"/>
        </w:rPr>
        <w:t>22.12.2017 року № 304</w:t>
      </w:r>
      <w:r w:rsidRPr="00F403E9">
        <w:rPr>
          <w:rFonts w:ascii="Times New Roman" w:hAnsi="Times New Roman" w:cs="Times New Roman"/>
          <w:sz w:val="28"/>
          <w:szCs w:val="28"/>
          <w:lang w:val="uk-UA"/>
        </w:rPr>
        <w:t>-</w:t>
      </w:r>
      <w:r w:rsidRPr="00F403E9">
        <w:rPr>
          <w:rFonts w:ascii="Times New Roman" w:hAnsi="Times New Roman" w:cs="Times New Roman"/>
          <w:sz w:val="28"/>
          <w:szCs w:val="28"/>
          <w:lang w:val="en-US"/>
        </w:rPr>
        <w:t>V</w:t>
      </w:r>
      <w:r w:rsidR="00F403E9" w:rsidRPr="00F403E9">
        <w:rPr>
          <w:rFonts w:ascii="Times New Roman" w:hAnsi="Times New Roman" w:cs="Times New Roman"/>
          <w:sz w:val="28"/>
          <w:szCs w:val="28"/>
          <w:lang w:val="uk-UA"/>
        </w:rPr>
        <w:t>І</w:t>
      </w:r>
      <w:r w:rsidRPr="00F403E9">
        <w:rPr>
          <w:rFonts w:ascii="Times New Roman" w:hAnsi="Times New Roman" w:cs="Times New Roman"/>
          <w:sz w:val="28"/>
          <w:szCs w:val="28"/>
          <w:lang w:val="en-US"/>
        </w:rPr>
        <w:t>I</w:t>
      </w:r>
      <w:r w:rsidRPr="00F403E9">
        <w:rPr>
          <w:rFonts w:ascii="Times New Roman" w:hAnsi="Times New Roman" w:cs="Times New Roman"/>
          <w:sz w:val="28"/>
          <w:szCs w:val="28"/>
          <w:lang w:val="uk-UA"/>
        </w:rPr>
        <w:t>-</w:t>
      </w:r>
      <w:r w:rsidRPr="00F403E9">
        <w:rPr>
          <w:rFonts w:ascii="Times New Roman" w:hAnsi="Times New Roman" w:cs="Times New Roman"/>
          <w:sz w:val="28"/>
          <w:szCs w:val="28"/>
          <w:lang w:val="en-US"/>
        </w:rPr>
        <w:t>XX</w:t>
      </w:r>
      <w:r w:rsidRPr="00F403E9">
        <w:rPr>
          <w:rFonts w:ascii="Times New Roman" w:hAnsi="Times New Roman" w:cs="Times New Roman"/>
          <w:sz w:val="28"/>
          <w:szCs w:val="28"/>
          <w:lang w:val="uk-UA"/>
        </w:rPr>
        <w:t>І</w:t>
      </w:r>
      <w:r w:rsidR="00F403E9" w:rsidRPr="00F403E9">
        <w:rPr>
          <w:rFonts w:ascii="Times New Roman" w:hAnsi="Times New Roman" w:cs="Times New Roman"/>
          <w:sz w:val="28"/>
          <w:szCs w:val="28"/>
          <w:lang w:val="uk-UA"/>
        </w:rPr>
        <w:t>ІІ</w:t>
      </w:r>
      <w:r w:rsidRPr="00F403E9">
        <w:rPr>
          <w:rFonts w:ascii="Times New Roman" w:hAnsi="Times New Roman" w:cs="Times New Roman"/>
          <w:sz w:val="28"/>
          <w:szCs w:val="28"/>
          <w:lang w:val="uk-UA"/>
        </w:rPr>
        <w:t xml:space="preserve"> </w:t>
      </w:r>
      <w:r w:rsidR="00F403E9" w:rsidRPr="00F403E9">
        <w:rPr>
          <w:rFonts w:ascii="Times New Roman" w:hAnsi="Times New Roman" w:cs="Times New Roman"/>
          <w:sz w:val="28"/>
          <w:szCs w:val="28"/>
          <w:lang w:val="uk-UA"/>
        </w:rPr>
        <w:t xml:space="preserve"> «Про надання дозволу на розроблення проекту землеустрою щодо відведення земельної ділянки у власність для  індивідуального дачного будівництва на території с. Приморське Кілійський район Одеська область»</w:t>
      </w:r>
      <w:r w:rsidR="00F403E9">
        <w:rPr>
          <w:rFonts w:ascii="Times New Roman" w:hAnsi="Times New Roman" w:cs="Times New Roman"/>
          <w:sz w:val="28"/>
          <w:szCs w:val="28"/>
          <w:lang w:val="uk-UA"/>
        </w:rPr>
        <w:t>, а саме в п.2 даного рішення площу « 0,0750 га»  замінити на «0,0684 га»</w:t>
      </w:r>
    </w:p>
    <w:p w:rsidR="00AC4F40" w:rsidRDefault="00AC4F40" w:rsidP="00AC4F40">
      <w:pPr>
        <w:spacing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6E7277">
        <w:rPr>
          <w:rFonts w:ascii="Times New Roman" w:hAnsi="Times New Roman" w:cs="Times New Roman"/>
          <w:sz w:val="28"/>
          <w:szCs w:val="28"/>
          <w:lang w:val="uk-UA"/>
        </w:rPr>
        <w:t>Контроль за виконання даного рішення покласти на постійну комісію Приморської сільської ради із земельних питань, архітектури, містобудування, благоустрою і охорони навколишнього середовища ( Комарова Н.П.)</w:t>
      </w:r>
    </w:p>
    <w:p w:rsidR="00A94AA5" w:rsidRPr="006E7277" w:rsidRDefault="00A94AA5" w:rsidP="00AC4F40">
      <w:pPr>
        <w:spacing w:line="240" w:lineRule="auto"/>
        <w:ind w:firstLine="708"/>
        <w:jc w:val="both"/>
        <w:rPr>
          <w:rFonts w:ascii="Times New Roman" w:hAnsi="Times New Roman" w:cs="Times New Roman"/>
          <w:sz w:val="28"/>
          <w:szCs w:val="28"/>
          <w:lang w:val="uk-UA"/>
        </w:rPr>
      </w:pPr>
    </w:p>
    <w:p w:rsidR="00AC4F40" w:rsidRPr="00191905" w:rsidRDefault="00AC4F40" w:rsidP="00AC4F40">
      <w:pPr>
        <w:tabs>
          <w:tab w:val="left" w:pos="1740"/>
        </w:tabs>
        <w:spacing w:after="0" w:line="240" w:lineRule="auto"/>
        <w:rPr>
          <w:rFonts w:ascii="Times New Roman" w:hAnsi="Times New Roman" w:cs="Times New Roman"/>
          <w:sz w:val="28"/>
          <w:szCs w:val="28"/>
          <w:lang w:val="uk-UA"/>
        </w:rPr>
      </w:pPr>
      <w:r w:rsidRPr="00191905">
        <w:rPr>
          <w:rFonts w:ascii="Times New Roman" w:hAnsi="Times New Roman" w:cs="Times New Roman"/>
          <w:b/>
          <w:sz w:val="28"/>
          <w:szCs w:val="28"/>
          <w:lang w:val="uk-UA"/>
        </w:rPr>
        <w:t xml:space="preserve">Приморський сільський голова                                                     С.І. Іванов </w:t>
      </w:r>
    </w:p>
    <w:p w:rsidR="00AC4F40" w:rsidRDefault="00AC4F40" w:rsidP="00AC4F40">
      <w:pPr>
        <w:spacing w:after="0" w:line="240" w:lineRule="auto"/>
        <w:jc w:val="center"/>
        <w:rPr>
          <w:rFonts w:ascii="Times New Roman" w:hAnsi="Times New Roman" w:cs="Times New Roman"/>
          <w:color w:val="000000" w:themeColor="text1"/>
          <w:sz w:val="28"/>
          <w:szCs w:val="28"/>
          <w:lang w:val="uk-UA"/>
        </w:rPr>
      </w:pPr>
    </w:p>
    <w:p w:rsidR="00AC4F40" w:rsidRDefault="00AC4F40" w:rsidP="00AC4F40">
      <w:pPr>
        <w:spacing w:after="0" w:line="240" w:lineRule="auto"/>
        <w:jc w:val="center"/>
        <w:rPr>
          <w:rFonts w:ascii="Times New Roman" w:hAnsi="Times New Roman" w:cs="Times New Roman"/>
          <w:color w:val="000000" w:themeColor="text1"/>
          <w:sz w:val="28"/>
          <w:szCs w:val="28"/>
          <w:lang w:val="uk-UA"/>
        </w:rPr>
      </w:pPr>
    </w:p>
    <w:p w:rsidR="00AC4F40" w:rsidRDefault="00AC4F40" w:rsidP="00AC4F40">
      <w:pPr>
        <w:spacing w:after="0" w:line="240" w:lineRule="auto"/>
        <w:jc w:val="center"/>
        <w:rPr>
          <w:rFonts w:ascii="Times New Roman" w:hAnsi="Times New Roman" w:cs="Times New Roman"/>
          <w:color w:val="000000" w:themeColor="text1"/>
          <w:sz w:val="28"/>
          <w:szCs w:val="28"/>
          <w:lang w:val="uk-UA"/>
        </w:rPr>
      </w:pPr>
    </w:p>
    <w:p w:rsidR="00A42A00" w:rsidRDefault="00A42A00" w:rsidP="00C34CED">
      <w:pPr>
        <w:spacing w:after="0" w:line="240" w:lineRule="auto"/>
        <w:jc w:val="center"/>
        <w:rPr>
          <w:rFonts w:ascii="Times New Roman" w:hAnsi="Times New Roman" w:cs="Times New Roman"/>
          <w:color w:val="000000" w:themeColor="text1"/>
          <w:sz w:val="28"/>
          <w:szCs w:val="28"/>
          <w:lang w:val="uk-UA"/>
        </w:rPr>
      </w:pPr>
    </w:p>
    <w:p w:rsidR="00A94AA5" w:rsidRDefault="00A94AA5" w:rsidP="00C34CED">
      <w:pPr>
        <w:spacing w:after="0" w:line="240" w:lineRule="auto"/>
        <w:jc w:val="center"/>
        <w:rPr>
          <w:rFonts w:ascii="Times New Roman" w:hAnsi="Times New Roman" w:cs="Times New Roman"/>
          <w:color w:val="000000" w:themeColor="text1"/>
          <w:sz w:val="28"/>
          <w:szCs w:val="28"/>
          <w:lang w:val="uk-UA"/>
        </w:rPr>
      </w:pPr>
    </w:p>
    <w:p w:rsidR="00A94AA5" w:rsidRDefault="00A94AA5" w:rsidP="00C34CED">
      <w:pPr>
        <w:spacing w:after="0" w:line="240" w:lineRule="auto"/>
        <w:jc w:val="center"/>
        <w:rPr>
          <w:rFonts w:ascii="Times New Roman" w:hAnsi="Times New Roman" w:cs="Times New Roman"/>
          <w:color w:val="000000" w:themeColor="text1"/>
          <w:sz w:val="28"/>
          <w:szCs w:val="28"/>
          <w:lang w:val="uk-UA"/>
        </w:rPr>
      </w:pPr>
    </w:p>
    <w:p w:rsidR="00A42A00" w:rsidRDefault="00A42A00" w:rsidP="00C34CED">
      <w:pPr>
        <w:spacing w:after="0" w:line="240" w:lineRule="auto"/>
        <w:jc w:val="center"/>
        <w:rPr>
          <w:rFonts w:ascii="Times New Roman" w:hAnsi="Times New Roman" w:cs="Times New Roman"/>
          <w:color w:val="000000" w:themeColor="text1"/>
          <w:sz w:val="28"/>
          <w:szCs w:val="28"/>
          <w:lang w:val="uk-UA"/>
        </w:rPr>
      </w:pPr>
    </w:p>
    <w:p w:rsidR="007C0479" w:rsidRPr="00C278B9" w:rsidRDefault="00A42A00" w:rsidP="000802C6">
      <w:pPr>
        <w:jc w:val="both"/>
        <w:rPr>
          <w:rFonts w:ascii="Times New Roman" w:hAnsi="Times New Roman" w:cs="Times New Roman"/>
          <w:i/>
          <w:sz w:val="28"/>
          <w:szCs w:val="28"/>
          <w:lang w:val="uk-UA"/>
        </w:rPr>
      </w:pPr>
      <w:r w:rsidRPr="00C278B9">
        <w:rPr>
          <w:rFonts w:ascii="Times New Roman" w:hAnsi="Times New Roman" w:cs="Times New Roman"/>
          <w:i/>
          <w:sz w:val="24"/>
          <w:szCs w:val="24"/>
          <w:lang w:val="uk-UA"/>
        </w:rPr>
        <w:t xml:space="preserve">                                                                    </w:t>
      </w:r>
    </w:p>
    <w:p w:rsidR="00C10DFC" w:rsidRPr="00C278B9" w:rsidRDefault="00C10DFC" w:rsidP="008674EF">
      <w:pPr>
        <w:spacing w:after="0" w:line="240" w:lineRule="auto"/>
        <w:jc w:val="center"/>
        <w:rPr>
          <w:rFonts w:ascii="Times New Roman" w:hAnsi="Times New Roman" w:cs="Times New Roman"/>
          <w:i/>
          <w:color w:val="000000" w:themeColor="text1"/>
          <w:sz w:val="28"/>
          <w:szCs w:val="28"/>
          <w:lang w:val="uk-UA"/>
        </w:rPr>
      </w:pPr>
    </w:p>
    <w:p w:rsidR="00C278B9" w:rsidRPr="00C278B9" w:rsidRDefault="00C278B9" w:rsidP="00C278B9">
      <w:pPr>
        <w:jc w:val="both"/>
        <w:rPr>
          <w:rFonts w:ascii="Times New Roman" w:hAnsi="Times New Roman" w:cs="Times New Roman"/>
          <w:b/>
          <w:bCs/>
          <w:sz w:val="24"/>
          <w:szCs w:val="24"/>
          <w:lang w:val="uk-UA"/>
        </w:rPr>
      </w:pPr>
      <w:r w:rsidRPr="00C278B9">
        <w:rPr>
          <w:rFonts w:ascii="Times New Roman" w:hAnsi="Times New Roman" w:cs="Times New Roman"/>
          <w:sz w:val="24"/>
          <w:szCs w:val="24"/>
          <w:lang w:val="uk-UA"/>
        </w:rPr>
        <w:lastRenderedPageBreak/>
        <w:t xml:space="preserve">                                                                    </w:t>
      </w:r>
      <w:r w:rsidRPr="00C278B9">
        <w:rPr>
          <w:rFonts w:ascii="Times New Roman" w:hAnsi="Times New Roman" w:cs="Times New Roman"/>
          <w:b/>
          <w:sz w:val="24"/>
          <w:szCs w:val="24"/>
        </w:rPr>
        <w:object w:dxaOrig="621" w:dyaOrig="721">
          <v:shape id="_x0000_i1042" type="#_x0000_t75" style="width:53.25pt;height:57.75pt" o:ole="" fillcolor="window">
            <v:imagedata r:id="rId6" o:title=""/>
          </v:shape>
          <o:OLEObject Type="Embed" ProgID="Word.Picture.8" ShapeID="_x0000_i1042" DrawAspect="Content" ObjectID="_1610520491" r:id="rId24"/>
        </w:object>
      </w:r>
      <w:r w:rsidRPr="00C278B9">
        <w:rPr>
          <w:rFonts w:ascii="Times New Roman" w:hAnsi="Times New Roman" w:cs="Times New Roman"/>
          <w:b/>
          <w:bCs/>
          <w:sz w:val="24"/>
          <w:szCs w:val="24"/>
        </w:rPr>
        <w:t xml:space="preserve"> </w:t>
      </w:r>
    </w:p>
    <w:p w:rsidR="00C278B9" w:rsidRPr="00C278B9" w:rsidRDefault="00C278B9" w:rsidP="00C278B9">
      <w:pPr>
        <w:spacing w:after="0" w:line="240" w:lineRule="auto"/>
        <w:jc w:val="center"/>
        <w:rPr>
          <w:rFonts w:ascii="Times New Roman" w:hAnsi="Times New Roman" w:cs="Times New Roman"/>
          <w:b/>
          <w:sz w:val="24"/>
          <w:szCs w:val="24"/>
          <w:lang w:val="uk-UA"/>
        </w:rPr>
      </w:pPr>
      <w:r w:rsidRPr="00C278B9">
        <w:rPr>
          <w:rFonts w:ascii="Times New Roman" w:hAnsi="Times New Roman" w:cs="Times New Roman"/>
          <w:b/>
          <w:bCs/>
          <w:sz w:val="24"/>
          <w:szCs w:val="24"/>
          <w:lang w:val="uk-UA"/>
        </w:rPr>
        <w:t>УКРАЇНА</w:t>
      </w:r>
    </w:p>
    <w:p w:rsidR="00C278B9" w:rsidRPr="00C278B9" w:rsidRDefault="00C278B9" w:rsidP="00C278B9">
      <w:pPr>
        <w:spacing w:after="0" w:line="240" w:lineRule="auto"/>
        <w:jc w:val="center"/>
        <w:rPr>
          <w:rFonts w:ascii="Times New Roman" w:hAnsi="Times New Roman" w:cs="Times New Roman"/>
          <w:b/>
          <w:bCs/>
          <w:sz w:val="24"/>
          <w:szCs w:val="24"/>
          <w:lang w:val="uk-UA"/>
        </w:rPr>
      </w:pPr>
      <w:r w:rsidRPr="00C278B9">
        <w:rPr>
          <w:rFonts w:ascii="Times New Roman" w:hAnsi="Times New Roman" w:cs="Times New Roman"/>
          <w:b/>
          <w:sz w:val="24"/>
          <w:szCs w:val="24"/>
          <w:lang w:val="uk-UA"/>
        </w:rPr>
        <w:t>ПРИМОРСЬКА  СІЛЬСЬКА РАДА</w:t>
      </w:r>
    </w:p>
    <w:p w:rsidR="00C278B9" w:rsidRPr="00C278B9" w:rsidRDefault="00C278B9" w:rsidP="00C278B9">
      <w:pPr>
        <w:spacing w:after="0" w:line="240" w:lineRule="auto"/>
        <w:jc w:val="center"/>
        <w:rPr>
          <w:rFonts w:ascii="Times New Roman" w:hAnsi="Times New Roman" w:cs="Times New Roman"/>
          <w:b/>
          <w:sz w:val="24"/>
          <w:szCs w:val="24"/>
          <w:lang w:val="uk-UA"/>
        </w:rPr>
      </w:pPr>
      <w:r w:rsidRPr="00C278B9">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C278B9" w:rsidRPr="000802C6" w:rsidTr="00675DCB">
        <w:trPr>
          <w:trHeight w:val="513"/>
          <w:jc w:val="center"/>
        </w:trPr>
        <w:tc>
          <w:tcPr>
            <w:tcW w:w="9233" w:type="dxa"/>
            <w:tcBorders>
              <w:top w:val="thinThickSmallGap" w:sz="24" w:space="0" w:color="auto"/>
              <w:left w:val="nil"/>
              <w:bottom w:val="nil"/>
              <w:right w:val="nil"/>
            </w:tcBorders>
          </w:tcPr>
          <w:p w:rsidR="00C278B9" w:rsidRPr="00C278B9" w:rsidRDefault="00C278B9" w:rsidP="00675DCB">
            <w:pPr>
              <w:spacing w:after="0" w:line="240" w:lineRule="auto"/>
              <w:jc w:val="center"/>
              <w:rPr>
                <w:rFonts w:ascii="Times New Roman" w:hAnsi="Times New Roman" w:cs="Times New Roman"/>
                <w:b/>
                <w:sz w:val="24"/>
                <w:szCs w:val="24"/>
                <w:lang w:val="uk-UA" w:eastAsia="en-US"/>
              </w:rPr>
            </w:pPr>
            <w:r w:rsidRPr="00C278B9">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C278B9" w:rsidRPr="00C278B9" w:rsidRDefault="00C278B9" w:rsidP="00675DCB">
            <w:pPr>
              <w:spacing w:after="0" w:line="240" w:lineRule="auto"/>
              <w:jc w:val="center"/>
              <w:rPr>
                <w:rFonts w:ascii="Times New Roman" w:hAnsi="Times New Roman" w:cs="Times New Roman"/>
                <w:b/>
                <w:sz w:val="24"/>
                <w:szCs w:val="24"/>
                <w:lang w:val="uk-UA" w:eastAsia="en-US"/>
              </w:rPr>
            </w:pPr>
            <w:r w:rsidRPr="00C278B9">
              <w:rPr>
                <w:rFonts w:ascii="Times New Roman" w:hAnsi="Times New Roman" w:cs="Times New Roman"/>
                <w:b/>
                <w:sz w:val="24"/>
                <w:szCs w:val="24"/>
                <w:lang w:val="uk-UA"/>
              </w:rPr>
              <w:t>e-</w:t>
            </w:r>
            <w:proofErr w:type="spellStart"/>
            <w:r w:rsidRPr="00C278B9">
              <w:rPr>
                <w:rFonts w:ascii="Times New Roman" w:hAnsi="Times New Roman" w:cs="Times New Roman"/>
                <w:b/>
                <w:sz w:val="24"/>
                <w:szCs w:val="24"/>
                <w:lang w:val="uk-UA"/>
              </w:rPr>
              <w:t>mail</w:t>
            </w:r>
            <w:proofErr w:type="spellEnd"/>
            <w:r w:rsidRPr="00C278B9">
              <w:rPr>
                <w:rFonts w:ascii="Times New Roman" w:hAnsi="Times New Roman" w:cs="Times New Roman"/>
                <w:b/>
                <w:sz w:val="24"/>
                <w:szCs w:val="24"/>
                <w:lang w:val="uk-UA"/>
              </w:rPr>
              <w:t xml:space="preserve">: primsr@ukr.net </w:t>
            </w:r>
            <w:r w:rsidRPr="00C278B9">
              <w:rPr>
                <w:rFonts w:ascii="Times New Roman" w:hAnsi="Times New Roman" w:cs="Times New Roman"/>
                <w:b/>
                <w:sz w:val="24"/>
                <w:szCs w:val="24"/>
                <w:lang w:val="uk-UA" w:eastAsia="en-US"/>
              </w:rPr>
              <w:t xml:space="preserve">               http://prymorska-rada.at.ua</w:t>
            </w:r>
          </w:p>
          <w:p w:rsidR="00C278B9" w:rsidRPr="00C278B9" w:rsidRDefault="00C278B9" w:rsidP="00675DCB">
            <w:pPr>
              <w:spacing w:after="0" w:line="240" w:lineRule="auto"/>
              <w:jc w:val="center"/>
              <w:rPr>
                <w:rFonts w:ascii="Times New Roman" w:hAnsi="Times New Roman" w:cs="Times New Roman"/>
                <w:b/>
                <w:sz w:val="24"/>
                <w:szCs w:val="24"/>
                <w:lang w:val="uk-UA" w:eastAsia="en-US"/>
              </w:rPr>
            </w:pPr>
          </w:p>
        </w:tc>
      </w:tr>
    </w:tbl>
    <w:p w:rsidR="00C278B9" w:rsidRPr="00C278B9" w:rsidRDefault="00C278B9" w:rsidP="00C278B9">
      <w:pPr>
        <w:pStyle w:val="1"/>
        <w:tabs>
          <w:tab w:val="center" w:pos="4677"/>
        </w:tabs>
        <w:rPr>
          <w:color w:val="000000" w:themeColor="text1"/>
          <w:sz w:val="28"/>
          <w:szCs w:val="28"/>
        </w:rPr>
      </w:pPr>
      <w:r w:rsidRPr="00C278B9">
        <w:rPr>
          <w:color w:val="000000" w:themeColor="text1"/>
          <w:sz w:val="28"/>
          <w:szCs w:val="28"/>
        </w:rPr>
        <w:t xml:space="preserve">Р І Ш Е Н </w:t>
      </w:r>
      <w:proofErr w:type="spellStart"/>
      <w:r w:rsidRPr="00C278B9">
        <w:rPr>
          <w:color w:val="000000" w:themeColor="text1"/>
          <w:sz w:val="28"/>
          <w:szCs w:val="28"/>
        </w:rPr>
        <w:t>Н</w:t>
      </w:r>
      <w:proofErr w:type="spellEnd"/>
      <w:r w:rsidRPr="00C278B9">
        <w:rPr>
          <w:color w:val="000000" w:themeColor="text1"/>
          <w:sz w:val="28"/>
          <w:szCs w:val="28"/>
        </w:rPr>
        <w:t xml:space="preserve"> Я</w:t>
      </w:r>
    </w:p>
    <w:p w:rsidR="00C278B9" w:rsidRPr="00C278B9" w:rsidRDefault="00C278B9" w:rsidP="00C278B9">
      <w:pPr>
        <w:tabs>
          <w:tab w:val="left" w:pos="6585"/>
        </w:tabs>
        <w:spacing w:after="0" w:line="240" w:lineRule="auto"/>
        <w:rPr>
          <w:rFonts w:ascii="Times New Roman" w:hAnsi="Times New Roman" w:cs="Times New Roman"/>
          <w:b/>
          <w:sz w:val="24"/>
          <w:szCs w:val="24"/>
          <w:lang w:val="uk-UA"/>
        </w:rPr>
      </w:pPr>
      <w:r w:rsidRPr="00C278B9">
        <w:rPr>
          <w:rFonts w:ascii="Times New Roman" w:hAnsi="Times New Roman" w:cs="Times New Roman"/>
          <w:b/>
          <w:sz w:val="24"/>
          <w:szCs w:val="24"/>
          <w:lang w:val="uk-UA"/>
        </w:rPr>
        <w:t xml:space="preserve">06.03.2018                                                                                                      № 334- </w:t>
      </w:r>
      <w:r w:rsidRPr="00C278B9">
        <w:rPr>
          <w:rFonts w:ascii="Times New Roman" w:hAnsi="Times New Roman" w:cs="Times New Roman"/>
          <w:b/>
          <w:sz w:val="24"/>
          <w:szCs w:val="24"/>
          <w:lang w:val="en-US"/>
        </w:rPr>
        <w:t>V</w:t>
      </w:r>
      <w:r w:rsidRPr="00C278B9">
        <w:rPr>
          <w:rFonts w:ascii="Times New Roman" w:hAnsi="Times New Roman" w:cs="Times New Roman"/>
          <w:b/>
          <w:sz w:val="24"/>
          <w:szCs w:val="24"/>
          <w:lang w:val="uk-UA"/>
        </w:rPr>
        <w:t>ІІ- Х</w:t>
      </w:r>
      <w:r w:rsidRPr="00C278B9">
        <w:rPr>
          <w:rFonts w:ascii="Times New Roman" w:hAnsi="Times New Roman" w:cs="Times New Roman"/>
          <w:b/>
          <w:bCs/>
          <w:sz w:val="24"/>
          <w:szCs w:val="24"/>
          <w:lang w:val="uk-UA"/>
        </w:rPr>
        <w:t>Х</w:t>
      </w:r>
      <w:r w:rsidRPr="00C278B9">
        <w:rPr>
          <w:rFonts w:ascii="Times New Roman" w:hAnsi="Times New Roman" w:cs="Times New Roman"/>
          <w:b/>
          <w:bCs/>
          <w:sz w:val="24"/>
          <w:szCs w:val="24"/>
          <w:lang w:val="en-US"/>
        </w:rPr>
        <w:t>V</w:t>
      </w:r>
      <w:r w:rsidRPr="00C278B9">
        <w:rPr>
          <w:rFonts w:ascii="Times New Roman" w:hAnsi="Times New Roman" w:cs="Times New Roman"/>
          <w:b/>
          <w:sz w:val="24"/>
          <w:szCs w:val="24"/>
          <w:lang w:val="uk-UA"/>
        </w:rPr>
        <w:t xml:space="preserve">   </w:t>
      </w:r>
    </w:p>
    <w:p w:rsidR="00C278B9" w:rsidRPr="00C278B9" w:rsidRDefault="00C278B9" w:rsidP="00C278B9">
      <w:pPr>
        <w:pStyle w:val="a3"/>
        <w:rPr>
          <w:rFonts w:ascii="Times New Roman" w:hAnsi="Times New Roman"/>
          <w:b/>
          <w:sz w:val="24"/>
          <w:szCs w:val="24"/>
          <w:lang w:val="uk-UA"/>
        </w:rPr>
      </w:pPr>
    </w:p>
    <w:p w:rsidR="00C278B9" w:rsidRPr="00C278B9" w:rsidRDefault="00C278B9" w:rsidP="00C278B9">
      <w:pPr>
        <w:pStyle w:val="a3"/>
        <w:rPr>
          <w:rFonts w:ascii="Times New Roman" w:hAnsi="Times New Roman"/>
          <w:b/>
          <w:sz w:val="24"/>
          <w:szCs w:val="24"/>
          <w:lang w:val="uk-UA"/>
        </w:rPr>
      </w:pPr>
      <w:r w:rsidRPr="00C278B9">
        <w:rPr>
          <w:rFonts w:ascii="Times New Roman" w:hAnsi="Times New Roman"/>
          <w:b/>
          <w:sz w:val="24"/>
          <w:szCs w:val="24"/>
          <w:lang w:val="uk-UA"/>
        </w:rPr>
        <w:t xml:space="preserve">Про внесення зміни до рішення </w:t>
      </w:r>
    </w:p>
    <w:p w:rsidR="00C278B9" w:rsidRPr="00C278B9" w:rsidRDefault="00C278B9" w:rsidP="00C278B9">
      <w:pPr>
        <w:pStyle w:val="a3"/>
        <w:rPr>
          <w:rFonts w:ascii="Times New Roman" w:hAnsi="Times New Roman"/>
          <w:b/>
          <w:sz w:val="24"/>
          <w:szCs w:val="24"/>
          <w:lang w:val="uk-UA"/>
        </w:rPr>
      </w:pPr>
      <w:r w:rsidRPr="00C278B9">
        <w:rPr>
          <w:rFonts w:ascii="Times New Roman" w:hAnsi="Times New Roman"/>
          <w:b/>
          <w:sz w:val="24"/>
          <w:szCs w:val="24"/>
          <w:lang w:val="uk-UA"/>
        </w:rPr>
        <w:t xml:space="preserve">Приморської сільської ради </w:t>
      </w:r>
    </w:p>
    <w:p w:rsidR="00C278B9" w:rsidRPr="00C278B9" w:rsidRDefault="00C278B9" w:rsidP="00C278B9">
      <w:pPr>
        <w:pStyle w:val="a3"/>
        <w:rPr>
          <w:rFonts w:ascii="Times New Roman" w:hAnsi="Times New Roman"/>
          <w:sz w:val="28"/>
          <w:szCs w:val="28"/>
          <w:lang w:val="uk-UA"/>
        </w:rPr>
      </w:pPr>
    </w:p>
    <w:p w:rsidR="00C278B9" w:rsidRPr="00C278B9" w:rsidRDefault="00C278B9" w:rsidP="00C278B9">
      <w:pPr>
        <w:spacing w:after="0" w:line="240" w:lineRule="auto"/>
        <w:jc w:val="both"/>
        <w:rPr>
          <w:rFonts w:ascii="Times New Roman" w:hAnsi="Times New Roman" w:cs="Times New Roman"/>
          <w:sz w:val="28"/>
          <w:szCs w:val="28"/>
          <w:lang w:val="uk-UA"/>
        </w:rPr>
      </w:pPr>
      <w:r w:rsidRPr="00C278B9">
        <w:rPr>
          <w:rFonts w:ascii="Times New Roman" w:hAnsi="Times New Roman"/>
          <w:sz w:val="28"/>
          <w:szCs w:val="28"/>
          <w:lang w:val="uk-UA"/>
        </w:rPr>
        <w:tab/>
        <w:t xml:space="preserve">Розглянувши клопотання директора ТОВ  «ПІВДЕННЕ-1» </w:t>
      </w:r>
      <w:proofErr w:type="spellStart"/>
      <w:r w:rsidRPr="00C278B9">
        <w:rPr>
          <w:rFonts w:ascii="Times New Roman" w:hAnsi="Times New Roman"/>
          <w:sz w:val="28"/>
          <w:szCs w:val="28"/>
          <w:lang w:val="uk-UA"/>
        </w:rPr>
        <w:t>Шидера</w:t>
      </w:r>
      <w:proofErr w:type="spellEnd"/>
      <w:r w:rsidRPr="00C278B9">
        <w:rPr>
          <w:rFonts w:ascii="Times New Roman" w:hAnsi="Times New Roman"/>
          <w:sz w:val="28"/>
          <w:szCs w:val="28"/>
          <w:lang w:val="uk-UA"/>
        </w:rPr>
        <w:t xml:space="preserve"> І.І.  про внесення зміни</w:t>
      </w:r>
      <w:r w:rsidRPr="00C278B9">
        <w:rPr>
          <w:rFonts w:ascii="Times New Roman" w:hAnsi="Times New Roman" w:cs="Times New Roman"/>
          <w:sz w:val="28"/>
          <w:szCs w:val="28"/>
          <w:lang w:val="uk-UA"/>
        </w:rPr>
        <w:t xml:space="preserve"> до рішення сільської ради від 27.12.2013 року № 495-</w:t>
      </w:r>
      <w:r w:rsidRPr="00C278B9">
        <w:rPr>
          <w:rFonts w:ascii="Times New Roman" w:hAnsi="Times New Roman" w:cs="Times New Roman"/>
          <w:sz w:val="28"/>
          <w:szCs w:val="28"/>
          <w:lang w:val="en-US"/>
        </w:rPr>
        <w:t>VI</w:t>
      </w:r>
      <w:r w:rsidRPr="00C278B9">
        <w:rPr>
          <w:rFonts w:ascii="Times New Roman" w:hAnsi="Times New Roman" w:cs="Times New Roman"/>
          <w:sz w:val="28"/>
          <w:szCs w:val="28"/>
          <w:lang w:val="uk-UA"/>
        </w:rPr>
        <w:t>-</w:t>
      </w:r>
      <w:r w:rsidRPr="00C278B9">
        <w:rPr>
          <w:rFonts w:ascii="Times New Roman" w:hAnsi="Times New Roman" w:cs="Times New Roman"/>
          <w:sz w:val="28"/>
          <w:szCs w:val="28"/>
          <w:lang w:val="en-US"/>
        </w:rPr>
        <w:t>XX</w:t>
      </w:r>
      <w:r w:rsidRPr="00C278B9">
        <w:rPr>
          <w:rFonts w:ascii="Times New Roman" w:hAnsi="Times New Roman" w:cs="Times New Roman"/>
          <w:sz w:val="28"/>
          <w:szCs w:val="28"/>
          <w:lang w:val="uk-UA"/>
        </w:rPr>
        <w:t>І</w:t>
      </w:r>
      <w:r w:rsidRPr="00C278B9">
        <w:rPr>
          <w:rFonts w:ascii="Times New Roman" w:hAnsi="Times New Roman" w:cs="Times New Roman"/>
          <w:sz w:val="28"/>
          <w:szCs w:val="28"/>
          <w:lang w:val="en-US"/>
        </w:rPr>
        <w:t>X</w:t>
      </w:r>
      <w:r w:rsidRPr="00C278B9">
        <w:rPr>
          <w:rFonts w:ascii="Times New Roman" w:hAnsi="Times New Roman" w:cs="Times New Roman"/>
          <w:sz w:val="28"/>
          <w:szCs w:val="28"/>
          <w:lang w:val="uk-UA"/>
        </w:rPr>
        <w:t>,  відповідно до наказу Державного комітету України із земельних ресурсів №548 від 23.07.2010 ( зі змінами) «Про затвердження Класифікації видів цільового призначення земель», керуючись ст. 26 Закону України «Про місцеве самоврядування в Україні», Приморська сільська рада</w:t>
      </w:r>
    </w:p>
    <w:p w:rsidR="00C278B9" w:rsidRPr="00C278B9" w:rsidRDefault="00C278B9" w:rsidP="00C278B9">
      <w:pPr>
        <w:spacing w:after="0" w:line="240" w:lineRule="auto"/>
        <w:jc w:val="both"/>
        <w:rPr>
          <w:rFonts w:ascii="Times New Roman" w:hAnsi="Times New Roman" w:cs="Times New Roman"/>
          <w:sz w:val="28"/>
          <w:szCs w:val="28"/>
          <w:lang w:val="uk-UA"/>
        </w:rPr>
      </w:pPr>
    </w:p>
    <w:p w:rsidR="00C278B9" w:rsidRPr="00C278B9" w:rsidRDefault="00C278B9" w:rsidP="00C278B9">
      <w:pPr>
        <w:spacing w:after="0" w:line="240" w:lineRule="auto"/>
        <w:jc w:val="both"/>
        <w:rPr>
          <w:rFonts w:ascii="Times New Roman" w:hAnsi="Times New Roman" w:cs="Times New Roman"/>
          <w:b/>
          <w:sz w:val="28"/>
          <w:szCs w:val="28"/>
          <w:lang w:val="uk-UA"/>
        </w:rPr>
      </w:pPr>
      <w:r w:rsidRPr="00C278B9">
        <w:rPr>
          <w:rFonts w:ascii="Times New Roman" w:hAnsi="Times New Roman" w:cs="Times New Roman"/>
          <w:b/>
          <w:sz w:val="28"/>
          <w:szCs w:val="28"/>
          <w:lang w:val="uk-UA"/>
        </w:rPr>
        <w:t xml:space="preserve">ВИРІШИЛА:   </w:t>
      </w:r>
    </w:p>
    <w:p w:rsidR="00C278B9" w:rsidRPr="00C278B9" w:rsidRDefault="00C278B9" w:rsidP="00C278B9">
      <w:pPr>
        <w:spacing w:line="240" w:lineRule="auto"/>
        <w:ind w:firstLine="708"/>
        <w:jc w:val="both"/>
        <w:rPr>
          <w:rFonts w:ascii="Times New Roman" w:hAnsi="Times New Roman" w:cs="Times New Roman"/>
          <w:sz w:val="28"/>
          <w:szCs w:val="28"/>
          <w:lang w:val="uk-UA"/>
        </w:rPr>
      </w:pPr>
      <w:r w:rsidRPr="00C278B9">
        <w:rPr>
          <w:rFonts w:ascii="Times New Roman" w:hAnsi="Times New Roman" w:cs="Times New Roman"/>
          <w:sz w:val="28"/>
          <w:szCs w:val="28"/>
          <w:lang w:val="uk-UA"/>
        </w:rPr>
        <w:t>1.Внести зміни до рішення сільської ради від 27.12.2013 року № 495-</w:t>
      </w:r>
      <w:r w:rsidRPr="00C278B9">
        <w:rPr>
          <w:rFonts w:ascii="Times New Roman" w:hAnsi="Times New Roman" w:cs="Times New Roman"/>
          <w:sz w:val="28"/>
          <w:szCs w:val="28"/>
          <w:lang w:val="en-US"/>
        </w:rPr>
        <w:t>VI</w:t>
      </w:r>
      <w:r w:rsidRPr="00C278B9">
        <w:rPr>
          <w:rFonts w:ascii="Times New Roman" w:hAnsi="Times New Roman" w:cs="Times New Roman"/>
          <w:sz w:val="28"/>
          <w:szCs w:val="28"/>
          <w:lang w:val="uk-UA"/>
        </w:rPr>
        <w:t>-</w:t>
      </w:r>
      <w:r w:rsidRPr="00C278B9">
        <w:rPr>
          <w:rFonts w:ascii="Times New Roman" w:hAnsi="Times New Roman" w:cs="Times New Roman"/>
          <w:sz w:val="28"/>
          <w:szCs w:val="28"/>
          <w:lang w:val="en-US"/>
        </w:rPr>
        <w:t>XX</w:t>
      </w:r>
      <w:r w:rsidRPr="00C278B9">
        <w:rPr>
          <w:rFonts w:ascii="Times New Roman" w:hAnsi="Times New Roman" w:cs="Times New Roman"/>
          <w:sz w:val="28"/>
          <w:szCs w:val="28"/>
          <w:lang w:val="uk-UA"/>
        </w:rPr>
        <w:t>І</w:t>
      </w:r>
      <w:r w:rsidRPr="00C278B9">
        <w:rPr>
          <w:rFonts w:ascii="Times New Roman" w:hAnsi="Times New Roman" w:cs="Times New Roman"/>
          <w:sz w:val="28"/>
          <w:szCs w:val="28"/>
          <w:lang w:val="en-US"/>
        </w:rPr>
        <w:t>X</w:t>
      </w:r>
      <w:r w:rsidRPr="00C278B9">
        <w:rPr>
          <w:rFonts w:ascii="Times New Roman" w:hAnsi="Times New Roman" w:cs="Times New Roman"/>
          <w:sz w:val="28"/>
          <w:szCs w:val="28"/>
          <w:lang w:val="uk-UA"/>
        </w:rPr>
        <w:t xml:space="preserve"> «Про надання дозволу на розроблення проекту землеустрою щодо відведення земельної ділянки ТОВ «Південне-1» в довгострокову оренду строком на 49 років для розміщення  туристичної бази на існуючої  території бази відпочинку «</w:t>
      </w:r>
      <w:proofErr w:type="spellStart"/>
      <w:r w:rsidRPr="00C278B9">
        <w:rPr>
          <w:rFonts w:ascii="Times New Roman" w:hAnsi="Times New Roman" w:cs="Times New Roman"/>
          <w:sz w:val="28"/>
          <w:szCs w:val="28"/>
          <w:lang w:val="uk-UA"/>
        </w:rPr>
        <w:t>Южний</w:t>
      </w:r>
      <w:proofErr w:type="spellEnd"/>
      <w:r w:rsidRPr="00C278B9">
        <w:rPr>
          <w:rFonts w:ascii="Times New Roman" w:hAnsi="Times New Roman" w:cs="Times New Roman"/>
          <w:sz w:val="28"/>
          <w:szCs w:val="28"/>
          <w:lang w:val="uk-UA"/>
        </w:rPr>
        <w:t>»  шляхом реконструкції в рекреаційній зоні с. Приморського», виклавши п.1 даного рішення в наступній редакції:</w:t>
      </w:r>
    </w:p>
    <w:p w:rsidR="00C278B9" w:rsidRPr="00C278B9" w:rsidRDefault="00C278B9" w:rsidP="00C278B9">
      <w:pPr>
        <w:spacing w:line="240" w:lineRule="auto"/>
        <w:ind w:firstLine="708"/>
        <w:jc w:val="both"/>
        <w:rPr>
          <w:rFonts w:ascii="Times New Roman" w:hAnsi="Times New Roman" w:cs="Times New Roman"/>
          <w:sz w:val="28"/>
          <w:szCs w:val="28"/>
          <w:lang w:val="uk-UA"/>
        </w:rPr>
      </w:pPr>
      <w:r w:rsidRPr="00C278B9">
        <w:rPr>
          <w:rFonts w:ascii="Times New Roman" w:hAnsi="Times New Roman" w:cs="Times New Roman"/>
          <w:sz w:val="28"/>
          <w:szCs w:val="28"/>
          <w:lang w:val="uk-UA"/>
        </w:rPr>
        <w:t xml:space="preserve"> «Надати дозвіл  ТОВ «П</w:t>
      </w:r>
      <w:r w:rsidR="00C833A9">
        <w:rPr>
          <w:rFonts w:ascii="Times New Roman" w:hAnsi="Times New Roman" w:cs="Times New Roman"/>
          <w:sz w:val="28"/>
          <w:szCs w:val="28"/>
          <w:lang w:val="uk-UA"/>
        </w:rPr>
        <w:t>івденне</w:t>
      </w:r>
      <w:r w:rsidRPr="00C278B9">
        <w:rPr>
          <w:rFonts w:ascii="Times New Roman" w:hAnsi="Times New Roman" w:cs="Times New Roman"/>
          <w:sz w:val="28"/>
          <w:szCs w:val="28"/>
          <w:lang w:val="uk-UA"/>
        </w:rPr>
        <w:t xml:space="preserve">-1» на розроблення проекту землеустрою щодо відведення земельної ділянки площею 0,2161 га  в довгострокову оренду строком на 49 років для </w:t>
      </w:r>
      <w:r>
        <w:rPr>
          <w:rFonts w:ascii="Times New Roman" w:hAnsi="Times New Roman" w:cs="Times New Roman"/>
          <w:sz w:val="28"/>
          <w:szCs w:val="28"/>
          <w:lang w:val="uk-UA"/>
        </w:rPr>
        <w:t>р</w:t>
      </w:r>
      <w:r w:rsidRPr="00C278B9">
        <w:rPr>
          <w:rFonts w:ascii="Times New Roman" w:hAnsi="Times New Roman" w:cs="Times New Roman"/>
          <w:sz w:val="28"/>
          <w:szCs w:val="28"/>
          <w:lang w:val="uk-UA"/>
        </w:rPr>
        <w:t>озміщення  туристичної бази на існуючої  території бази відпочинку «</w:t>
      </w:r>
      <w:proofErr w:type="spellStart"/>
      <w:r w:rsidRPr="00C278B9">
        <w:rPr>
          <w:rFonts w:ascii="Times New Roman" w:hAnsi="Times New Roman" w:cs="Times New Roman"/>
          <w:sz w:val="28"/>
          <w:szCs w:val="28"/>
          <w:lang w:val="uk-UA"/>
        </w:rPr>
        <w:t>Южний</w:t>
      </w:r>
      <w:proofErr w:type="spellEnd"/>
      <w:r w:rsidRPr="00C278B9">
        <w:rPr>
          <w:rFonts w:ascii="Times New Roman" w:hAnsi="Times New Roman" w:cs="Times New Roman"/>
          <w:sz w:val="28"/>
          <w:szCs w:val="28"/>
          <w:lang w:val="uk-UA"/>
        </w:rPr>
        <w:t>»  шляхом реконструкції в рекреаційній зоні с. Приморське Кілійського району Одеської області</w:t>
      </w:r>
      <w:r>
        <w:rPr>
          <w:rFonts w:ascii="Times New Roman" w:hAnsi="Times New Roman" w:cs="Times New Roman"/>
          <w:sz w:val="28"/>
          <w:szCs w:val="28"/>
          <w:lang w:val="uk-UA"/>
        </w:rPr>
        <w:t>, згідно класифікатора цільового призначення земель 07.01</w:t>
      </w:r>
      <w:r w:rsidR="005E2688">
        <w:rPr>
          <w:rFonts w:ascii="Times New Roman" w:hAnsi="Times New Roman" w:cs="Times New Roman"/>
          <w:sz w:val="28"/>
          <w:szCs w:val="28"/>
          <w:lang w:val="uk-UA"/>
        </w:rPr>
        <w:t xml:space="preserve"> для </w:t>
      </w:r>
      <w:r w:rsidRPr="00C278B9">
        <w:rPr>
          <w:rFonts w:ascii="Times New Roman" w:hAnsi="Times New Roman" w:cs="Times New Roman"/>
          <w:sz w:val="28"/>
          <w:szCs w:val="28"/>
          <w:lang w:val="uk-UA"/>
        </w:rPr>
        <w:t xml:space="preserve"> будівництва та обслуговування об’</w:t>
      </w:r>
      <w:r>
        <w:rPr>
          <w:rFonts w:ascii="Times New Roman" w:hAnsi="Times New Roman" w:cs="Times New Roman"/>
          <w:sz w:val="28"/>
          <w:szCs w:val="28"/>
          <w:lang w:val="uk-UA"/>
        </w:rPr>
        <w:t>єктів рекреаційного призначення</w:t>
      </w:r>
      <w:r w:rsidRPr="00C278B9">
        <w:rPr>
          <w:rFonts w:ascii="Times New Roman" w:hAnsi="Times New Roman" w:cs="Times New Roman"/>
          <w:sz w:val="28"/>
          <w:szCs w:val="28"/>
          <w:lang w:val="uk-UA"/>
        </w:rPr>
        <w:t>».</w:t>
      </w:r>
    </w:p>
    <w:p w:rsidR="00C278B9" w:rsidRPr="00C278B9" w:rsidRDefault="00C278B9" w:rsidP="00C278B9">
      <w:pPr>
        <w:spacing w:line="240" w:lineRule="auto"/>
        <w:ind w:firstLine="708"/>
        <w:jc w:val="both"/>
        <w:rPr>
          <w:rFonts w:ascii="Times New Roman" w:hAnsi="Times New Roman" w:cs="Times New Roman"/>
          <w:sz w:val="28"/>
          <w:szCs w:val="28"/>
          <w:lang w:val="uk-UA"/>
        </w:rPr>
      </w:pPr>
      <w:r w:rsidRPr="00C278B9">
        <w:rPr>
          <w:rFonts w:ascii="Times New Roman" w:hAnsi="Times New Roman" w:cs="Times New Roman"/>
          <w:sz w:val="28"/>
          <w:szCs w:val="28"/>
          <w:lang w:val="uk-UA"/>
        </w:rPr>
        <w:t>2. Контроль за виконання даного рішення покласти на постійну комісію Приморської сільської ради із земельних питань, архітектури, містобудування, благоустрою і охорони навколишнього середовища ( Комарова Н.П.)</w:t>
      </w:r>
    </w:p>
    <w:p w:rsidR="00C278B9" w:rsidRPr="00C278B9" w:rsidRDefault="00C278B9" w:rsidP="00C278B9">
      <w:pPr>
        <w:tabs>
          <w:tab w:val="left" w:pos="1740"/>
        </w:tabs>
        <w:spacing w:after="0" w:line="240" w:lineRule="auto"/>
        <w:rPr>
          <w:rFonts w:ascii="Times New Roman" w:hAnsi="Times New Roman" w:cs="Times New Roman"/>
          <w:sz w:val="28"/>
          <w:szCs w:val="28"/>
          <w:lang w:val="uk-UA"/>
        </w:rPr>
      </w:pPr>
      <w:r w:rsidRPr="00C278B9">
        <w:rPr>
          <w:rFonts w:ascii="Times New Roman" w:hAnsi="Times New Roman" w:cs="Times New Roman"/>
          <w:b/>
          <w:sz w:val="28"/>
          <w:szCs w:val="28"/>
          <w:lang w:val="uk-UA"/>
        </w:rPr>
        <w:t xml:space="preserve">Приморський сільський голова                                                     С.І. Іванов </w:t>
      </w:r>
    </w:p>
    <w:p w:rsidR="00C278B9" w:rsidRPr="00C278B9" w:rsidRDefault="00C278B9" w:rsidP="00C278B9">
      <w:pPr>
        <w:spacing w:after="0" w:line="240" w:lineRule="auto"/>
        <w:jc w:val="center"/>
        <w:rPr>
          <w:rFonts w:ascii="Times New Roman" w:hAnsi="Times New Roman" w:cs="Times New Roman"/>
          <w:i/>
          <w:color w:val="000000" w:themeColor="text1"/>
          <w:sz w:val="28"/>
          <w:szCs w:val="28"/>
          <w:lang w:val="uk-UA"/>
        </w:rPr>
      </w:pPr>
    </w:p>
    <w:p w:rsidR="00C07948" w:rsidRPr="00FC29F6" w:rsidRDefault="00C07948" w:rsidP="00C07948">
      <w:pPr>
        <w:jc w:val="both"/>
        <w:rPr>
          <w:rFonts w:ascii="Times New Roman" w:hAnsi="Times New Roman" w:cs="Times New Roman"/>
          <w:b/>
          <w:bCs/>
          <w:sz w:val="24"/>
          <w:szCs w:val="24"/>
          <w:lang w:val="uk-UA"/>
        </w:rPr>
      </w:pPr>
      <w:r>
        <w:rPr>
          <w:rFonts w:ascii="Times New Roman" w:hAnsi="Times New Roman" w:cs="Times New Roman"/>
          <w:sz w:val="24"/>
          <w:szCs w:val="24"/>
          <w:lang w:val="uk-UA"/>
        </w:rPr>
        <w:lastRenderedPageBreak/>
        <w:t xml:space="preserve"> </w:t>
      </w:r>
      <w:r w:rsidRPr="00FC29F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FC29F6">
        <w:rPr>
          <w:rFonts w:ascii="Times New Roman" w:hAnsi="Times New Roman" w:cs="Times New Roman"/>
          <w:sz w:val="24"/>
          <w:szCs w:val="24"/>
          <w:lang w:val="uk-UA"/>
        </w:rPr>
        <w:t xml:space="preserve">  </w:t>
      </w:r>
      <w:r w:rsidRPr="00FC29F6">
        <w:rPr>
          <w:rFonts w:ascii="Times New Roman" w:hAnsi="Times New Roman" w:cs="Times New Roman"/>
          <w:b/>
          <w:sz w:val="24"/>
          <w:szCs w:val="24"/>
        </w:rPr>
        <w:object w:dxaOrig="621" w:dyaOrig="721">
          <v:shape id="_x0000_i1043" type="#_x0000_t75" style="width:53.25pt;height:57.75pt" o:ole="" fillcolor="window">
            <v:imagedata r:id="rId6" o:title=""/>
          </v:shape>
          <o:OLEObject Type="Embed" ProgID="Word.Picture.8" ShapeID="_x0000_i1043" DrawAspect="Content" ObjectID="_1610520492" r:id="rId25"/>
        </w:object>
      </w:r>
      <w:r w:rsidRPr="00FC29F6">
        <w:rPr>
          <w:rFonts w:ascii="Times New Roman" w:hAnsi="Times New Roman" w:cs="Times New Roman"/>
          <w:b/>
          <w:bCs/>
          <w:sz w:val="24"/>
          <w:szCs w:val="24"/>
        </w:rPr>
        <w:t xml:space="preserve"> </w:t>
      </w:r>
    </w:p>
    <w:p w:rsidR="00C07948" w:rsidRPr="00FC29F6" w:rsidRDefault="00C07948" w:rsidP="00C07948">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C07948" w:rsidRPr="00FC29F6" w:rsidRDefault="00C07948" w:rsidP="00C07948">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C07948" w:rsidRPr="00FC29F6" w:rsidRDefault="00C07948" w:rsidP="00C07948">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C07948" w:rsidRPr="000802C6" w:rsidTr="00675DCB">
        <w:trPr>
          <w:trHeight w:val="513"/>
          <w:jc w:val="center"/>
        </w:trPr>
        <w:tc>
          <w:tcPr>
            <w:tcW w:w="9233" w:type="dxa"/>
            <w:tcBorders>
              <w:top w:val="thinThickSmallGap" w:sz="24" w:space="0" w:color="auto"/>
              <w:left w:val="nil"/>
              <w:bottom w:val="nil"/>
              <w:right w:val="nil"/>
            </w:tcBorders>
          </w:tcPr>
          <w:p w:rsidR="00C07948" w:rsidRPr="00FC29F6" w:rsidRDefault="00C07948"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C07948" w:rsidRPr="00FC29F6" w:rsidRDefault="00C07948"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C07948" w:rsidRPr="00FC29F6" w:rsidRDefault="00C07948" w:rsidP="00675DCB">
            <w:pPr>
              <w:spacing w:after="0" w:line="240" w:lineRule="auto"/>
              <w:jc w:val="center"/>
              <w:rPr>
                <w:rFonts w:ascii="Times New Roman" w:hAnsi="Times New Roman" w:cs="Times New Roman"/>
                <w:b/>
                <w:sz w:val="24"/>
                <w:szCs w:val="24"/>
                <w:lang w:val="uk-UA" w:eastAsia="en-US"/>
              </w:rPr>
            </w:pPr>
          </w:p>
        </w:tc>
      </w:tr>
    </w:tbl>
    <w:p w:rsidR="00C07948" w:rsidRPr="00FC3E6C" w:rsidRDefault="00C07948" w:rsidP="00C07948">
      <w:pPr>
        <w:pStyle w:val="1"/>
        <w:tabs>
          <w:tab w:val="center" w:pos="4677"/>
        </w:tabs>
        <w:rPr>
          <w:color w:val="000000" w:themeColor="text1"/>
          <w:sz w:val="28"/>
          <w:szCs w:val="28"/>
        </w:rPr>
      </w:pPr>
      <w:r w:rsidRPr="00FC3E6C">
        <w:rPr>
          <w:color w:val="000000" w:themeColor="text1"/>
          <w:sz w:val="28"/>
          <w:szCs w:val="28"/>
        </w:rPr>
        <w:t xml:space="preserve">Р І Ш Е Н </w:t>
      </w:r>
      <w:proofErr w:type="spellStart"/>
      <w:r w:rsidRPr="00FC3E6C">
        <w:rPr>
          <w:color w:val="000000" w:themeColor="text1"/>
          <w:sz w:val="28"/>
          <w:szCs w:val="28"/>
        </w:rPr>
        <w:t>Н</w:t>
      </w:r>
      <w:proofErr w:type="spellEnd"/>
      <w:r w:rsidRPr="00FC3E6C">
        <w:rPr>
          <w:color w:val="000000" w:themeColor="text1"/>
          <w:sz w:val="28"/>
          <w:szCs w:val="28"/>
        </w:rPr>
        <w:t xml:space="preserve"> Я</w:t>
      </w:r>
    </w:p>
    <w:p w:rsidR="00C07948" w:rsidRDefault="00C07948" w:rsidP="00C07948">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33</w:t>
      </w:r>
      <w:r w:rsidR="004A2851">
        <w:rPr>
          <w:rFonts w:ascii="Times New Roman" w:hAnsi="Times New Roman" w:cs="Times New Roman"/>
          <w:b/>
          <w:sz w:val="24"/>
          <w:szCs w:val="24"/>
          <w:lang w:val="uk-UA"/>
        </w:rPr>
        <w:t>5</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p>
    <w:p w:rsidR="00C07948" w:rsidRDefault="00C07948" w:rsidP="002A70EA">
      <w:pPr>
        <w:pStyle w:val="a3"/>
        <w:ind w:right="-1"/>
        <w:jc w:val="both"/>
        <w:rPr>
          <w:rFonts w:ascii="Times New Roman" w:hAnsi="Times New Roman" w:cs="Times New Roman"/>
          <w:b/>
          <w:sz w:val="24"/>
          <w:szCs w:val="24"/>
          <w:lang w:val="uk-UA"/>
        </w:rPr>
      </w:pPr>
    </w:p>
    <w:p w:rsidR="002A70EA" w:rsidRPr="000276C3" w:rsidRDefault="002A70EA" w:rsidP="002A70EA">
      <w:pPr>
        <w:pStyle w:val="a3"/>
        <w:ind w:right="-1"/>
        <w:jc w:val="both"/>
        <w:rPr>
          <w:rFonts w:ascii="Times New Roman" w:hAnsi="Times New Roman" w:cs="Times New Roman"/>
          <w:b/>
          <w:sz w:val="24"/>
          <w:szCs w:val="24"/>
          <w:lang w:val="uk-UA"/>
        </w:rPr>
      </w:pPr>
      <w:r w:rsidRPr="000276C3">
        <w:rPr>
          <w:rFonts w:ascii="Times New Roman" w:hAnsi="Times New Roman" w:cs="Times New Roman"/>
          <w:b/>
          <w:sz w:val="24"/>
          <w:szCs w:val="24"/>
          <w:lang w:val="uk-UA"/>
        </w:rPr>
        <w:t xml:space="preserve">Про надання дозволу на розробку детального плану території </w:t>
      </w:r>
      <w:r w:rsidR="00AD74CC">
        <w:rPr>
          <w:rFonts w:ascii="Times New Roman" w:hAnsi="Times New Roman" w:cs="Times New Roman"/>
          <w:b/>
          <w:sz w:val="24"/>
          <w:szCs w:val="24"/>
          <w:lang w:val="uk-UA"/>
        </w:rPr>
        <w:t>для будівництва та обслуговування об’єктів рекреаційного призначення</w:t>
      </w:r>
      <w:r w:rsidRPr="000276C3">
        <w:rPr>
          <w:rFonts w:ascii="Times New Roman" w:hAnsi="Times New Roman" w:cs="Times New Roman"/>
          <w:b/>
          <w:sz w:val="24"/>
          <w:szCs w:val="24"/>
          <w:lang w:val="uk-UA"/>
        </w:rPr>
        <w:t xml:space="preserve"> на території с. Приморськ</w:t>
      </w:r>
      <w:r w:rsidR="007238EA">
        <w:rPr>
          <w:rFonts w:ascii="Times New Roman" w:hAnsi="Times New Roman" w:cs="Times New Roman"/>
          <w:b/>
          <w:sz w:val="24"/>
          <w:szCs w:val="24"/>
          <w:lang w:val="uk-UA"/>
        </w:rPr>
        <w:t>е</w:t>
      </w:r>
      <w:r w:rsidRPr="000276C3">
        <w:rPr>
          <w:rFonts w:ascii="Times New Roman" w:hAnsi="Times New Roman" w:cs="Times New Roman"/>
          <w:b/>
          <w:sz w:val="24"/>
          <w:szCs w:val="24"/>
          <w:lang w:val="uk-UA"/>
        </w:rPr>
        <w:t xml:space="preserve"> Кілійського району Одеської області</w:t>
      </w:r>
    </w:p>
    <w:p w:rsidR="002A70EA" w:rsidRDefault="002A70EA" w:rsidP="002A70EA">
      <w:pPr>
        <w:pStyle w:val="a3"/>
        <w:rPr>
          <w:rFonts w:ascii="Times New Roman" w:hAnsi="Times New Roman"/>
          <w:sz w:val="28"/>
          <w:szCs w:val="28"/>
          <w:lang w:val="uk-UA"/>
        </w:rPr>
      </w:pPr>
    </w:p>
    <w:p w:rsidR="002A70EA" w:rsidRPr="000E3E3E" w:rsidRDefault="002A70EA" w:rsidP="002A70EA">
      <w:pPr>
        <w:pStyle w:val="a3"/>
        <w:ind w:firstLine="708"/>
        <w:jc w:val="both"/>
        <w:rPr>
          <w:rFonts w:ascii="Times New Roman" w:hAnsi="Times New Roman"/>
          <w:sz w:val="28"/>
          <w:szCs w:val="28"/>
          <w:lang w:val="uk-UA"/>
        </w:rPr>
      </w:pPr>
      <w:r w:rsidRPr="000E3E3E">
        <w:rPr>
          <w:rFonts w:ascii="Times New Roman" w:hAnsi="Times New Roman"/>
          <w:sz w:val="28"/>
          <w:szCs w:val="28"/>
          <w:lang w:val="uk-UA"/>
        </w:rPr>
        <w:t>Розглянувши</w:t>
      </w:r>
      <w:r>
        <w:rPr>
          <w:rFonts w:ascii="Times New Roman" w:hAnsi="Times New Roman"/>
          <w:sz w:val="28"/>
          <w:szCs w:val="28"/>
          <w:lang w:val="uk-UA"/>
        </w:rPr>
        <w:t xml:space="preserve"> </w:t>
      </w:r>
      <w:r w:rsidR="009B0002">
        <w:rPr>
          <w:rFonts w:ascii="Times New Roman" w:hAnsi="Times New Roman"/>
          <w:sz w:val="28"/>
          <w:szCs w:val="28"/>
          <w:lang w:val="uk-UA"/>
        </w:rPr>
        <w:t xml:space="preserve">клопотання директора </w:t>
      </w:r>
      <w:r>
        <w:rPr>
          <w:rFonts w:ascii="Times New Roman" w:hAnsi="Times New Roman"/>
          <w:sz w:val="28"/>
          <w:szCs w:val="28"/>
          <w:lang w:val="uk-UA"/>
        </w:rPr>
        <w:t>Товариства з обмеженою відповідальністю «ОДЕСЬКИЙ ЮРИДИЧНИЙ ЦЕНТР»</w:t>
      </w:r>
      <w:r w:rsidR="009B0002">
        <w:rPr>
          <w:rFonts w:ascii="Times New Roman" w:hAnsi="Times New Roman"/>
          <w:sz w:val="28"/>
          <w:szCs w:val="28"/>
          <w:lang w:val="uk-UA"/>
        </w:rPr>
        <w:t xml:space="preserve"> </w:t>
      </w:r>
      <w:proofErr w:type="spellStart"/>
      <w:r w:rsidR="009B0002">
        <w:rPr>
          <w:rFonts w:ascii="Times New Roman" w:hAnsi="Times New Roman"/>
          <w:sz w:val="28"/>
          <w:szCs w:val="28"/>
          <w:lang w:val="uk-UA"/>
        </w:rPr>
        <w:t>Ізовіти</w:t>
      </w:r>
      <w:proofErr w:type="spellEnd"/>
      <w:r w:rsidR="009B0002">
        <w:rPr>
          <w:rFonts w:ascii="Times New Roman" w:hAnsi="Times New Roman"/>
          <w:sz w:val="28"/>
          <w:szCs w:val="28"/>
          <w:lang w:val="uk-UA"/>
        </w:rPr>
        <w:t xml:space="preserve"> Д.Г.</w:t>
      </w:r>
      <w:r w:rsidRPr="000E3E3E">
        <w:rPr>
          <w:rFonts w:ascii="Times New Roman" w:hAnsi="Times New Roman"/>
          <w:sz w:val="28"/>
          <w:szCs w:val="28"/>
          <w:lang w:val="uk-UA"/>
        </w:rPr>
        <w:t xml:space="preserve">, та  керуючись ст. 26 Закону України «Про місцеве самоврядування в Україні», ст.ст. 17, 21, 25 Закону України «Про регулювання містобудівної діяльності», відповідно до Наказу Міністерства регіонального розвитку, будівництва та </w:t>
      </w:r>
      <w:proofErr w:type="spellStart"/>
      <w:r w:rsidRPr="000E3E3E">
        <w:rPr>
          <w:rFonts w:ascii="Times New Roman" w:hAnsi="Times New Roman"/>
          <w:sz w:val="28"/>
          <w:szCs w:val="28"/>
          <w:lang w:val="uk-UA"/>
        </w:rPr>
        <w:t>житлово</w:t>
      </w:r>
      <w:proofErr w:type="spellEnd"/>
      <w:r w:rsidRPr="000E3E3E">
        <w:rPr>
          <w:rFonts w:ascii="Times New Roman" w:hAnsi="Times New Roman"/>
          <w:sz w:val="28"/>
          <w:szCs w:val="28"/>
          <w:lang w:val="uk-UA"/>
        </w:rPr>
        <w:t xml:space="preserve"> – комунального господарства України від 16.11.2011 р. №290 «Про затвердження порядку розроблення містобудівної документації», та з метою впорядкування території рекреаційної зони с. Приморського,  Приморська сільська рада</w:t>
      </w:r>
    </w:p>
    <w:p w:rsidR="002A70EA" w:rsidRPr="000E3E3E" w:rsidRDefault="002A70EA" w:rsidP="002A70EA">
      <w:pPr>
        <w:pStyle w:val="a3"/>
        <w:jc w:val="both"/>
        <w:rPr>
          <w:rFonts w:ascii="Times New Roman" w:hAnsi="Times New Roman"/>
          <w:sz w:val="28"/>
          <w:szCs w:val="28"/>
          <w:lang w:val="uk-UA"/>
        </w:rPr>
      </w:pPr>
      <w:r w:rsidRPr="000E3E3E">
        <w:rPr>
          <w:rFonts w:ascii="Times New Roman" w:hAnsi="Times New Roman"/>
          <w:b/>
          <w:sz w:val="28"/>
          <w:szCs w:val="28"/>
          <w:lang w:val="uk-UA"/>
        </w:rPr>
        <w:t>ВИРІШИЛА:</w:t>
      </w:r>
    </w:p>
    <w:p w:rsidR="002A70EA" w:rsidRPr="000E3E3E" w:rsidRDefault="002A70EA" w:rsidP="002A70EA">
      <w:pPr>
        <w:pStyle w:val="a3"/>
        <w:numPr>
          <w:ilvl w:val="0"/>
          <w:numId w:val="9"/>
        </w:numPr>
        <w:jc w:val="both"/>
        <w:rPr>
          <w:rFonts w:ascii="Times New Roman" w:hAnsi="Times New Roman"/>
          <w:sz w:val="28"/>
          <w:szCs w:val="28"/>
          <w:lang w:val="uk-UA"/>
        </w:rPr>
      </w:pPr>
      <w:r w:rsidRPr="000E3E3E">
        <w:rPr>
          <w:rFonts w:ascii="Times New Roman" w:hAnsi="Times New Roman"/>
          <w:sz w:val="28"/>
          <w:szCs w:val="28"/>
          <w:lang w:val="uk-UA"/>
        </w:rPr>
        <w:t xml:space="preserve">Надати дозвіл  на розроблення детального плану території для </w:t>
      </w:r>
      <w:r>
        <w:rPr>
          <w:rFonts w:ascii="Times New Roman" w:hAnsi="Times New Roman"/>
          <w:sz w:val="28"/>
          <w:szCs w:val="28"/>
          <w:lang w:val="uk-UA"/>
        </w:rPr>
        <w:t>будівництва та обслуговування об’єктів рекреаційного призначення</w:t>
      </w:r>
      <w:r w:rsidRPr="000E3E3E">
        <w:rPr>
          <w:rFonts w:ascii="Times New Roman" w:hAnsi="Times New Roman"/>
          <w:sz w:val="28"/>
          <w:szCs w:val="28"/>
          <w:lang w:val="uk-UA"/>
        </w:rPr>
        <w:t xml:space="preserve">  на території с. Приморського</w:t>
      </w:r>
      <w:r>
        <w:rPr>
          <w:rFonts w:ascii="Times New Roman" w:hAnsi="Times New Roman"/>
          <w:sz w:val="28"/>
          <w:szCs w:val="28"/>
          <w:lang w:val="uk-UA"/>
        </w:rPr>
        <w:t xml:space="preserve"> Кілійського району Одеської області</w:t>
      </w:r>
      <w:r w:rsidRPr="000E3E3E">
        <w:rPr>
          <w:rFonts w:ascii="Times New Roman" w:hAnsi="Times New Roman"/>
          <w:sz w:val="28"/>
          <w:szCs w:val="28"/>
          <w:lang w:val="uk-UA"/>
        </w:rPr>
        <w:t>, на земельній ділянці площею 0,</w:t>
      </w:r>
      <w:r>
        <w:rPr>
          <w:rFonts w:ascii="Times New Roman" w:hAnsi="Times New Roman"/>
          <w:sz w:val="28"/>
          <w:szCs w:val="28"/>
          <w:lang w:val="uk-UA"/>
        </w:rPr>
        <w:t>1225</w:t>
      </w:r>
      <w:r w:rsidRPr="000E3E3E">
        <w:rPr>
          <w:rFonts w:ascii="Times New Roman" w:hAnsi="Times New Roman"/>
          <w:sz w:val="28"/>
          <w:szCs w:val="28"/>
          <w:lang w:val="uk-UA"/>
        </w:rPr>
        <w:t xml:space="preserve"> га</w:t>
      </w:r>
      <w:r w:rsidR="009B0002">
        <w:rPr>
          <w:rFonts w:ascii="Times New Roman" w:hAnsi="Times New Roman"/>
          <w:sz w:val="28"/>
          <w:szCs w:val="28"/>
          <w:lang w:val="uk-UA"/>
        </w:rPr>
        <w:t xml:space="preserve"> (база відпочинку «Інга-1»)</w:t>
      </w:r>
      <w:r w:rsidRPr="000E3E3E">
        <w:rPr>
          <w:rFonts w:ascii="Times New Roman" w:hAnsi="Times New Roman"/>
          <w:sz w:val="28"/>
          <w:szCs w:val="28"/>
          <w:lang w:val="uk-UA"/>
        </w:rPr>
        <w:t>.</w:t>
      </w:r>
    </w:p>
    <w:p w:rsidR="002A70EA" w:rsidRPr="000E3E3E" w:rsidRDefault="002A70EA" w:rsidP="002A70EA">
      <w:pPr>
        <w:pStyle w:val="a3"/>
        <w:numPr>
          <w:ilvl w:val="0"/>
          <w:numId w:val="9"/>
        </w:numPr>
        <w:jc w:val="both"/>
        <w:rPr>
          <w:rFonts w:ascii="Times New Roman" w:hAnsi="Times New Roman"/>
          <w:sz w:val="28"/>
          <w:szCs w:val="28"/>
          <w:lang w:val="uk-UA"/>
        </w:rPr>
      </w:pPr>
      <w:r w:rsidRPr="000E3E3E">
        <w:rPr>
          <w:rFonts w:ascii="Times New Roman" w:hAnsi="Times New Roman"/>
          <w:sz w:val="28"/>
          <w:szCs w:val="28"/>
          <w:lang w:val="uk-UA"/>
        </w:rPr>
        <w:t>Покласти функції замовника на розробку детального плану території на виконком Приморської сільської ради.</w:t>
      </w:r>
    </w:p>
    <w:p w:rsidR="002A70EA" w:rsidRPr="00F2506E" w:rsidRDefault="002A70EA" w:rsidP="002A70EA">
      <w:pPr>
        <w:pStyle w:val="a3"/>
        <w:numPr>
          <w:ilvl w:val="0"/>
          <w:numId w:val="9"/>
        </w:numPr>
        <w:jc w:val="both"/>
        <w:rPr>
          <w:rFonts w:ascii="Times New Roman" w:hAnsi="Times New Roman"/>
          <w:sz w:val="28"/>
          <w:szCs w:val="28"/>
          <w:lang w:val="uk-UA"/>
        </w:rPr>
      </w:pPr>
      <w:r w:rsidRPr="000E3E3E">
        <w:rPr>
          <w:rFonts w:ascii="Times New Roman" w:hAnsi="Times New Roman"/>
          <w:sz w:val="28"/>
          <w:szCs w:val="28"/>
          <w:lang w:val="uk-UA"/>
        </w:rPr>
        <w:t xml:space="preserve">Фінансування робіт із розроблення детального плану території здійснити за рахунок коштів </w:t>
      </w:r>
      <w:r>
        <w:rPr>
          <w:rFonts w:ascii="Times New Roman" w:hAnsi="Times New Roman"/>
          <w:sz w:val="28"/>
          <w:szCs w:val="28"/>
          <w:lang w:val="uk-UA"/>
        </w:rPr>
        <w:t>ТОВ «ОДЕСЬКИЙ ЮРИДИЧНИЙ ЦЕНТР»</w:t>
      </w:r>
      <w:r w:rsidRPr="00F2506E">
        <w:rPr>
          <w:rFonts w:ascii="Times New Roman" w:hAnsi="Times New Roman"/>
          <w:sz w:val="28"/>
          <w:szCs w:val="28"/>
          <w:lang w:val="uk-UA"/>
        </w:rPr>
        <w:t xml:space="preserve">. </w:t>
      </w:r>
    </w:p>
    <w:p w:rsidR="002A70EA" w:rsidRDefault="002A70EA" w:rsidP="002A70EA">
      <w:pPr>
        <w:pStyle w:val="a3"/>
        <w:numPr>
          <w:ilvl w:val="0"/>
          <w:numId w:val="9"/>
        </w:numPr>
        <w:jc w:val="both"/>
        <w:rPr>
          <w:rFonts w:ascii="Times New Roman" w:hAnsi="Times New Roman"/>
          <w:sz w:val="28"/>
          <w:szCs w:val="28"/>
          <w:lang w:val="uk-UA"/>
        </w:rPr>
      </w:pPr>
      <w:r w:rsidRPr="000E3E3E">
        <w:rPr>
          <w:rFonts w:ascii="Times New Roman" w:hAnsi="Times New Roman"/>
          <w:sz w:val="28"/>
          <w:szCs w:val="28"/>
          <w:lang w:val="uk-UA"/>
        </w:rPr>
        <w:t xml:space="preserve"> Після розроблення, погодження та проведення громадських слухань, подати зазначений детальний план території на затвердження Приморськ</w:t>
      </w:r>
      <w:r>
        <w:rPr>
          <w:rFonts w:ascii="Times New Roman" w:hAnsi="Times New Roman"/>
          <w:sz w:val="28"/>
          <w:szCs w:val="28"/>
          <w:lang w:val="uk-UA"/>
        </w:rPr>
        <w:t xml:space="preserve">ій </w:t>
      </w:r>
      <w:r w:rsidRPr="000E3E3E">
        <w:rPr>
          <w:rFonts w:ascii="Times New Roman" w:hAnsi="Times New Roman"/>
          <w:sz w:val="28"/>
          <w:szCs w:val="28"/>
          <w:lang w:val="uk-UA"/>
        </w:rPr>
        <w:t xml:space="preserve"> сільськ</w:t>
      </w:r>
      <w:r>
        <w:rPr>
          <w:rFonts w:ascii="Times New Roman" w:hAnsi="Times New Roman"/>
          <w:sz w:val="28"/>
          <w:szCs w:val="28"/>
          <w:lang w:val="uk-UA"/>
        </w:rPr>
        <w:t>ій</w:t>
      </w:r>
      <w:r w:rsidRPr="000E3E3E">
        <w:rPr>
          <w:rFonts w:ascii="Times New Roman" w:hAnsi="Times New Roman"/>
          <w:sz w:val="28"/>
          <w:szCs w:val="28"/>
          <w:lang w:val="uk-UA"/>
        </w:rPr>
        <w:t xml:space="preserve"> рад</w:t>
      </w:r>
      <w:r>
        <w:rPr>
          <w:rFonts w:ascii="Times New Roman" w:hAnsi="Times New Roman"/>
          <w:sz w:val="28"/>
          <w:szCs w:val="28"/>
          <w:lang w:val="uk-UA"/>
        </w:rPr>
        <w:t>і</w:t>
      </w:r>
      <w:r w:rsidRPr="000E3E3E">
        <w:rPr>
          <w:rFonts w:ascii="Times New Roman" w:hAnsi="Times New Roman"/>
          <w:sz w:val="28"/>
          <w:szCs w:val="28"/>
          <w:lang w:val="uk-UA"/>
        </w:rPr>
        <w:t>.</w:t>
      </w:r>
    </w:p>
    <w:p w:rsidR="002A70EA" w:rsidRPr="00F2506E" w:rsidRDefault="002A70EA" w:rsidP="002A70EA">
      <w:pPr>
        <w:pStyle w:val="a3"/>
        <w:numPr>
          <w:ilvl w:val="0"/>
          <w:numId w:val="9"/>
        </w:numPr>
        <w:jc w:val="both"/>
        <w:rPr>
          <w:rFonts w:ascii="Times New Roman" w:hAnsi="Times New Roman"/>
          <w:sz w:val="28"/>
          <w:szCs w:val="28"/>
          <w:lang w:val="uk-UA"/>
        </w:rPr>
      </w:pPr>
      <w:r w:rsidRPr="000E3E3E">
        <w:rPr>
          <w:rFonts w:ascii="Times New Roman" w:hAnsi="Times New Roman"/>
          <w:sz w:val="28"/>
          <w:szCs w:val="28"/>
          <w:lang w:val="uk-UA"/>
        </w:rPr>
        <w:t>Контроль за виконанням даного рішення покласти на постійну комісію Приморської сільської ради із земельних питань, архітектури, містобудування, благоустрою і о</w:t>
      </w:r>
      <w:r>
        <w:rPr>
          <w:rFonts w:ascii="Times New Roman" w:hAnsi="Times New Roman"/>
          <w:sz w:val="28"/>
          <w:szCs w:val="28"/>
          <w:lang w:val="uk-UA"/>
        </w:rPr>
        <w:t xml:space="preserve">хорони навколишнього середовища     </w:t>
      </w:r>
      <w:r w:rsidRPr="00663C50">
        <w:rPr>
          <w:rFonts w:ascii="Times New Roman" w:hAnsi="Times New Roman" w:cs="Times New Roman"/>
          <w:sz w:val="28"/>
          <w:szCs w:val="28"/>
          <w:lang w:val="uk-UA"/>
        </w:rPr>
        <w:t xml:space="preserve">( </w:t>
      </w:r>
      <w:r>
        <w:rPr>
          <w:rFonts w:ascii="Times New Roman" w:hAnsi="Times New Roman" w:cs="Times New Roman"/>
          <w:sz w:val="28"/>
          <w:szCs w:val="28"/>
          <w:lang w:val="uk-UA"/>
        </w:rPr>
        <w:t>Комарова Н.П.</w:t>
      </w:r>
      <w:r w:rsidRPr="00663C50">
        <w:rPr>
          <w:rFonts w:ascii="Times New Roman" w:hAnsi="Times New Roman" w:cs="Times New Roman"/>
          <w:sz w:val="28"/>
          <w:szCs w:val="28"/>
          <w:lang w:val="uk-UA"/>
        </w:rPr>
        <w:t xml:space="preserve"> ).     </w:t>
      </w:r>
    </w:p>
    <w:p w:rsidR="007C0479" w:rsidRDefault="002A70EA" w:rsidP="007C0479">
      <w:pPr>
        <w:tabs>
          <w:tab w:val="left" w:pos="1740"/>
        </w:tabs>
        <w:spacing w:after="0" w:line="240" w:lineRule="auto"/>
        <w:rPr>
          <w:rFonts w:ascii="Times New Roman" w:hAnsi="Times New Roman" w:cs="Times New Roman"/>
          <w:b/>
          <w:sz w:val="28"/>
          <w:szCs w:val="28"/>
          <w:lang w:val="uk-UA"/>
        </w:rPr>
      </w:pPr>
      <w:r w:rsidRPr="00663C50">
        <w:rPr>
          <w:rFonts w:ascii="Times New Roman" w:hAnsi="Times New Roman" w:cs="Times New Roman"/>
          <w:sz w:val="28"/>
          <w:szCs w:val="28"/>
          <w:lang w:val="uk-UA"/>
        </w:rPr>
        <w:t xml:space="preserve">  </w:t>
      </w:r>
      <w:r w:rsidR="007C0479" w:rsidRPr="00191905">
        <w:rPr>
          <w:rFonts w:ascii="Times New Roman" w:hAnsi="Times New Roman" w:cs="Times New Roman"/>
          <w:b/>
          <w:sz w:val="28"/>
          <w:szCs w:val="28"/>
          <w:lang w:val="uk-UA"/>
        </w:rPr>
        <w:t xml:space="preserve">Приморський сільський голова                                                     С.І. Іванов </w:t>
      </w:r>
    </w:p>
    <w:p w:rsidR="00C07948" w:rsidRDefault="00C07948" w:rsidP="007C0479">
      <w:pPr>
        <w:tabs>
          <w:tab w:val="left" w:pos="1740"/>
        </w:tabs>
        <w:spacing w:after="0" w:line="240" w:lineRule="auto"/>
        <w:rPr>
          <w:rFonts w:ascii="Times New Roman" w:hAnsi="Times New Roman" w:cs="Times New Roman"/>
          <w:b/>
          <w:sz w:val="28"/>
          <w:szCs w:val="28"/>
          <w:lang w:val="uk-UA"/>
        </w:rPr>
      </w:pPr>
    </w:p>
    <w:p w:rsidR="00C07948" w:rsidRPr="00FC29F6" w:rsidRDefault="00C07948" w:rsidP="00C07948">
      <w:pPr>
        <w:jc w:val="both"/>
        <w:rPr>
          <w:rFonts w:ascii="Times New Roman" w:hAnsi="Times New Roman" w:cs="Times New Roman"/>
          <w:b/>
          <w:bCs/>
          <w:sz w:val="24"/>
          <w:szCs w:val="24"/>
          <w:lang w:val="uk-UA"/>
        </w:rPr>
      </w:pPr>
      <w:r>
        <w:rPr>
          <w:rFonts w:ascii="Times New Roman" w:hAnsi="Times New Roman" w:cs="Times New Roman"/>
          <w:sz w:val="24"/>
          <w:szCs w:val="24"/>
          <w:lang w:val="uk-UA"/>
        </w:rPr>
        <w:lastRenderedPageBreak/>
        <w:t xml:space="preserve"> </w:t>
      </w:r>
      <w:r w:rsidRPr="00FC29F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FC29F6">
        <w:rPr>
          <w:rFonts w:ascii="Times New Roman" w:hAnsi="Times New Roman" w:cs="Times New Roman"/>
          <w:sz w:val="24"/>
          <w:szCs w:val="24"/>
          <w:lang w:val="uk-UA"/>
        </w:rPr>
        <w:t xml:space="preserve">  </w:t>
      </w:r>
      <w:r w:rsidRPr="00FC29F6">
        <w:rPr>
          <w:rFonts w:ascii="Times New Roman" w:hAnsi="Times New Roman" w:cs="Times New Roman"/>
          <w:b/>
          <w:sz w:val="24"/>
          <w:szCs w:val="24"/>
        </w:rPr>
        <w:object w:dxaOrig="621" w:dyaOrig="721">
          <v:shape id="_x0000_i1044" type="#_x0000_t75" style="width:53.25pt;height:57.75pt" o:ole="" fillcolor="window">
            <v:imagedata r:id="rId6" o:title=""/>
          </v:shape>
          <o:OLEObject Type="Embed" ProgID="Word.Picture.8" ShapeID="_x0000_i1044" DrawAspect="Content" ObjectID="_1610520493" r:id="rId26"/>
        </w:object>
      </w:r>
      <w:r w:rsidRPr="00FC29F6">
        <w:rPr>
          <w:rFonts w:ascii="Times New Roman" w:hAnsi="Times New Roman" w:cs="Times New Roman"/>
          <w:b/>
          <w:bCs/>
          <w:sz w:val="24"/>
          <w:szCs w:val="24"/>
        </w:rPr>
        <w:t xml:space="preserve"> </w:t>
      </w:r>
    </w:p>
    <w:p w:rsidR="00C07948" w:rsidRPr="00FC29F6" w:rsidRDefault="00C07948" w:rsidP="00C07948">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C07948" w:rsidRPr="00FC29F6" w:rsidRDefault="00C07948" w:rsidP="00C07948">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C07948" w:rsidRPr="00FC29F6" w:rsidRDefault="00C07948" w:rsidP="00C07948">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C07948" w:rsidRPr="000802C6" w:rsidTr="00675DCB">
        <w:trPr>
          <w:trHeight w:val="513"/>
          <w:jc w:val="center"/>
        </w:trPr>
        <w:tc>
          <w:tcPr>
            <w:tcW w:w="9233" w:type="dxa"/>
            <w:tcBorders>
              <w:top w:val="thinThickSmallGap" w:sz="24" w:space="0" w:color="auto"/>
              <w:left w:val="nil"/>
              <w:bottom w:val="nil"/>
              <w:right w:val="nil"/>
            </w:tcBorders>
          </w:tcPr>
          <w:p w:rsidR="00C07948" w:rsidRPr="00FC29F6" w:rsidRDefault="00C07948"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C07948" w:rsidRPr="00FC29F6" w:rsidRDefault="00C07948"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C07948" w:rsidRPr="00FC29F6" w:rsidRDefault="00C07948" w:rsidP="00675DCB">
            <w:pPr>
              <w:spacing w:after="0" w:line="240" w:lineRule="auto"/>
              <w:jc w:val="center"/>
              <w:rPr>
                <w:rFonts w:ascii="Times New Roman" w:hAnsi="Times New Roman" w:cs="Times New Roman"/>
                <w:b/>
                <w:sz w:val="24"/>
                <w:szCs w:val="24"/>
                <w:lang w:val="uk-UA" w:eastAsia="en-US"/>
              </w:rPr>
            </w:pPr>
          </w:p>
        </w:tc>
      </w:tr>
    </w:tbl>
    <w:p w:rsidR="00C07948" w:rsidRPr="00FC3E6C" w:rsidRDefault="00C07948" w:rsidP="00C07948">
      <w:pPr>
        <w:pStyle w:val="1"/>
        <w:tabs>
          <w:tab w:val="center" w:pos="4677"/>
        </w:tabs>
        <w:rPr>
          <w:color w:val="000000" w:themeColor="text1"/>
          <w:sz w:val="28"/>
          <w:szCs w:val="28"/>
        </w:rPr>
      </w:pPr>
      <w:r w:rsidRPr="00FC3E6C">
        <w:rPr>
          <w:color w:val="000000" w:themeColor="text1"/>
          <w:sz w:val="28"/>
          <w:szCs w:val="28"/>
        </w:rPr>
        <w:t xml:space="preserve">Р І Ш Е Н </w:t>
      </w:r>
      <w:proofErr w:type="spellStart"/>
      <w:r w:rsidRPr="00FC3E6C">
        <w:rPr>
          <w:color w:val="000000" w:themeColor="text1"/>
          <w:sz w:val="28"/>
          <w:szCs w:val="28"/>
        </w:rPr>
        <w:t>Н</w:t>
      </w:r>
      <w:proofErr w:type="spellEnd"/>
      <w:r w:rsidRPr="00FC3E6C">
        <w:rPr>
          <w:color w:val="000000" w:themeColor="text1"/>
          <w:sz w:val="28"/>
          <w:szCs w:val="28"/>
        </w:rPr>
        <w:t xml:space="preserve"> Я</w:t>
      </w:r>
    </w:p>
    <w:p w:rsidR="00C07948" w:rsidRDefault="00C07948" w:rsidP="00C07948">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336</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p>
    <w:p w:rsidR="00C07948" w:rsidRPr="00191905" w:rsidRDefault="00C07948" w:rsidP="007C0479">
      <w:pPr>
        <w:tabs>
          <w:tab w:val="left" w:pos="1740"/>
        </w:tabs>
        <w:spacing w:after="0" w:line="240" w:lineRule="auto"/>
        <w:rPr>
          <w:rFonts w:ascii="Times New Roman" w:hAnsi="Times New Roman" w:cs="Times New Roman"/>
          <w:sz w:val="28"/>
          <w:szCs w:val="28"/>
          <w:lang w:val="uk-UA"/>
        </w:rPr>
      </w:pPr>
    </w:p>
    <w:p w:rsidR="00C07948" w:rsidRPr="00FD501D" w:rsidRDefault="00C07948" w:rsidP="00C07948">
      <w:pPr>
        <w:pStyle w:val="a3"/>
        <w:ind w:right="-1"/>
        <w:jc w:val="both"/>
        <w:rPr>
          <w:rFonts w:ascii="Times New Roman" w:hAnsi="Times New Roman" w:cs="Times New Roman"/>
          <w:b/>
          <w:sz w:val="24"/>
          <w:szCs w:val="24"/>
          <w:lang w:val="uk-UA"/>
        </w:rPr>
      </w:pPr>
      <w:r w:rsidRPr="00FD501D">
        <w:rPr>
          <w:rFonts w:ascii="Times New Roman" w:hAnsi="Times New Roman" w:cs="Times New Roman"/>
          <w:b/>
          <w:sz w:val="24"/>
          <w:szCs w:val="24"/>
          <w:lang w:val="uk-UA"/>
        </w:rPr>
        <w:t xml:space="preserve">Про надання дозволу на розроблення технічної документації із </w:t>
      </w:r>
    </w:p>
    <w:p w:rsidR="00C07948" w:rsidRPr="00FD501D" w:rsidRDefault="00C07948" w:rsidP="00C07948">
      <w:pPr>
        <w:pStyle w:val="a3"/>
        <w:ind w:right="-1"/>
        <w:jc w:val="both"/>
        <w:rPr>
          <w:rFonts w:ascii="Times New Roman" w:hAnsi="Times New Roman" w:cs="Times New Roman"/>
          <w:b/>
          <w:sz w:val="24"/>
          <w:szCs w:val="24"/>
          <w:lang w:val="uk-UA"/>
        </w:rPr>
      </w:pPr>
      <w:r w:rsidRPr="00FD501D">
        <w:rPr>
          <w:rFonts w:ascii="Times New Roman" w:hAnsi="Times New Roman" w:cs="Times New Roman"/>
          <w:b/>
          <w:sz w:val="24"/>
          <w:szCs w:val="24"/>
          <w:lang w:val="uk-UA"/>
        </w:rPr>
        <w:t xml:space="preserve">землеустрою щодо поділу  </w:t>
      </w:r>
      <w:r w:rsidR="002F3D50">
        <w:rPr>
          <w:rFonts w:ascii="Times New Roman" w:hAnsi="Times New Roman" w:cs="Times New Roman"/>
          <w:b/>
          <w:sz w:val="24"/>
          <w:szCs w:val="24"/>
          <w:lang w:val="uk-UA"/>
        </w:rPr>
        <w:t xml:space="preserve">та об’єднання </w:t>
      </w:r>
      <w:r w:rsidRPr="00FD501D">
        <w:rPr>
          <w:rFonts w:ascii="Times New Roman" w:hAnsi="Times New Roman" w:cs="Times New Roman"/>
          <w:b/>
          <w:sz w:val="24"/>
          <w:szCs w:val="24"/>
          <w:lang w:val="uk-UA"/>
        </w:rPr>
        <w:t>земельної ділянки</w:t>
      </w:r>
    </w:p>
    <w:p w:rsidR="00C07948" w:rsidRPr="00FD501D" w:rsidRDefault="00C07948" w:rsidP="00C07948">
      <w:pPr>
        <w:pStyle w:val="a3"/>
        <w:ind w:right="-1"/>
        <w:jc w:val="both"/>
        <w:rPr>
          <w:rFonts w:ascii="Times New Roman" w:hAnsi="Times New Roman" w:cs="Times New Roman"/>
          <w:sz w:val="28"/>
          <w:szCs w:val="28"/>
          <w:lang w:val="uk-UA"/>
        </w:rPr>
      </w:pPr>
    </w:p>
    <w:p w:rsidR="00C07948" w:rsidRPr="00FD501D" w:rsidRDefault="00C07948" w:rsidP="00C07948">
      <w:pPr>
        <w:pStyle w:val="a3"/>
        <w:ind w:firstLine="708"/>
        <w:jc w:val="both"/>
        <w:rPr>
          <w:rFonts w:ascii="Times New Roman" w:hAnsi="Times New Roman" w:cs="Times New Roman"/>
          <w:sz w:val="28"/>
          <w:szCs w:val="28"/>
          <w:lang w:val="uk-UA"/>
        </w:rPr>
      </w:pPr>
      <w:r w:rsidRPr="00FD501D">
        <w:rPr>
          <w:rFonts w:ascii="Times New Roman" w:hAnsi="Times New Roman" w:cs="Times New Roman"/>
          <w:sz w:val="28"/>
          <w:szCs w:val="28"/>
          <w:lang w:val="uk-UA"/>
        </w:rPr>
        <w:t xml:space="preserve">Розглянувши </w:t>
      </w:r>
      <w:r w:rsidR="005C0E4F" w:rsidRPr="00FD501D">
        <w:rPr>
          <w:rFonts w:ascii="Times New Roman" w:hAnsi="Times New Roman" w:cs="Times New Roman"/>
          <w:sz w:val="28"/>
          <w:szCs w:val="28"/>
          <w:lang w:val="uk-UA"/>
        </w:rPr>
        <w:t>заяви</w:t>
      </w:r>
      <w:r w:rsidR="008A7229">
        <w:rPr>
          <w:rFonts w:ascii="Times New Roman" w:hAnsi="Times New Roman" w:cs="Times New Roman"/>
          <w:sz w:val="28"/>
          <w:szCs w:val="28"/>
          <w:lang w:val="uk-UA"/>
        </w:rPr>
        <w:t xml:space="preserve"> гр.. </w:t>
      </w:r>
      <w:r w:rsidR="005C0E4F" w:rsidRPr="00FD501D">
        <w:rPr>
          <w:rFonts w:ascii="Times New Roman" w:hAnsi="Times New Roman" w:cs="Times New Roman"/>
          <w:sz w:val="28"/>
          <w:szCs w:val="28"/>
          <w:lang w:val="uk-UA"/>
        </w:rPr>
        <w:t xml:space="preserve"> Капітана Ігоря Борисовича</w:t>
      </w:r>
      <w:r w:rsidR="00830C10">
        <w:rPr>
          <w:rFonts w:ascii="Times New Roman" w:hAnsi="Times New Roman" w:cs="Times New Roman"/>
          <w:sz w:val="28"/>
          <w:szCs w:val="28"/>
          <w:lang w:val="uk-UA"/>
        </w:rPr>
        <w:t xml:space="preserve">  щодо надання дозволу на розробку технічної документації із землеустрою щодо поділу </w:t>
      </w:r>
      <w:r w:rsidR="00480D35">
        <w:rPr>
          <w:rFonts w:ascii="Times New Roman" w:hAnsi="Times New Roman" w:cs="Times New Roman"/>
          <w:sz w:val="28"/>
          <w:szCs w:val="28"/>
          <w:lang w:val="uk-UA"/>
        </w:rPr>
        <w:t xml:space="preserve">та об’єднання </w:t>
      </w:r>
      <w:r w:rsidR="00830C10">
        <w:rPr>
          <w:rFonts w:ascii="Times New Roman" w:hAnsi="Times New Roman" w:cs="Times New Roman"/>
          <w:sz w:val="28"/>
          <w:szCs w:val="28"/>
          <w:lang w:val="uk-UA"/>
        </w:rPr>
        <w:t>земельних ділянок, наданих в довгострокову оренду для експлуатації та обслуговування магазину продовольчих товарів площею 0,3154 га</w:t>
      </w:r>
      <w:r w:rsidR="00480D35">
        <w:rPr>
          <w:rFonts w:ascii="Times New Roman" w:hAnsi="Times New Roman" w:cs="Times New Roman"/>
          <w:sz w:val="28"/>
          <w:szCs w:val="28"/>
          <w:lang w:val="uk-UA"/>
        </w:rPr>
        <w:t xml:space="preserve">; </w:t>
      </w:r>
      <w:r w:rsidR="00830C10">
        <w:rPr>
          <w:rFonts w:ascii="Times New Roman" w:hAnsi="Times New Roman" w:cs="Times New Roman"/>
          <w:sz w:val="28"/>
          <w:szCs w:val="28"/>
          <w:lang w:val="uk-UA"/>
        </w:rPr>
        <w:t xml:space="preserve"> </w:t>
      </w:r>
      <w:r w:rsidR="00830C10" w:rsidRPr="000251B6">
        <w:rPr>
          <w:rFonts w:ascii="Times New Roman" w:hAnsi="Times New Roman" w:cs="Times New Roman"/>
          <w:sz w:val="28"/>
          <w:szCs w:val="28"/>
          <w:lang w:val="uk-UA"/>
        </w:rPr>
        <w:t xml:space="preserve">для експлуатації та обслуговування магазину </w:t>
      </w:r>
      <w:r w:rsidR="00830C10">
        <w:rPr>
          <w:rFonts w:ascii="Times New Roman" w:hAnsi="Times New Roman" w:cs="Times New Roman"/>
          <w:sz w:val="28"/>
          <w:szCs w:val="28"/>
          <w:lang w:val="uk-UA"/>
        </w:rPr>
        <w:t>№8 «Приморський» площею 0,1197 га з метою їх ефективного та раціонального використання з виділенням в окремі ділянки відповідними площами</w:t>
      </w:r>
      <w:r w:rsidRPr="00FD501D">
        <w:rPr>
          <w:rFonts w:ascii="Times New Roman" w:hAnsi="Times New Roman" w:cs="Times New Roman"/>
          <w:sz w:val="28"/>
          <w:szCs w:val="28"/>
          <w:lang w:val="uk-UA"/>
        </w:rPr>
        <w:t xml:space="preserve">, керуючись ст. 26 Закону України «Про місцеве самоврядування в Україні», ст. </w:t>
      </w:r>
      <w:r w:rsidR="008A7229">
        <w:rPr>
          <w:rFonts w:ascii="Times New Roman" w:hAnsi="Times New Roman" w:cs="Times New Roman"/>
          <w:sz w:val="28"/>
          <w:szCs w:val="28"/>
          <w:lang w:val="uk-UA"/>
        </w:rPr>
        <w:t>19, 25, 56</w:t>
      </w:r>
      <w:r w:rsidRPr="00FD501D">
        <w:rPr>
          <w:rFonts w:ascii="Times New Roman" w:hAnsi="Times New Roman" w:cs="Times New Roman"/>
          <w:sz w:val="28"/>
          <w:szCs w:val="28"/>
          <w:lang w:val="uk-UA"/>
        </w:rPr>
        <w:t xml:space="preserve"> Закону України « Про </w:t>
      </w:r>
      <w:r w:rsidR="008A7229">
        <w:rPr>
          <w:rFonts w:ascii="Times New Roman" w:hAnsi="Times New Roman" w:cs="Times New Roman"/>
          <w:sz w:val="28"/>
          <w:szCs w:val="28"/>
          <w:lang w:val="uk-UA"/>
        </w:rPr>
        <w:t>з</w:t>
      </w:r>
      <w:r w:rsidRPr="00FD501D">
        <w:rPr>
          <w:rFonts w:ascii="Times New Roman" w:hAnsi="Times New Roman" w:cs="Times New Roman"/>
          <w:sz w:val="28"/>
          <w:szCs w:val="28"/>
          <w:lang w:val="uk-UA"/>
        </w:rPr>
        <w:t>емлеустрій», ст. 12 Земельного кодексу України, Приморська сільська рада</w:t>
      </w:r>
    </w:p>
    <w:p w:rsidR="00C07948" w:rsidRPr="00FD501D" w:rsidRDefault="00C07948" w:rsidP="00C07948">
      <w:pPr>
        <w:pStyle w:val="a3"/>
        <w:ind w:firstLine="708"/>
        <w:jc w:val="both"/>
        <w:rPr>
          <w:rFonts w:ascii="Times New Roman" w:hAnsi="Times New Roman" w:cs="Times New Roman"/>
          <w:sz w:val="28"/>
          <w:szCs w:val="28"/>
          <w:lang w:val="uk-UA"/>
        </w:rPr>
      </w:pPr>
    </w:p>
    <w:p w:rsidR="00C07948" w:rsidRPr="00FD501D" w:rsidRDefault="00C07948" w:rsidP="00C07948">
      <w:pPr>
        <w:pStyle w:val="a3"/>
        <w:jc w:val="both"/>
        <w:rPr>
          <w:rFonts w:ascii="Times New Roman" w:hAnsi="Times New Roman" w:cs="Times New Roman"/>
          <w:sz w:val="28"/>
          <w:szCs w:val="28"/>
          <w:lang w:val="uk-UA"/>
        </w:rPr>
      </w:pPr>
      <w:r w:rsidRPr="00FD501D">
        <w:rPr>
          <w:rFonts w:ascii="Times New Roman" w:hAnsi="Times New Roman" w:cs="Times New Roman"/>
          <w:sz w:val="28"/>
          <w:szCs w:val="28"/>
          <w:lang w:val="uk-UA"/>
        </w:rPr>
        <w:t>ВИРІШИЛА:</w:t>
      </w:r>
    </w:p>
    <w:p w:rsidR="00C07948" w:rsidRPr="00FD501D" w:rsidRDefault="00C07948" w:rsidP="00C07948">
      <w:pPr>
        <w:pStyle w:val="a3"/>
        <w:jc w:val="both"/>
        <w:rPr>
          <w:rFonts w:ascii="Times New Roman" w:hAnsi="Times New Roman" w:cs="Times New Roman"/>
          <w:sz w:val="28"/>
          <w:szCs w:val="28"/>
          <w:lang w:val="uk-UA"/>
        </w:rPr>
      </w:pPr>
    </w:p>
    <w:p w:rsidR="0043670B" w:rsidRDefault="00C07948" w:rsidP="00C07948">
      <w:pPr>
        <w:pStyle w:val="a3"/>
        <w:numPr>
          <w:ilvl w:val="0"/>
          <w:numId w:val="10"/>
        </w:numPr>
        <w:jc w:val="both"/>
        <w:rPr>
          <w:rFonts w:ascii="Times New Roman" w:hAnsi="Times New Roman" w:cs="Times New Roman"/>
          <w:sz w:val="28"/>
          <w:szCs w:val="28"/>
          <w:lang w:val="uk-UA"/>
        </w:rPr>
      </w:pPr>
      <w:r w:rsidRPr="000251B6">
        <w:rPr>
          <w:rFonts w:ascii="Times New Roman" w:hAnsi="Times New Roman" w:cs="Times New Roman"/>
          <w:sz w:val="28"/>
          <w:szCs w:val="28"/>
          <w:lang w:val="uk-UA"/>
        </w:rPr>
        <w:t>Надати дозвіл</w:t>
      </w:r>
      <w:r w:rsidR="008A7229" w:rsidRPr="000251B6">
        <w:rPr>
          <w:rFonts w:ascii="Times New Roman" w:hAnsi="Times New Roman" w:cs="Times New Roman"/>
          <w:sz w:val="28"/>
          <w:szCs w:val="28"/>
          <w:lang w:val="uk-UA"/>
        </w:rPr>
        <w:t xml:space="preserve"> гр.. Капітану Ігорю Борисовичу, РНОКПП  -</w:t>
      </w:r>
      <w:r w:rsidRPr="000251B6">
        <w:rPr>
          <w:rFonts w:ascii="Times New Roman" w:hAnsi="Times New Roman" w:cs="Times New Roman"/>
          <w:sz w:val="28"/>
          <w:szCs w:val="28"/>
          <w:lang w:val="uk-UA"/>
        </w:rPr>
        <w:t xml:space="preserve">, </w:t>
      </w:r>
      <w:r w:rsidR="0043670B" w:rsidRPr="000251B6">
        <w:rPr>
          <w:rFonts w:ascii="Times New Roman" w:hAnsi="Times New Roman" w:cs="Times New Roman"/>
          <w:sz w:val="28"/>
          <w:szCs w:val="28"/>
          <w:lang w:val="uk-UA"/>
        </w:rPr>
        <w:t>на розробку  технічної документації із землеустрою, щодо поділу та об’єднання  земельної ділянки площею 0,3155 га, наданої в довгострокову  оренду  строком на 41 рік</w:t>
      </w:r>
      <w:r w:rsidR="000251B6" w:rsidRPr="000251B6">
        <w:rPr>
          <w:rFonts w:ascii="Times New Roman" w:hAnsi="Times New Roman" w:cs="Times New Roman"/>
          <w:sz w:val="28"/>
          <w:szCs w:val="28"/>
          <w:lang w:val="uk-UA"/>
        </w:rPr>
        <w:t xml:space="preserve"> для експлуатації та обслуговування магазину продовольчих товарів</w:t>
      </w:r>
      <w:r w:rsidR="0043670B" w:rsidRPr="000251B6">
        <w:rPr>
          <w:rFonts w:ascii="Times New Roman" w:hAnsi="Times New Roman" w:cs="Times New Roman"/>
          <w:sz w:val="28"/>
          <w:szCs w:val="28"/>
          <w:lang w:val="uk-UA"/>
        </w:rPr>
        <w:t>, згідно договору оренди землі від 08.12.2014 року б/н,  зареєстрований у Державному реєстрі речових прав на нерухоме майно від</w:t>
      </w:r>
      <w:r w:rsidR="000251B6">
        <w:rPr>
          <w:rFonts w:ascii="Times New Roman" w:hAnsi="Times New Roman" w:cs="Times New Roman"/>
          <w:sz w:val="28"/>
          <w:szCs w:val="28"/>
          <w:lang w:val="uk-UA"/>
        </w:rPr>
        <w:t xml:space="preserve"> </w:t>
      </w:r>
      <w:r w:rsidR="0043670B" w:rsidRPr="000251B6">
        <w:rPr>
          <w:rFonts w:ascii="Times New Roman" w:hAnsi="Times New Roman" w:cs="Times New Roman"/>
          <w:sz w:val="28"/>
          <w:szCs w:val="28"/>
          <w:lang w:val="uk-UA"/>
        </w:rPr>
        <w:t>27.02.2015   р. за №</w:t>
      </w:r>
      <w:r w:rsidR="008C6A61">
        <w:rPr>
          <w:rFonts w:ascii="Times New Roman" w:hAnsi="Times New Roman" w:cs="Times New Roman"/>
          <w:sz w:val="28"/>
          <w:szCs w:val="28"/>
          <w:lang w:val="uk-UA"/>
        </w:rPr>
        <w:t>8894378</w:t>
      </w:r>
      <w:r w:rsidR="0043670B" w:rsidRPr="000251B6">
        <w:rPr>
          <w:rFonts w:ascii="Times New Roman" w:hAnsi="Times New Roman" w:cs="Times New Roman"/>
          <w:sz w:val="28"/>
          <w:szCs w:val="28"/>
          <w:lang w:val="uk-UA"/>
        </w:rPr>
        <w:t>, (кадастровий номер земельної ділянки 5122383000:02:001:</w:t>
      </w:r>
      <w:r w:rsidR="000251B6">
        <w:rPr>
          <w:rFonts w:ascii="Times New Roman" w:hAnsi="Times New Roman" w:cs="Times New Roman"/>
          <w:sz w:val="28"/>
          <w:szCs w:val="28"/>
          <w:lang w:val="uk-UA"/>
        </w:rPr>
        <w:t>0041</w:t>
      </w:r>
      <w:r w:rsidR="0043670B" w:rsidRPr="000251B6">
        <w:rPr>
          <w:rFonts w:ascii="Times New Roman" w:hAnsi="Times New Roman" w:cs="Times New Roman"/>
          <w:sz w:val="28"/>
          <w:szCs w:val="28"/>
          <w:lang w:val="uk-UA"/>
        </w:rPr>
        <w:t xml:space="preserve">)  </w:t>
      </w:r>
      <w:r w:rsidR="000251B6">
        <w:rPr>
          <w:rFonts w:ascii="Times New Roman" w:hAnsi="Times New Roman" w:cs="Times New Roman"/>
          <w:sz w:val="28"/>
          <w:szCs w:val="28"/>
          <w:lang w:val="uk-UA"/>
        </w:rPr>
        <w:t>з</w:t>
      </w:r>
      <w:r w:rsidR="002C4A3C">
        <w:rPr>
          <w:rFonts w:ascii="Times New Roman" w:hAnsi="Times New Roman" w:cs="Times New Roman"/>
          <w:sz w:val="28"/>
          <w:szCs w:val="28"/>
          <w:lang w:val="uk-UA"/>
        </w:rPr>
        <w:t xml:space="preserve"> </w:t>
      </w:r>
      <w:r w:rsidR="000251B6">
        <w:rPr>
          <w:rFonts w:ascii="Times New Roman" w:hAnsi="Times New Roman" w:cs="Times New Roman"/>
          <w:sz w:val="28"/>
          <w:szCs w:val="28"/>
          <w:lang w:val="uk-UA"/>
        </w:rPr>
        <w:t>поділом в дві окремі земельні ділянки: одна частина площею – 0,0447 га, друга – 0,2708 га.</w:t>
      </w:r>
    </w:p>
    <w:p w:rsidR="00DF3DE2" w:rsidRDefault="00DF3DE2" w:rsidP="00DF3DE2">
      <w:pPr>
        <w:pStyle w:val="a3"/>
        <w:numPr>
          <w:ilvl w:val="0"/>
          <w:numId w:val="10"/>
        </w:numPr>
        <w:jc w:val="both"/>
        <w:rPr>
          <w:rFonts w:ascii="Times New Roman" w:hAnsi="Times New Roman" w:cs="Times New Roman"/>
          <w:sz w:val="28"/>
          <w:szCs w:val="28"/>
          <w:lang w:val="uk-UA"/>
        </w:rPr>
      </w:pPr>
      <w:r w:rsidRPr="000251B6">
        <w:rPr>
          <w:rFonts w:ascii="Times New Roman" w:hAnsi="Times New Roman" w:cs="Times New Roman"/>
          <w:sz w:val="28"/>
          <w:szCs w:val="28"/>
          <w:lang w:val="uk-UA"/>
        </w:rPr>
        <w:t>Надати дозвіл гр.. Капітану Ігорю Борисовичу, РНОКПП  -, на розробку  технічної документації із землеустрою, щодо поділу та об’єднання  земельної ділянки площею 0,</w:t>
      </w:r>
      <w:r w:rsidR="008C6A61">
        <w:rPr>
          <w:rFonts w:ascii="Times New Roman" w:hAnsi="Times New Roman" w:cs="Times New Roman"/>
          <w:sz w:val="28"/>
          <w:szCs w:val="28"/>
          <w:lang w:val="uk-UA"/>
        </w:rPr>
        <w:t>1197</w:t>
      </w:r>
      <w:r w:rsidRPr="000251B6">
        <w:rPr>
          <w:rFonts w:ascii="Times New Roman" w:hAnsi="Times New Roman" w:cs="Times New Roman"/>
          <w:sz w:val="28"/>
          <w:szCs w:val="28"/>
          <w:lang w:val="uk-UA"/>
        </w:rPr>
        <w:t xml:space="preserve"> га, наданої в довгострокову  оренду  строком на 41 рік для експлуатації та обслуговування магазину </w:t>
      </w:r>
      <w:r w:rsidR="008C6A61">
        <w:rPr>
          <w:rFonts w:ascii="Times New Roman" w:hAnsi="Times New Roman" w:cs="Times New Roman"/>
          <w:sz w:val="28"/>
          <w:szCs w:val="28"/>
          <w:lang w:val="uk-UA"/>
        </w:rPr>
        <w:t>№8 «Приморський»</w:t>
      </w:r>
      <w:r w:rsidRPr="000251B6">
        <w:rPr>
          <w:rFonts w:ascii="Times New Roman" w:hAnsi="Times New Roman" w:cs="Times New Roman"/>
          <w:sz w:val="28"/>
          <w:szCs w:val="28"/>
          <w:lang w:val="uk-UA"/>
        </w:rPr>
        <w:t xml:space="preserve">, згідно договору оренди землі від 08.12.2014 року б/н,  зареєстрований у Державному реєстрі </w:t>
      </w:r>
      <w:r w:rsidRPr="000251B6">
        <w:rPr>
          <w:rFonts w:ascii="Times New Roman" w:hAnsi="Times New Roman" w:cs="Times New Roman"/>
          <w:sz w:val="28"/>
          <w:szCs w:val="28"/>
          <w:lang w:val="uk-UA"/>
        </w:rPr>
        <w:lastRenderedPageBreak/>
        <w:t>речових прав на нерухоме майно від</w:t>
      </w:r>
      <w:r>
        <w:rPr>
          <w:rFonts w:ascii="Times New Roman" w:hAnsi="Times New Roman" w:cs="Times New Roman"/>
          <w:sz w:val="28"/>
          <w:szCs w:val="28"/>
          <w:lang w:val="uk-UA"/>
        </w:rPr>
        <w:t xml:space="preserve"> </w:t>
      </w:r>
      <w:r w:rsidRPr="000251B6">
        <w:rPr>
          <w:rFonts w:ascii="Times New Roman" w:hAnsi="Times New Roman" w:cs="Times New Roman"/>
          <w:sz w:val="28"/>
          <w:szCs w:val="28"/>
          <w:lang w:val="uk-UA"/>
        </w:rPr>
        <w:t xml:space="preserve">27.02.2015   р. за № </w:t>
      </w:r>
      <w:r w:rsidR="008C6A61">
        <w:rPr>
          <w:rFonts w:ascii="Times New Roman" w:hAnsi="Times New Roman" w:cs="Times New Roman"/>
          <w:sz w:val="28"/>
          <w:szCs w:val="28"/>
          <w:lang w:val="uk-UA"/>
        </w:rPr>
        <w:t>8894747</w:t>
      </w:r>
      <w:r w:rsidRPr="000251B6">
        <w:rPr>
          <w:rFonts w:ascii="Times New Roman" w:hAnsi="Times New Roman" w:cs="Times New Roman"/>
          <w:sz w:val="28"/>
          <w:szCs w:val="28"/>
          <w:lang w:val="uk-UA"/>
        </w:rPr>
        <w:t>, (кадастровий номер земельної ділянки 5122383000:02:001:</w:t>
      </w:r>
      <w:r>
        <w:rPr>
          <w:rFonts w:ascii="Times New Roman" w:hAnsi="Times New Roman" w:cs="Times New Roman"/>
          <w:sz w:val="28"/>
          <w:szCs w:val="28"/>
          <w:lang w:val="uk-UA"/>
        </w:rPr>
        <w:t>00</w:t>
      </w:r>
      <w:r w:rsidR="008C6A61">
        <w:rPr>
          <w:rFonts w:ascii="Times New Roman" w:hAnsi="Times New Roman" w:cs="Times New Roman"/>
          <w:sz w:val="28"/>
          <w:szCs w:val="28"/>
          <w:lang w:val="uk-UA"/>
        </w:rPr>
        <w:t>36</w:t>
      </w:r>
      <w:r w:rsidRPr="000251B6">
        <w:rPr>
          <w:rFonts w:ascii="Times New Roman" w:hAnsi="Times New Roman" w:cs="Times New Roman"/>
          <w:sz w:val="28"/>
          <w:szCs w:val="28"/>
          <w:lang w:val="uk-UA"/>
        </w:rPr>
        <w:t xml:space="preserve">)  </w:t>
      </w:r>
      <w:r>
        <w:rPr>
          <w:rFonts w:ascii="Times New Roman" w:hAnsi="Times New Roman" w:cs="Times New Roman"/>
          <w:sz w:val="28"/>
          <w:szCs w:val="28"/>
          <w:lang w:val="uk-UA"/>
        </w:rPr>
        <w:t>з поділом в дві окремі земельні ділянки: одна частина площею – 0,0</w:t>
      </w:r>
      <w:r w:rsidR="008C6A61">
        <w:rPr>
          <w:rFonts w:ascii="Times New Roman" w:hAnsi="Times New Roman" w:cs="Times New Roman"/>
          <w:sz w:val="28"/>
          <w:szCs w:val="28"/>
          <w:lang w:val="uk-UA"/>
        </w:rPr>
        <w:t>361</w:t>
      </w:r>
      <w:r>
        <w:rPr>
          <w:rFonts w:ascii="Times New Roman" w:hAnsi="Times New Roman" w:cs="Times New Roman"/>
          <w:sz w:val="28"/>
          <w:szCs w:val="28"/>
          <w:lang w:val="uk-UA"/>
        </w:rPr>
        <w:t xml:space="preserve"> га, друга – 0,</w:t>
      </w:r>
      <w:r w:rsidR="008C6A61">
        <w:rPr>
          <w:rFonts w:ascii="Times New Roman" w:hAnsi="Times New Roman" w:cs="Times New Roman"/>
          <w:sz w:val="28"/>
          <w:szCs w:val="28"/>
          <w:lang w:val="uk-UA"/>
        </w:rPr>
        <w:t>0836</w:t>
      </w:r>
      <w:r>
        <w:rPr>
          <w:rFonts w:ascii="Times New Roman" w:hAnsi="Times New Roman" w:cs="Times New Roman"/>
          <w:sz w:val="28"/>
          <w:szCs w:val="28"/>
          <w:lang w:val="uk-UA"/>
        </w:rPr>
        <w:t xml:space="preserve"> га.</w:t>
      </w:r>
    </w:p>
    <w:p w:rsidR="000251B6" w:rsidRPr="000251B6" w:rsidRDefault="000251B6" w:rsidP="000251B6">
      <w:pPr>
        <w:pStyle w:val="a3"/>
        <w:jc w:val="both"/>
        <w:rPr>
          <w:rFonts w:ascii="Times New Roman" w:hAnsi="Times New Roman" w:cs="Times New Roman"/>
          <w:sz w:val="28"/>
          <w:szCs w:val="28"/>
          <w:lang w:val="uk-UA"/>
        </w:rPr>
      </w:pPr>
    </w:p>
    <w:p w:rsidR="00C07948" w:rsidRPr="00FD501D" w:rsidRDefault="00C07948" w:rsidP="00C07948">
      <w:pPr>
        <w:pStyle w:val="a3"/>
        <w:numPr>
          <w:ilvl w:val="0"/>
          <w:numId w:val="10"/>
        </w:numPr>
        <w:jc w:val="both"/>
        <w:rPr>
          <w:rFonts w:ascii="Times New Roman" w:hAnsi="Times New Roman" w:cs="Times New Roman"/>
          <w:sz w:val="28"/>
          <w:szCs w:val="28"/>
          <w:lang w:val="uk-UA"/>
        </w:rPr>
      </w:pPr>
      <w:r w:rsidRPr="00FD501D">
        <w:rPr>
          <w:rFonts w:ascii="Times New Roman" w:hAnsi="Times New Roman" w:cs="Times New Roman"/>
          <w:sz w:val="28"/>
          <w:szCs w:val="28"/>
          <w:lang w:val="uk-UA"/>
        </w:rPr>
        <w:t xml:space="preserve">Зобов’язати </w:t>
      </w:r>
      <w:r w:rsidR="004D1344">
        <w:rPr>
          <w:rFonts w:ascii="Times New Roman" w:hAnsi="Times New Roman" w:cs="Times New Roman"/>
          <w:sz w:val="28"/>
          <w:szCs w:val="28"/>
          <w:lang w:val="uk-UA"/>
        </w:rPr>
        <w:t xml:space="preserve">гр.. Капітана І.Б. </w:t>
      </w:r>
      <w:r w:rsidRPr="00FD501D">
        <w:rPr>
          <w:rFonts w:ascii="Times New Roman" w:hAnsi="Times New Roman" w:cs="Times New Roman"/>
          <w:sz w:val="28"/>
          <w:szCs w:val="28"/>
          <w:lang w:val="uk-UA"/>
        </w:rPr>
        <w:t>замовити технічн</w:t>
      </w:r>
      <w:r w:rsidR="004D1344">
        <w:rPr>
          <w:rFonts w:ascii="Times New Roman" w:hAnsi="Times New Roman" w:cs="Times New Roman"/>
          <w:sz w:val="28"/>
          <w:szCs w:val="28"/>
          <w:lang w:val="uk-UA"/>
        </w:rPr>
        <w:t>і</w:t>
      </w:r>
      <w:r w:rsidRPr="00FD501D">
        <w:rPr>
          <w:rFonts w:ascii="Times New Roman" w:hAnsi="Times New Roman" w:cs="Times New Roman"/>
          <w:sz w:val="28"/>
          <w:szCs w:val="28"/>
          <w:lang w:val="uk-UA"/>
        </w:rPr>
        <w:t xml:space="preserve"> документаці</w:t>
      </w:r>
      <w:r w:rsidR="004D1344">
        <w:rPr>
          <w:rFonts w:ascii="Times New Roman" w:hAnsi="Times New Roman" w:cs="Times New Roman"/>
          <w:sz w:val="28"/>
          <w:szCs w:val="28"/>
          <w:lang w:val="uk-UA"/>
        </w:rPr>
        <w:t xml:space="preserve">ї із землеустрою </w:t>
      </w:r>
      <w:r w:rsidRPr="00FD501D">
        <w:rPr>
          <w:rFonts w:ascii="Times New Roman" w:hAnsi="Times New Roman" w:cs="Times New Roman"/>
          <w:sz w:val="28"/>
          <w:szCs w:val="28"/>
          <w:lang w:val="uk-UA"/>
        </w:rPr>
        <w:t>та подати на погодження до сільської ради.</w:t>
      </w:r>
    </w:p>
    <w:p w:rsidR="00C07948" w:rsidRPr="00FD501D" w:rsidRDefault="00C07948" w:rsidP="00C07948">
      <w:pPr>
        <w:pStyle w:val="a4"/>
        <w:numPr>
          <w:ilvl w:val="0"/>
          <w:numId w:val="10"/>
        </w:numPr>
        <w:spacing w:line="240" w:lineRule="auto"/>
        <w:jc w:val="both"/>
        <w:rPr>
          <w:rFonts w:ascii="Times New Roman" w:hAnsi="Times New Roman" w:cs="Times New Roman"/>
          <w:sz w:val="28"/>
          <w:szCs w:val="28"/>
          <w:lang w:val="uk-UA"/>
        </w:rPr>
      </w:pPr>
      <w:r w:rsidRPr="00FD501D">
        <w:rPr>
          <w:rFonts w:ascii="Times New Roman" w:hAnsi="Times New Roman" w:cs="Times New Roman"/>
          <w:sz w:val="28"/>
          <w:szCs w:val="28"/>
          <w:lang w:val="uk-UA"/>
        </w:rPr>
        <w:t>Контроль за виконання даного рішення покласти на постійну комісію Приморської сільської ради із земельних питань, архітектури, містобудування, благоустрою і охорони навколишнього середовища ( Комарова Н.П.)</w:t>
      </w:r>
    </w:p>
    <w:p w:rsidR="00C07948" w:rsidRPr="008A7229" w:rsidRDefault="00C07948" w:rsidP="00C07948">
      <w:pPr>
        <w:spacing w:after="0" w:line="240" w:lineRule="auto"/>
        <w:jc w:val="both"/>
        <w:rPr>
          <w:rFonts w:ascii="Times New Roman" w:hAnsi="Times New Roman" w:cs="Times New Roman"/>
          <w:b/>
          <w:sz w:val="28"/>
          <w:szCs w:val="28"/>
          <w:lang w:val="uk-UA"/>
        </w:rPr>
      </w:pPr>
      <w:r w:rsidRPr="008A7229">
        <w:rPr>
          <w:rFonts w:ascii="Times New Roman" w:hAnsi="Times New Roman" w:cs="Times New Roman"/>
          <w:b/>
          <w:sz w:val="28"/>
          <w:szCs w:val="28"/>
          <w:lang w:val="uk-UA"/>
        </w:rPr>
        <w:t>Приморський сільський голова                                                    С.І.Іванов</w:t>
      </w:r>
    </w:p>
    <w:p w:rsidR="00C07948" w:rsidRPr="008A7229" w:rsidRDefault="00C07948" w:rsidP="00C07948">
      <w:pPr>
        <w:spacing w:line="240" w:lineRule="auto"/>
        <w:jc w:val="both"/>
        <w:rPr>
          <w:rFonts w:ascii="Times New Roman" w:hAnsi="Times New Roman" w:cs="Times New Roman"/>
          <w:b/>
          <w:sz w:val="28"/>
          <w:szCs w:val="28"/>
          <w:lang w:val="uk-UA"/>
        </w:rPr>
      </w:pPr>
    </w:p>
    <w:p w:rsidR="002A70EA" w:rsidRPr="00C07948" w:rsidRDefault="002A70EA" w:rsidP="002A70EA">
      <w:pPr>
        <w:pStyle w:val="a3"/>
        <w:jc w:val="both"/>
        <w:rPr>
          <w:rFonts w:ascii="Times New Roman" w:hAnsi="Times New Roman" w:cs="Times New Roman"/>
          <w:b/>
          <w:sz w:val="28"/>
          <w:szCs w:val="28"/>
        </w:rPr>
      </w:pPr>
    </w:p>
    <w:p w:rsidR="002A70EA" w:rsidRDefault="002A70EA" w:rsidP="002A70EA">
      <w:pPr>
        <w:pStyle w:val="a3"/>
        <w:ind w:right="-1"/>
        <w:jc w:val="both"/>
        <w:rPr>
          <w:rFonts w:ascii="Times New Roman" w:hAnsi="Times New Roman"/>
          <w:b/>
          <w:sz w:val="28"/>
          <w:szCs w:val="28"/>
          <w:lang w:val="uk-UA"/>
        </w:rPr>
      </w:pPr>
    </w:p>
    <w:p w:rsidR="002A70EA" w:rsidRDefault="002A70EA" w:rsidP="002A70EA">
      <w:pPr>
        <w:pStyle w:val="a3"/>
        <w:ind w:right="-1"/>
        <w:jc w:val="both"/>
        <w:rPr>
          <w:rFonts w:ascii="Times New Roman" w:hAnsi="Times New Roman"/>
          <w:b/>
          <w:sz w:val="28"/>
          <w:szCs w:val="28"/>
          <w:lang w:val="uk-UA"/>
        </w:rPr>
      </w:pPr>
    </w:p>
    <w:p w:rsidR="002A70EA" w:rsidRDefault="002A70EA" w:rsidP="002A70EA">
      <w:pPr>
        <w:pStyle w:val="a3"/>
        <w:ind w:right="-1"/>
        <w:jc w:val="both"/>
        <w:rPr>
          <w:rFonts w:ascii="Times New Roman" w:hAnsi="Times New Roman"/>
          <w:b/>
          <w:sz w:val="28"/>
          <w:szCs w:val="28"/>
          <w:lang w:val="uk-UA"/>
        </w:rPr>
      </w:pPr>
    </w:p>
    <w:p w:rsidR="002A70EA" w:rsidRDefault="002A70EA" w:rsidP="002A70EA">
      <w:pPr>
        <w:pStyle w:val="a3"/>
        <w:ind w:right="-1"/>
        <w:jc w:val="both"/>
        <w:rPr>
          <w:rFonts w:ascii="Times New Roman" w:hAnsi="Times New Roman"/>
          <w:b/>
          <w:sz w:val="28"/>
          <w:szCs w:val="28"/>
          <w:lang w:val="uk-UA"/>
        </w:rPr>
      </w:pPr>
    </w:p>
    <w:p w:rsidR="002A70EA" w:rsidRDefault="002A70EA" w:rsidP="002A70EA">
      <w:pPr>
        <w:pStyle w:val="a3"/>
        <w:ind w:right="-1"/>
        <w:jc w:val="both"/>
        <w:rPr>
          <w:rFonts w:ascii="Times New Roman" w:hAnsi="Times New Roman"/>
          <w:b/>
          <w:sz w:val="28"/>
          <w:szCs w:val="28"/>
          <w:lang w:val="uk-UA"/>
        </w:rPr>
      </w:pPr>
    </w:p>
    <w:p w:rsidR="00380E88" w:rsidRPr="00227F29" w:rsidRDefault="00380E88" w:rsidP="00380E88">
      <w:pPr>
        <w:pStyle w:val="a3"/>
        <w:ind w:left="360"/>
        <w:jc w:val="both"/>
        <w:rPr>
          <w:rFonts w:ascii="Times New Roman" w:hAnsi="Times New Roman"/>
          <w:sz w:val="28"/>
          <w:szCs w:val="28"/>
          <w:lang w:val="uk-UA"/>
        </w:rPr>
      </w:pPr>
    </w:p>
    <w:p w:rsidR="00380E88" w:rsidRPr="00227F29" w:rsidRDefault="00380E88" w:rsidP="00380E88">
      <w:pPr>
        <w:spacing w:line="240" w:lineRule="auto"/>
        <w:ind w:left="708"/>
        <w:jc w:val="both"/>
        <w:rPr>
          <w:rFonts w:ascii="Times New Roman" w:hAnsi="Times New Roman" w:cs="Times New Roman"/>
          <w:color w:val="000000" w:themeColor="text1"/>
          <w:sz w:val="28"/>
          <w:szCs w:val="28"/>
          <w:lang w:val="uk-UA"/>
        </w:rPr>
      </w:pPr>
    </w:p>
    <w:p w:rsidR="00380E88" w:rsidRPr="00227F29" w:rsidRDefault="00380E88" w:rsidP="00380E88">
      <w:pPr>
        <w:pStyle w:val="a3"/>
        <w:ind w:right="-1"/>
        <w:jc w:val="both"/>
        <w:rPr>
          <w:rFonts w:ascii="Times New Roman" w:hAnsi="Times New Roman"/>
          <w:b/>
          <w:sz w:val="28"/>
          <w:szCs w:val="28"/>
          <w:lang w:val="uk-UA"/>
        </w:rPr>
      </w:pPr>
    </w:p>
    <w:p w:rsidR="007C1368" w:rsidRDefault="007C1368" w:rsidP="00036E6A">
      <w:pPr>
        <w:tabs>
          <w:tab w:val="left" w:pos="1245"/>
        </w:tabs>
        <w:spacing w:after="0" w:line="240" w:lineRule="auto"/>
        <w:rPr>
          <w:lang w:val="uk-UA"/>
        </w:rPr>
      </w:pPr>
    </w:p>
    <w:p w:rsidR="007C1368" w:rsidRPr="007C1368" w:rsidRDefault="007C1368" w:rsidP="007C1368">
      <w:pPr>
        <w:rPr>
          <w:lang w:val="uk-UA"/>
        </w:rPr>
      </w:pPr>
    </w:p>
    <w:p w:rsidR="007C1368" w:rsidRPr="007C1368" w:rsidRDefault="007C1368" w:rsidP="007C1368">
      <w:pPr>
        <w:rPr>
          <w:lang w:val="uk-UA"/>
        </w:rPr>
      </w:pPr>
    </w:p>
    <w:p w:rsidR="007C1368" w:rsidRPr="007C1368" w:rsidRDefault="007C1368" w:rsidP="007C1368">
      <w:pPr>
        <w:rPr>
          <w:lang w:val="uk-UA"/>
        </w:rPr>
      </w:pPr>
    </w:p>
    <w:p w:rsidR="007C1368" w:rsidRDefault="007C1368" w:rsidP="007C1368">
      <w:pPr>
        <w:rPr>
          <w:lang w:val="uk-UA"/>
        </w:rPr>
      </w:pPr>
    </w:p>
    <w:p w:rsidR="007C1368" w:rsidRDefault="007C1368" w:rsidP="007C1368">
      <w:pPr>
        <w:rPr>
          <w:lang w:val="uk-UA"/>
        </w:rPr>
      </w:pPr>
    </w:p>
    <w:p w:rsidR="007C1368" w:rsidRDefault="007C1368" w:rsidP="007C1368">
      <w:pPr>
        <w:rPr>
          <w:lang w:val="uk-UA"/>
        </w:rPr>
      </w:pPr>
    </w:p>
    <w:p w:rsidR="007C1368" w:rsidRDefault="007C1368" w:rsidP="007C1368">
      <w:pPr>
        <w:rPr>
          <w:lang w:val="uk-UA"/>
        </w:rPr>
      </w:pPr>
    </w:p>
    <w:p w:rsidR="007C1368" w:rsidRDefault="007C1368" w:rsidP="007C1368">
      <w:pPr>
        <w:rPr>
          <w:lang w:val="uk-UA"/>
        </w:rPr>
      </w:pPr>
    </w:p>
    <w:p w:rsidR="007C1368" w:rsidRDefault="007C1368" w:rsidP="007C1368">
      <w:pPr>
        <w:rPr>
          <w:lang w:val="uk-UA"/>
        </w:rPr>
      </w:pPr>
    </w:p>
    <w:p w:rsidR="007C1368" w:rsidRDefault="007C1368" w:rsidP="007C1368">
      <w:pPr>
        <w:rPr>
          <w:lang w:val="uk-UA"/>
        </w:rPr>
      </w:pPr>
    </w:p>
    <w:p w:rsidR="001707C9" w:rsidRDefault="001707C9" w:rsidP="007C1368">
      <w:pPr>
        <w:rPr>
          <w:lang w:val="uk-UA"/>
        </w:rPr>
      </w:pPr>
    </w:p>
    <w:p w:rsidR="00C451F6" w:rsidRPr="00FC29F6" w:rsidRDefault="00C451F6" w:rsidP="00C451F6">
      <w:pPr>
        <w:jc w:val="both"/>
        <w:rPr>
          <w:rFonts w:ascii="Times New Roman" w:hAnsi="Times New Roman" w:cs="Times New Roman"/>
          <w:b/>
          <w:bCs/>
          <w:sz w:val="24"/>
          <w:szCs w:val="24"/>
          <w:lang w:val="uk-UA"/>
        </w:rPr>
      </w:pPr>
      <w:r>
        <w:rPr>
          <w:rFonts w:ascii="Times New Roman" w:hAnsi="Times New Roman" w:cs="Times New Roman"/>
          <w:sz w:val="24"/>
          <w:szCs w:val="24"/>
          <w:lang w:val="uk-UA"/>
        </w:rPr>
        <w:lastRenderedPageBreak/>
        <w:t xml:space="preserve">                                                                  </w:t>
      </w:r>
      <w:r w:rsidRPr="00FC29F6">
        <w:rPr>
          <w:rFonts w:ascii="Times New Roman" w:hAnsi="Times New Roman" w:cs="Times New Roman"/>
          <w:sz w:val="24"/>
          <w:szCs w:val="24"/>
          <w:lang w:val="uk-UA"/>
        </w:rPr>
        <w:t xml:space="preserve">  </w:t>
      </w:r>
      <w:r w:rsidRPr="00FC29F6">
        <w:rPr>
          <w:rFonts w:ascii="Times New Roman" w:hAnsi="Times New Roman" w:cs="Times New Roman"/>
          <w:b/>
          <w:sz w:val="24"/>
          <w:szCs w:val="24"/>
        </w:rPr>
        <w:object w:dxaOrig="621" w:dyaOrig="721">
          <v:shape id="_x0000_i1045" type="#_x0000_t75" style="width:53.25pt;height:57.75pt" o:ole="" fillcolor="window">
            <v:imagedata r:id="rId6" o:title=""/>
          </v:shape>
          <o:OLEObject Type="Embed" ProgID="Word.Picture.8" ShapeID="_x0000_i1045" DrawAspect="Content" ObjectID="_1610520494" r:id="rId27"/>
        </w:object>
      </w:r>
      <w:r w:rsidRPr="00FC29F6">
        <w:rPr>
          <w:rFonts w:ascii="Times New Roman" w:hAnsi="Times New Roman" w:cs="Times New Roman"/>
          <w:b/>
          <w:bCs/>
          <w:sz w:val="24"/>
          <w:szCs w:val="24"/>
        </w:rPr>
        <w:t xml:space="preserve"> </w:t>
      </w:r>
    </w:p>
    <w:p w:rsidR="00C451F6" w:rsidRPr="00FC29F6" w:rsidRDefault="00C451F6" w:rsidP="00C451F6">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C451F6" w:rsidRPr="00FC29F6" w:rsidRDefault="00C451F6" w:rsidP="00C451F6">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C451F6" w:rsidRPr="00FC29F6" w:rsidRDefault="00C451F6" w:rsidP="00C451F6">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C451F6" w:rsidRPr="000802C6" w:rsidTr="00675DCB">
        <w:trPr>
          <w:trHeight w:val="513"/>
          <w:jc w:val="center"/>
        </w:trPr>
        <w:tc>
          <w:tcPr>
            <w:tcW w:w="9233" w:type="dxa"/>
            <w:tcBorders>
              <w:top w:val="thinThickSmallGap" w:sz="24" w:space="0" w:color="auto"/>
              <w:left w:val="nil"/>
              <w:bottom w:val="nil"/>
              <w:right w:val="nil"/>
            </w:tcBorders>
          </w:tcPr>
          <w:p w:rsidR="00C451F6" w:rsidRPr="00FC29F6" w:rsidRDefault="00C451F6"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C451F6" w:rsidRPr="00FC29F6" w:rsidRDefault="00C451F6"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C451F6" w:rsidRPr="00FC29F6" w:rsidRDefault="00C451F6" w:rsidP="00675DCB">
            <w:pPr>
              <w:spacing w:after="0" w:line="240" w:lineRule="auto"/>
              <w:jc w:val="center"/>
              <w:rPr>
                <w:rFonts w:ascii="Times New Roman" w:hAnsi="Times New Roman" w:cs="Times New Roman"/>
                <w:b/>
                <w:sz w:val="24"/>
                <w:szCs w:val="24"/>
                <w:lang w:val="uk-UA" w:eastAsia="en-US"/>
              </w:rPr>
            </w:pPr>
          </w:p>
        </w:tc>
      </w:tr>
    </w:tbl>
    <w:p w:rsidR="00C451F6" w:rsidRPr="00FC3E6C" w:rsidRDefault="00C451F6" w:rsidP="00C451F6">
      <w:pPr>
        <w:pStyle w:val="1"/>
        <w:tabs>
          <w:tab w:val="center" w:pos="4677"/>
        </w:tabs>
        <w:rPr>
          <w:color w:val="000000" w:themeColor="text1"/>
          <w:sz w:val="28"/>
          <w:szCs w:val="28"/>
        </w:rPr>
      </w:pPr>
      <w:r w:rsidRPr="00FC3E6C">
        <w:rPr>
          <w:color w:val="000000" w:themeColor="text1"/>
          <w:sz w:val="28"/>
          <w:szCs w:val="28"/>
        </w:rPr>
        <w:t xml:space="preserve">Р І Ш Е Н </w:t>
      </w:r>
      <w:proofErr w:type="spellStart"/>
      <w:r w:rsidRPr="00FC3E6C">
        <w:rPr>
          <w:color w:val="000000" w:themeColor="text1"/>
          <w:sz w:val="28"/>
          <w:szCs w:val="28"/>
        </w:rPr>
        <w:t>Н</w:t>
      </w:r>
      <w:proofErr w:type="spellEnd"/>
      <w:r w:rsidRPr="00FC3E6C">
        <w:rPr>
          <w:color w:val="000000" w:themeColor="text1"/>
          <w:sz w:val="28"/>
          <w:szCs w:val="28"/>
        </w:rPr>
        <w:t xml:space="preserve"> Я</w:t>
      </w:r>
    </w:p>
    <w:p w:rsidR="00C451F6" w:rsidRDefault="00C451F6" w:rsidP="00C451F6">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337</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p>
    <w:p w:rsidR="00C451F6" w:rsidRPr="00191905" w:rsidRDefault="00C451F6" w:rsidP="00C451F6">
      <w:pPr>
        <w:tabs>
          <w:tab w:val="left" w:pos="1740"/>
        </w:tabs>
        <w:spacing w:after="0" w:line="240" w:lineRule="auto"/>
        <w:rPr>
          <w:rFonts w:ascii="Times New Roman" w:hAnsi="Times New Roman" w:cs="Times New Roman"/>
          <w:sz w:val="28"/>
          <w:szCs w:val="28"/>
          <w:lang w:val="uk-UA"/>
        </w:rPr>
      </w:pPr>
    </w:p>
    <w:p w:rsidR="00C451F6" w:rsidRPr="00C95E2B" w:rsidRDefault="00C95E2B" w:rsidP="00C451F6">
      <w:pPr>
        <w:pStyle w:val="a3"/>
        <w:ind w:right="-1"/>
        <w:jc w:val="both"/>
        <w:rPr>
          <w:rFonts w:ascii="Times New Roman" w:hAnsi="Times New Roman" w:cs="Times New Roman"/>
          <w:b/>
          <w:sz w:val="24"/>
          <w:szCs w:val="24"/>
          <w:lang w:val="uk-UA"/>
        </w:rPr>
      </w:pPr>
      <w:r w:rsidRPr="00C95E2B">
        <w:rPr>
          <w:rFonts w:ascii="Times New Roman" w:hAnsi="Times New Roman" w:cs="Times New Roman"/>
          <w:b/>
          <w:sz w:val="24"/>
          <w:szCs w:val="24"/>
          <w:lang w:val="uk-UA"/>
        </w:rPr>
        <w:t>Про клопотання Борисова В.В.</w:t>
      </w:r>
    </w:p>
    <w:p w:rsidR="00C95E2B" w:rsidRPr="00FD501D" w:rsidRDefault="00C95E2B" w:rsidP="00C451F6">
      <w:pPr>
        <w:pStyle w:val="a3"/>
        <w:ind w:right="-1"/>
        <w:jc w:val="both"/>
        <w:rPr>
          <w:rFonts w:ascii="Times New Roman" w:hAnsi="Times New Roman" w:cs="Times New Roman"/>
          <w:sz w:val="28"/>
          <w:szCs w:val="28"/>
          <w:lang w:val="uk-UA"/>
        </w:rPr>
      </w:pPr>
    </w:p>
    <w:p w:rsidR="00C451F6" w:rsidRPr="000E3E3E" w:rsidRDefault="00C451F6" w:rsidP="00C451F6">
      <w:pPr>
        <w:pStyle w:val="a3"/>
        <w:ind w:firstLine="708"/>
        <w:jc w:val="both"/>
        <w:rPr>
          <w:rFonts w:ascii="Times New Roman" w:hAnsi="Times New Roman"/>
          <w:sz w:val="28"/>
          <w:szCs w:val="28"/>
          <w:lang w:val="uk-UA"/>
        </w:rPr>
      </w:pPr>
      <w:r w:rsidRPr="00FD501D">
        <w:rPr>
          <w:rFonts w:ascii="Times New Roman" w:hAnsi="Times New Roman" w:cs="Times New Roman"/>
          <w:sz w:val="28"/>
          <w:szCs w:val="28"/>
          <w:lang w:val="uk-UA"/>
        </w:rPr>
        <w:t>Розглянувши</w:t>
      </w:r>
      <w:r>
        <w:rPr>
          <w:rFonts w:ascii="Times New Roman" w:hAnsi="Times New Roman" w:cs="Times New Roman"/>
          <w:sz w:val="28"/>
          <w:szCs w:val="28"/>
          <w:lang w:val="uk-UA"/>
        </w:rPr>
        <w:t xml:space="preserve"> клопотання </w:t>
      </w:r>
      <w:r w:rsidR="00B4362F">
        <w:rPr>
          <w:rFonts w:ascii="Times New Roman" w:hAnsi="Times New Roman" w:cs="Times New Roman"/>
          <w:sz w:val="28"/>
          <w:szCs w:val="28"/>
          <w:lang w:val="uk-UA"/>
        </w:rPr>
        <w:t xml:space="preserve">Борисова В.В. </w:t>
      </w:r>
      <w:r w:rsidRPr="000E3E3E">
        <w:rPr>
          <w:rFonts w:ascii="Times New Roman" w:hAnsi="Times New Roman"/>
          <w:sz w:val="28"/>
          <w:szCs w:val="28"/>
          <w:lang w:val="uk-UA"/>
        </w:rPr>
        <w:t xml:space="preserve">та  керуючись ст. 26 Закону України «Про місцеве самоврядування в Україні», </w:t>
      </w:r>
      <w:r w:rsidR="00B4362F">
        <w:rPr>
          <w:rFonts w:ascii="Times New Roman" w:hAnsi="Times New Roman"/>
          <w:sz w:val="28"/>
          <w:szCs w:val="28"/>
          <w:lang w:val="uk-UA"/>
        </w:rPr>
        <w:t xml:space="preserve">ст.. 130 Земельного кодексу України </w:t>
      </w:r>
      <w:r w:rsidRPr="000E3E3E">
        <w:rPr>
          <w:rFonts w:ascii="Times New Roman" w:hAnsi="Times New Roman"/>
          <w:sz w:val="28"/>
          <w:szCs w:val="28"/>
          <w:lang w:val="uk-UA"/>
        </w:rPr>
        <w:t xml:space="preserve"> Приморська сільська рада</w:t>
      </w:r>
    </w:p>
    <w:p w:rsidR="00C451F6" w:rsidRPr="000E3E3E" w:rsidRDefault="00C451F6" w:rsidP="00C451F6">
      <w:pPr>
        <w:pStyle w:val="a3"/>
        <w:jc w:val="both"/>
        <w:rPr>
          <w:rFonts w:ascii="Times New Roman" w:hAnsi="Times New Roman"/>
          <w:sz w:val="28"/>
          <w:szCs w:val="28"/>
          <w:lang w:val="uk-UA"/>
        </w:rPr>
      </w:pPr>
      <w:r w:rsidRPr="000E3E3E">
        <w:rPr>
          <w:rFonts w:ascii="Times New Roman" w:hAnsi="Times New Roman"/>
          <w:b/>
          <w:sz w:val="28"/>
          <w:szCs w:val="28"/>
          <w:lang w:val="uk-UA"/>
        </w:rPr>
        <w:t>ВИРІШИЛА:</w:t>
      </w:r>
    </w:p>
    <w:p w:rsidR="00C451F6" w:rsidRPr="00FD501D" w:rsidRDefault="00C451F6" w:rsidP="00C451F6">
      <w:pPr>
        <w:pStyle w:val="a3"/>
        <w:ind w:firstLine="708"/>
        <w:jc w:val="both"/>
        <w:rPr>
          <w:rFonts w:ascii="Times New Roman" w:hAnsi="Times New Roman" w:cs="Times New Roman"/>
          <w:sz w:val="28"/>
          <w:szCs w:val="28"/>
          <w:lang w:val="uk-UA"/>
        </w:rPr>
      </w:pPr>
    </w:p>
    <w:p w:rsidR="00C95E2B" w:rsidRPr="00B4362F" w:rsidRDefault="00A82529" w:rsidP="00B4362F">
      <w:pPr>
        <w:pStyle w:val="a4"/>
        <w:numPr>
          <w:ilvl w:val="0"/>
          <w:numId w:val="27"/>
        </w:numPr>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C95E2B" w:rsidRPr="00B4362F">
        <w:rPr>
          <w:rFonts w:ascii="Times New Roman" w:hAnsi="Times New Roman" w:cs="Times New Roman"/>
          <w:sz w:val="28"/>
          <w:szCs w:val="28"/>
          <w:lang w:val="uk-UA"/>
        </w:rPr>
        <w:t xml:space="preserve">е здійснювати купівлю земельної ділянки сільськогосподарського призначення для ведення садівництва </w:t>
      </w:r>
      <w:proofErr w:type="spellStart"/>
      <w:r w:rsidR="00C95E2B" w:rsidRPr="00B4362F">
        <w:rPr>
          <w:rFonts w:ascii="Times New Roman" w:hAnsi="Times New Roman" w:cs="Times New Roman"/>
          <w:sz w:val="28"/>
          <w:szCs w:val="28"/>
          <w:lang w:val="uk-UA"/>
        </w:rPr>
        <w:t>кад</w:t>
      </w:r>
      <w:proofErr w:type="spellEnd"/>
      <w:r w:rsidR="00C95E2B" w:rsidRPr="00B4362F">
        <w:rPr>
          <w:rFonts w:ascii="Times New Roman" w:hAnsi="Times New Roman" w:cs="Times New Roman"/>
          <w:sz w:val="28"/>
          <w:szCs w:val="28"/>
          <w:lang w:val="uk-UA"/>
        </w:rPr>
        <w:t>. номер: 5122383000:01:001:1141 площею 0,1200 га, яка розташована на території Приморської сільської ради Кілійського району Одеської області (за межами населеного пункту) та належить гр. Борисову Віталію Володимировичу згідно державного акту на право власності на земельну ділянку серія ЯЛ № 736993.</w:t>
      </w:r>
    </w:p>
    <w:p w:rsidR="00C95E2B" w:rsidRPr="00A82529" w:rsidRDefault="00C95E2B" w:rsidP="00A82529">
      <w:pPr>
        <w:pStyle w:val="a4"/>
        <w:numPr>
          <w:ilvl w:val="0"/>
          <w:numId w:val="27"/>
        </w:numPr>
        <w:jc w:val="both"/>
        <w:rPr>
          <w:rFonts w:ascii="Times New Roman" w:hAnsi="Times New Roman" w:cs="Times New Roman"/>
          <w:sz w:val="28"/>
          <w:szCs w:val="28"/>
          <w:lang w:val="uk-UA"/>
        </w:rPr>
      </w:pPr>
      <w:r w:rsidRPr="00A82529">
        <w:rPr>
          <w:rFonts w:ascii="Times New Roman" w:hAnsi="Times New Roman" w:cs="Times New Roman"/>
          <w:sz w:val="28"/>
          <w:szCs w:val="28"/>
          <w:lang w:val="uk-UA"/>
        </w:rPr>
        <w:t>Приморська сільська рада як відповідний орган місцевого самоврядування, на території якого розташована вказана вище земельна ділянка, не плану</w:t>
      </w:r>
      <w:r w:rsidR="00A82529">
        <w:rPr>
          <w:rFonts w:ascii="Times New Roman" w:hAnsi="Times New Roman" w:cs="Times New Roman"/>
          <w:sz w:val="28"/>
          <w:szCs w:val="28"/>
          <w:lang w:val="uk-UA"/>
        </w:rPr>
        <w:t>вати</w:t>
      </w:r>
      <w:r w:rsidRPr="00A82529">
        <w:rPr>
          <w:rFonts w:ascii="Times New Roman" w:hAnsi="Times New Roman" w:cs="Times New Roman"/>
          <w:sz w:val="28"/>
          <w:szCs w:val="28"/>
          <w:lang w:val="uk-UA"/>
        </w:rPr>
        <w:t xml:space="preserve"> скористатись переважним правом купівлі зазначеної вище земельної ділянки сільськогосподарського призначення у відповідності до ч.2</w:t>
      </w:r>
      <w:bookmarkStart w:id="0" w:name="_GoBack"/>
      <w:bookmarkEnd w:id="0"/>
      <w:r w:rsidRPr="00A82529">
        <w:rPr>
          <w:rFonts w:ascii="Times New Roman" w:hAnsi="Times New Roman" w:cs="Times New Roman"/>
          <w:sz w:val="28"/>
          <w:szCs w:val="28"/>
          <w:lang w:val="uk-UA"/>
        </w:rPr>
        <w:t xml:space="preserve"> ст. 130 Земельного кодексу України.</w:t>
      </w:r>
    </w:p>
    <w:p w:rsidR="00A82529" w:rsidRPr="00FD501D" w:rsidRDefault="00A82529" w:rsidP="00A82529">
      <w:pPr>
        <w:pStyle w:val="a4"/>
        <w:numPr>
          <w:ilvl w:val="0"/>
          <w:numId w:val="27"/>
        </w:numPr>
        <w:spacing w:line="240" w:lineRule="auto"/>
        <w:jc w:val="both"/>
        <w:rPr>
          <w:rFonts w:ascii="Times New Roman" w:hAnsi="Times New Roman" w:cs="Times New Roman"/>
          <w:sz w:val="28"/>
          <w:szCs w:val="28"/>
          <w:lang w:val="uk-UA"/>
        </w:rPr>
      </w:pPr>
      <w:r w:rsidRPr="00FD501D">
        <w:rPr>
          <w:rFonts w:ascii="Times New Roman" w:hAnsi="Times New Roman" w:cs="Times New Roman"/>
          <w:sz w:val="28"/>
          <w:szCs w:val="28"/>
          <w:lang w:val="uk-UA"/>
        </w:rPr>
        <w:t>Контроль за виконання даного рішення покласти на постійну комісію Приморської сільської ради із земельних питань, архітектури, містобудування, благоустрою і охорони навколишнього середовища ( Комарова Н.П.)</w:t>
      </w:r>
    </w:p>
    <w:p w:rsidR="00A82529" w:rsidRPr="008A7229" w:rsidRDefault="00A82529" w:rsidP="00A82529">
      <w:pPr>
        <w:spacing w:after="0" w:line="240" w:lineRule="auto"/>
        <w:jc w:val="both"/>
        <w:rPr>
          <w:rFonts w:ascii="Times New Roman" w:hAnsi="Times New Roman" w:cs="Times New Roman"/>
          <w:b/>
          <w:sz w:val="28"/>
          <w:szCs w:val="28"/>
          <w:lang w:val="uk-UA"/>
        </w:rPr>
      </w:pPr>
      <w:r w:rsidRPr="008A7229">
        <w:rPr>
          <w:rFonts w:ascii="Times New Roman" w:hAnsi="Times New Roman" w:cs="Times New Roman"/>
          <w:b/>
          <w:sz w:val="28"/>
          <w:szCs w:val="28"/>
          <w:lang w:val="uk-UA"/>
        </w:rPr>
        <w:t>Приморський сільський голова                                                    С.І.Іванов</w:t>
      </w:r>
    </w:p>
    <w:p w:rsidR="00A82529" w:rsidRPr="008A7229" w:rsidRDefault="00A82529" w:rsidP="00A82529">
      <w:pPr>
        <w:spacing w:line="240" w:lineRule="auto"/>
        <w:jc w:val="both"/>
        <w:rPr>
          <w:rFonts w:ascii="Times New Roman" w:hAnsi="Times New Roman" w:cs="Times New Roman"/>
          <w:b/>
          <w:sz w:val="28"/>
          <w:szCs w:val="28"/>
          <w:lang w:val="uk-UA"/>
        </w:rPr>
      </w:pPr>
    </w:p>
    <w:p w:rsidR="00486F9D" w:rsidRDefault="00486F9D" w:rsidP="00DD7912">
      <w:pPr>
        <w:jc w:val="both"/>
        <w:rPr>
          <w:rFonts w:ascii="Times New Roman" w:hAnsi="Times New Roman" w:cs="Times New Roman"/>
          <w:sz w:val="24"/>
          <w:szCs w:val="24"/>
          <w:lang w:val="uk-UA"/>
        </w:rPr>
      </w:pPr>
    </w:p>
    <w:p w:rsidR="00DD7912" w:rsidRPr="00FC29F6" w:rsidRDefault="00DD7912" w:rsidP="00DD7912">
      <w:pPr>
        <w:jc w:val="both"/>
        <w:rPr>
          <w:rFonts w:ascii="Times New Roman" w:hAnsi="Times New Roman" w:cs="Times New Roman"/>
          <w:b/>
          <w:bCs/>
          <w:sz w:val="24"/>
          <w:szCs w:val="24"/>
          <w:lang w:val="uk-UA"/>
        </w:rPr>
      </w:pPr>
      <w:r w:rsidRPr="00FC29F6">
        <w:rPr>
          <w:rFonts w:ascii="Times New Roman" w:hAnsi="Times New Roman" w:cs="Times New Roman"/>
          <w:sz w:val="24"/>
          <w:szCs w:val="24"/>
          <w:lang w:val="uk-UA"/>
        </w:rPr>
        <w:lastRenderedPageBreak/>
        <w:t xml:space="preserve">  </w:t>
      </w:r>
      <w:r>
        <w:rPr>
          <w:rFonts w:ascii="Times New Roman" w:hAnsi="Times New Roman" w:cs="Times New Roman"/>
          <w:sz w:val="24"/>
          <w:szCs w:val="24"/>
          <w:lang w:val="uk-UA"/>
        </w:rPr>
        <w:t xml:space="preserve">                                                              </w:t>
      </w:r>
      <w:r w:rsidRPr="00FC29F6">
        <w:rPr>
          <w:rFonts w:ascii="Times New Roman" w:hAnsi="Times New Roman" w:cs="Times New Roman"/>
          <w:sz w:val="24"/>
          <w:szCs w:val="24"/>
          <w:lang w:val="uk-UA"/>
        </w:rPr>
        <w:t xml:space="preserve">  </w:t>
      </w:r>
      <w:r w:rsidRPr="00FC29F6">
        <w:rPr>
          <w:rFonts w:ascii="Times New Roman" w:hAnsi="Times New Roman" w:cs="Times New Roman"/>
          <w:b/>
          <w:sz w:val="24"/>
          <w:szCs w:val="24"/>
        </w:rPr>
        <w:object w:dxaOrig="621" w:dyaOrig="721">
          <v:shape id="_x0000_i1046" type="#_x0000_t75" style="width:53.25pt;height:57.75pt" o:ole="" fillcolor="window">
            <v:imagedata r:id="rId6" o:title=""/>
          </v:shape>
          <o:OLEObject Type="Embed" ProgID="Word.Picture.8" ShapeID="_x0000_i1046" DrawAspect="Content" ObjectID="_1610520495" r:id="rId28"/>
        </w:object>
      </w:r>
      <w:r w:rsidRPr="00FC29F6">
        <w:rPr>
          <w:rFonts w:ascii="Times New Roman" w:hAnsi="Times New Roman" w:cs="Times New Roman"/>
          <w:b/>
          <w:bCs/>
          <w:sz w:val="24"/>
          <w:szCs w:val="24"/>
        </w:rPr>
        <w:t xml:space="preserve"> </w:t>
      </w:r>
    </w:p>
    <w:p w:rsidR="00DD7912" w:rsidRPr="00FC29F6" w:rsidRDefault="00DD7912" w:rsidP="00DD7912">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DD7912" w:rsidRPr="00FC29F6" w:rsidRDefault="00DD7912" w:rsidP="00DD7912">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DD7912" w:rsidRPr="00FC29F6" w:rsidRDefault="00DD7912" w:rsidP="00DD7912">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DD7912" w:rsidRPr="000802C6" w:rsidTr="00675DCB">
        <w:trPr>
          <w:trHeight w:val="513"/>
          <w:jc w:val="center"/>
        </w:trPr>
        <w:tc>
          <w:tcPr>
            <w:tcW w:w="9233" w:type="dxa"/>
            <w:tcBorders>
              <w:top w:val="thinThickSmallGap" w:sz="24" w:space="0" w:color="auto"/>
              <w:left w:val="nil"/>
              <w:bottom w:val="nil"/>
              <w:right w:val="nil"/>
            </w:tcBorders>
          </w:tcPr>
          <w:p w:rsidR="00DD7912" w:rsidRPr="00FC29F6" w:rsidRDefault="00DD7912"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DD7912" w:rsidRPr="00FC29F6" w:rsidRDefault="00DD7912"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DD7912" w:rsidRPr="00FC29F6" w:rsidRDefault="00DD7912" w:rsidP="00675DCB">
            <w:pPr>
              <w:spacing w:after="0" w:line="240" w:lineRule="auto"/>
              <w:jc w:val="center"/>
              <w:rPr>
                <w:rFonts w:ascii="Times New Roman" w:hAnsi="Times New Roman" w:cs="Times New Roman"/>
                <w:b/>
                <w:sz w:val="24"/>
                <w:szCs w:val="24"/>
                <w:lang w:val="uk-UA" w:eastAsia="en-US"/>
              </w:rPr>
            </w:pPr>
          </w:p>
        </w:tc>
      </w:tr>
    </w:tbl>
    <w:p w:rsidR="00DD7912" w:rsidRPr="00FC3E6C" w:rsidRDefault="00DD7912" w:rsidP="00DD7912">
      <w:pPr>
        <w:pStyle w:val="1"/>
        <w:tabs>
          <w:tab w:val="center" w:pos="4677"/>
        </w:tabs>
        <w:rPr>
          <w:color w:val="000000" w:themeColor="text1"/>
          <w:sz w:val="28"/>
          <w:szCs w:val="28"/>
        </w:rPr>
      </w:pPr>
      <w:r w:rsidRPr="00FC3E6C">
        <w:rPr>
          <w:color w:val="000000" w:themeColor="text1"/>
          <w:sz w:val="28"/>
          <w:szCs w:val="28"/>
        </w:rPr>
        <w:t xml:space="preserve">Р І Ш Е Н </w:t>
      </w:r>
      <w:proofErr w:type="spellStart"/>
      <w:r w:rsidRPr="00FC3E6C">
        <w:rPr>
          <w:color w:val="000000" w:themeColor="text1"/>
          <w:sz w:val="28"/>
          <w:szCs w:val="28"/>
        </w:rPr>
        <w:t>Н</w:t>
      </w:r>
      <w:proofErr w:type="spellEnd"/>
      <w:r w:rsidRPr="00FC3E6C">
        <w:rPr>
          <w:color w:val="000000" w:themeColor="text1"/>
          <w:sz w:val="28"/>
          <w:szCs w:val="28"/>
        </w:rPr>
        <w:t xml:space="preserve"> Я</w:t>
      </w:r>
    </w:p>
    <w:p w:rsidR="00DD7912" w:rsidRDefault="00DD7912" w:rsidP="00DD7912">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338</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p>
    <w:p w:rsidR="00DD7912" w:rsidRPr="00191905" w:rsidRDefault="00DD7912" w:rsidP="00DD7912">
      <w:pPr>
        <w:tabs>
          <w:tab w:val="left" w:pos="1740"/>
        </w:tabs>
        <w:spacing w:after="0" w:line="240" w:lineRule="auto"/>
        <w:rPr>
          <w:rFonts w:ascii="Times New Roman" w:hAnsi="Times New Roman" w:cs="Times New Roman"/>
          <w:sz w:val="28"/>
          <w:szCs w:val="28"/>
          <w:lang w:val="uk-UA"/>
        </w:rPr>
      </w:pPr>
    </w:p>
    <w:p w:rsidR="00DD7912" w:rsidRPr="00FD501D" w:rsidRDefault="00DD7912" w:rsidP="00DD7912">
      <w:pPr>
        <w:pStyle w:val="a3"/>
        <w:ind w:right="-1"/>
        <w:jc w:val="both"/>
        <w:rPr>
          <w:rFonts w:ascii="Times New Roman" w:hAnsi="Times New Roman" w:cs="Times New Roman"/>
          <w:b/>
          <w:sz w:val="24"/>
          <w:szCs w:val="24"/>
          <w:lang w:val="uk-UA"/>
        </w:rPr>
      </w:pPr>
      <w:r w:rsidRPr="00FD501D">
        <w:rPr>
          <w:rFonts w:ascii="Times New Roman" w:hAnsi="Times New Roman" w:cs="Times New Roman"/>
          <w:b/>
          <w:sz w:val="24"/>
          <w:szCs w:val="24"/>
          <w:lang w:val="uk-UA"/>
        </w:rPr>
        <w:t xml:space="preserve">Про надання дозволу на розроблення технічної документації із </w:t>
      </w:r>
    </w:p>
    <w:p w:rsidR="00DD7912" w:rsidRPr="00FD501D" w:rsidRDefault="00DD7912" w:rsidP="00DD7912">
      <w:pPr>
        <w:pStyle w:val="a3"/>
        <w:ind w:right="-1"/>
        <w:jc w:val="both"/>
        <w:rPr>
          <w:rFonts w:ascii="Times New Roman" w:hAnsi="Times New Roman" w:cs="Times New Roman"/>
          <w:b/>
          <w:sz w:val="24"/>
          <w:szCs w:val="24"/>
          <w:lang w:val="uk-UA"/>
        </w:rPr>
      </w:pPr>
      <w:r w:rsidRPr="00FD501D">
        <w:rPr>
          <w:rFonts w:ascii="Times New Roman" w:hAnsi="Times New Roman" w:cs="Times New Roman"/>
          <w:b/>
          <w:sz w:val="24"/>
          <w:szCs w:val="24"/>
          <w:lang w:val="uk-UA"/>
        </w:rPr>
        <w:t xml:space="preserve">землеустрою щодо поділу  </w:t>
      </w:r>
      <w:r>
        <w:rPr>
          <w:rFonts w:ascii="Times New Roman" w:hAnsi="Times New Roman" w:cs="Times New Roman"/>
          <w:b/>
          <w:sz w:val="24"/>
          <w:szCs w:val="24"/>
          <w:lang w:val="uk-UA"/>
        </w:rPr>
        <w:t xml:space="preserve">та об’єднання </w:t>
      </w:r>
      <w:r w:rsidRPr="00FD501D">
        <w:rPr>
          <w:rFonts w:ascii="Times New Roman" w:hAnsi="Times New Roman" w:cs="Times New Roman"/>
          <w:b/>
          <w:sz w:val="24"/>
          <w:szCs w:val="24"/>
          <w:lang w:val="uk-UA"/>
        </w:rPr>
        <w:t>земельної ділянки</w:t>
      </w:r>
    </w:p>
    <w:p w:rsidR="00DD7912" w:rsidRPr="00FD501D" w:rsidRDefault="00DD7912" w:rsidP="00DD7912">
      <w:pPr>
        <w:pStyle w:val="a3"/>
        <w:ind w:right="-1"/>
        <w:jc w:val="both"/>
        <w:rPr>
          <w:rFonts w:ascii="Times New Roman" w:hAnsi="Times New Roman" w:cs="Times New Roman"/>
          <w:sz w:val="28"/>
          <w:szCs w:val="28"/>
          <w:lang w:val="uk-UA"/>
        </w:rPr>
      </w:pPr>
    </w:p>
    <w:p w:rsidR="00DD7912" w:rsidRPr="00773AD5" w:rsidRDefault="00DD7912" w:rsidP="00943318">
      <w:pPr>
        <w:spacing w:line="240" w:lineRule="auto"/>
        <w:ind w:firstLine="708"/>
        <w:jc w:val="both"/>
        <w:rPr>
          <w:rFonts w:ascii="Times New Roman" w:hAnsi="Times New Roman" w:cs="Times New Roman"/>
          <w:sz w:val="28"/>
          <w:szCs w:val="28"/>
          <w:lang w:val="uk-UA"/>
        </w:rPr>
      </w:pPr>
      <w:r w:rsidRPr="00773AD5">
        <w:rPr>
          <w:rFonts w:ascii="Times New Roman" w:hAnsi="Times New Roman" w:cs="Times New Roman"/>
          <w:sz w:val="28"/>
          <w:szCs w:val="28"/>
          <w:lang w:val="uk-UA"/>
        </w:rPr>
        <w:t xml:space="preserve">Розглянувши заяви гр..  Чернової Ганни Володимирівни щодо надання дозволу на розробку технічної документації із землеустрою щодо поділу та об’єднання земельної ділянки, </w:t>
      </w:r>
      <w:r w:rsidR="00773AD5" w:rsidRPr="00773AD5">
        <w:rPr>
          <w:rFonts w:ascii="Times New Roman" w:hAnsi="Times New Roman" w:cs="Times New Roman"/>
          <w:sz w:val="28"/>
          <w:szCs w:val="28"/>
          <w:lang w:val="uk-UA"/>
        </w:rPr>
        <w:t xml:space="preserve">враховуючи п.4 </w:t>
      </w:r>
      <w:proofErr w:type="spellStart"/>
      <w:r w:rsidR="00773AD5" w:rsidRPr="00773AD5">
        <w:rPr>
          <w:rFonts w:ascii="Times New Roman" w:hAnsi="Times New Roman" w:cs="Times New Roman"/>
          <w:sz w:val="28"/>
          <w:szCs w:val="28"/>
          <w:lang w:val="uk-UA"/>
        </w:rPr>
        <w:t>абз</w:t>
      </w:r>
      <w:proofErr w:type="spellEnd"/>
      <w:r w:rsidR="00773AD5" w:rsidRPr="00773AD5">
        <w:rPr>
          <w:rFonts w:ascii="Times New Roman" w:hAnsi="Times New Roman" w:cs="Times New Roman"/>
          <w:sz w:val="28"/>
          <w:szCs w:val="28"/>
          <w:lang w:val="uk-UA"/>
        </w:rPr>
        <w:t xml:space="preserve">. 2 договору купівлі продажу 1/3 частини бази «Нептун» від 16 серпня 2007 р., реєстровий номер 5492 та  п.4 </w:t>
      </w:r>
      <w:proofErr w:type="spellStart"/>
      <w:r w:rsidR="00773AD5" w:rsidRPr="00773AD5">
        <w:rPr>
          <w:rFonts w:ascii="Times New Roman" w:hAnsi="Times New Roman" w:cs="Times New Roman"/>
          <w:sz w:val="28"/>
          <w:szCs w:val="28"/>
          <w:lang w:val="uk-UA"/>
        </w:rPr>
        <w:t>абз</w:t>
      </w:r>
      <w:proofErr w:type="spellEnd"/>
      <w:r w:rsidR="00773AD5" w:rsidRPr="00773AD5">
        <w:rPr>
          <w:rFonts w:ascii="Times New Roman" w:hAnsi="Times New Roman" w:cs="Times New Roman"/>
          <w:sz w:val="28"/>
          <w:szCs w:val="28"/>
          <w:lang w:val="uk-UA"/>
        </w:rPr>
        <w:t xml:space="preserve">. 2 договору купівлі продажу 1/3 частини бази «Нептун» від 16 серпня 2007 р., реєстровий номер 5489; договір купівлі – продажу від 26 жовтня 2012 р. реєстровий номер 5027, договір купівлі – продажу від 26 жовтня 2012 р. реєстровий номер 5024; рішення Кілійського районного суду Одеської області від 03 листопада 2003 р. по справі № 2-2298/2008, ухвалу Апеляційного суду Одеської області від 11 березня 2009 р., ухвалу Верховного Суду України від 26 жовтня 2009 р.; постанову державного виконавця про накладення штрафу в зв’язку з відмовою Сердюка Володимира Олексійовича від добровільного виконання рішення суду  від 16.06.2009 р. ВП №12812581; попередній договір резервування земельної ділянки площею 3672 </w:t>
      </w:r>
      <w:proofErr w:type="spellStart"/>
      <w:r w:rsidR="00773AD5" w:rsidRPr="00773AD5">
        <w:rPr>
          <w:rFonts w:ascii="Times New Roman" w:hAnsi="Times New Roman" w:cs="Times New Roman"/>
          <w:sz w:val="28"/>
          <w:szCs w:val="28"/>
          <w:lang w:val="uk-UA"/>
        </w:rPr>
        <w:t>кв.м</w:t>
      </w:r>
      <w:proofErr w:type="spellEnd"/>
      <w:r w:rsidR="00773AD5" w:rsidRPr="00773AD5">
        <w:rPr>
          <w:rFonts w:ascii="Times New Roman" w:hAnsi="Times New Roman" w:cs="Times New Roman"/>
          <w:sz w:val="28"/>
          <w:szCs w:val="28"/>
          <w:lang w:val="uk-UA"/>
        </w:rPr>
        <w:t xml:space="preserve">. № 46 від 11 квітня  2011 р., попередній договір резервування земельної ділянки площею 3672 </w:t>
      </w:r>
      <w:proofErr w:type="spellStart"/>
      <w:r w:rsidR="00773AD5" w:rsidRPr="00773AD5">
        <w:rPr>
          <w:rFonts w:ascii="Times New Roman" w:hAnsi="Times New Roman" w:cs="Times New Roman"/>
          <w:sz w:val="28"/>
          <w:szCs w:val="28"/>
          <w:lang w:val="uk-UA"/>
        </w:rPr>
        <w:t>кв.м</w:t>
      </w:r>
      <w:proofErr w:type="spellEnd"/>
      <w:r w:rsidR="00773AD5" w:rsidRPr="00773AD5">
        <w:rPr>
          <w:rFonts w:ascii="Times New Roman" w:hAnsi="Times New Roman" w:cs="Times New Roman"/>
          <w:sz w:val="28"/>
          <w:szCs w:val="28"/>
          <w:lang w:val="uk-UA"/>
        </w:rPr>
        <w:t xml:space="preserve">. № 01 від 03 травня 2012 р., попередній договір резервування земельної ділянки площею 3672 </w:t>
      </w:r>
      <w:proofErr w:type="spellStart"/>
      <w:r w:rsidR="00773AD5" w:rsidRPr="00773AD5">
        <w:rPr>
          <w:rFonts w:ascii="Times New Roman" w:hAnsi="Times New Roman" w:cs="Times New Roman"/>
          <w:sz w:val="28"/>
          <w:szCs w:val="28"/>
          <w:lang w:val="uk-UA"/>
        </w:rPr>
        <w:t>кв.м</w:t>
      </w:r>
      <w:proofErr w:type="spellEnd"/>
      <w:r w:rsidR="00773AD5" w:rsidRPr="00773AD5">
        <w:rPr>
          <w:rFonts w:ascii="Times New Roman" w:hAnsi="Times New Roman" w:cs="Times New Roman"/>
          <w:sz w:val="28"/>
          <w:szCs w:val="28"/>
          <w:lang w:val="uk-UA"/>
        </w:rPr>
        <w:t xml:space="preserve">. №01  від 01 травня 2013 р., попередній договір резервування земельної ділянки площею 3672 </w:t>
      </w:r>
      <w:proofErr w:type="spellStart"/>
      <w:r w:rsidR="00773AD5" w:rsidRPr="00773AD5">
        <w:rPr>
          <w:rFonts w:ascii="Times New Roman" w:hAnsi="Times New Roman" w:cs="Times New Roman"/>
          <w:sz w:val="28"/>
          <w:szCs w:val="28"/>
          <w:lang w:val="uk-UA"/>
        </w:rPr>
        <w:t>кв.м</w:t>
      </w:r>
      <w:proofErr w:type="spellEnd"/>
      <w:r w:rsidR="00773AD5" w:rsidRPr="00773AD5">
        <w:rPr>
          <w:rFonts w:ascii="Times New Roman" w:hAnsi="Times New Roman" w:cs="Times New Roman"/>
          <w:sz w:val="28"/>
          <w:szCs w:val="28"/>
          <w:lang w:val="uk-UA"/>
        </w:rPr>
        <w:t xml:space="preserve">. №01  від 01 травня 2014 р., керуючись ст.12  Земельного кодексу України, ст.26 Закону України </w:t>
      </w:r>
      <w:proofErr w:type="spellStart"/>
      <w:r w:rsidR="00773AD5" w:rsidRPr="00773AD5">
        <w:rPr>
          <w:rFonts w:ascii="Times New Roman" w:hAnsi="Times New Roman" w:cs="Times New Roman"/>
          <w:sz w:val="28"/>
          <w:szCs w:val="28"/>
          <w:lang w:val="uk-UA"/>
        </w:rPr>
        <w:t>“Про</w:t>
      </w:r>
      <w:proofErr w:type="spellEnd"/>
      <w:r w:rsidR="00773AD5" w:rsidRPr="00773AD5">
        <w:rPr>
          <w:rFonts w:ascii="Times New Roman" w:hAnsi="Times New Roman" w:cs="Times New Roman"/>
          <w:sz w:val="28"/>
          <w:szCs w:val="28"/>
          <w:lang w:val="uk-UA"/>
        </w:rPr>
        <w:t xml:space="preserve"> місцеве самоврядування в </w:t>
      </w:r>
      <w:proofErr w:type="spellStart"/>
      <w:r w:rsidR="00773AD5" w:rsidRPr="00773AD5">
        <w:rPr>
          <w:rFonts w:ascii="Times New Roman" w:hAnsi="Times New Roman" w:cs="Times New Roman"/>
          <w:sz w:val="28"/>
          <w:szCs w:val="28"/>
          <w:lang w:val="uk-UA"/>
        </w:rPr>
        <w:t>Україні”</w:t>
      </w:r>
      <w:proofErr w:type="spellEnd"/>
      <w:r w:rsidR="00773AD5" w:rsidRPr="00773AD5">
        <w:rPr>
          <w:rFonts w:ascii="Times New Roman" w:hAnsi="Times New Roman" w:cs="Times New Roman"/>
          <w:sz w:val="28"/>
          <w:szCs w:val="28"/>
          <w:lang w:val="uk-UA"/>
        </w:rPr>
        <w:t xml:space="preserve">, </w:t>
      </w:r>
      <w:r w:rsidRPr="00773AD5">
        <w:rPr>
          <w:rFonts w:ascii="Times New Roman" w:hAnsi="Times New Roman" w:cs="Times New Roman"/>
          <w:sz w:val="28"/>
          <w:szCs w:val="28"/>
          <w:lang w:val="uk-UA"/>
        </w:rPr>
        <w:t>ст. 19, 25, 56 Закону України « Про землеустрій», Приморська сільська рада</w:t>
      </w:r>
    </w:p>
    <w:p w:rsidR="00DD7912" w:rsidRPr="00773AD5" w:rsidRDefault="00DD7912" w:rsidP="00773AD5">
      <w:pPr>
        <w:pStyle w:val="a3"/>
        <w:ind w:firstLine="708"/>
        <w:jc w:val="both"/>
        <w:rPr>
          <w:rFonts w:ascii="Times New Roman" w:hAnsi="Times New Roman" w:cs="Times New Roman"/>
          <w:sz w:val="28"/>
          <w:szCs w:val="28"/>
          <w:lang w:val="uk-UA"/>
        </w:rPr>
      </w:pPr>
    </w:p>
    <w:p w:rsidR="00DD7912" w:rsidRPr="00CD5191" w:rsidRDefault="00DD7912" w:rsidP="00DD7912">
      <w:pPr>
        <w:pStyle w:val="a3"/>
        <w:jc w:val="both"/>
        <w:rPr>
          <w:rFonts w:ascii="Times New Roman" w:hAnsi="Times New Roman" w:cs="Times New Roman"/>
          <w:b/>
          <w:sz w:val="28"/>
          <w:szCs w:val="28"/>
          <w:lang w:val="uk-UA"/>
        </w:rPr>
      </w:pPr>
      <w:r w:rsidRPr="00CD5191">
        <w:rPr>
          <w:rFonts w:ascii="Times New Roman" w:hAnsi="Times New Roman" w:cs="Times New Roman"/>
          <w:b/>
          <w:sz w:val="28"/>
          <w:szCs w:val="28"/>
          <w:lang w:val="uk-UA"/>
        </w:rPr>
        <w:t>ВИРІШИЛА:</w:t>
      </w:r>
    </w:p>
    <w:p w:rsidR="00DD7912" w:rsidRPr="00FD501D" w:rsidRDefault="00DD7912" w:rsidP="00DD7912">
      <w:pPr>
        <w:pStyle w:val="a3"/>
        <w:jc w:val="both"/>
        <w:rPr>
          <w:rFonts w:ascii="Times New Roman" w:hAnsi="Times New Roman" w:cs="Times New Roman"/>
          <w:sz w:val="28"/>
          <w:szCs w:val="28"/>
          <w:lang w:val="uk-UA"/>
        </w:rPr>
      </w:pPr>
    </w:p>
    <w:p w:rsidR="00DD7912" w:rsidRPr="00C23AB3" w:rsidRDefault="00773AD5" w:rsidP="00DD7912">
      <w:pPr>
        <w:pStyle w:val="a3"/>
        <w:numPr>
          <w:ilvl w:val="0"/>
          <w:numId w:val="12"/>
        </w:numPr>
        <w:jc w:val="both"/>
        <w:rPr>
          <w:rFonts w:ascii="Times New Roman" w:hAnsi="Times New Roman" w:cs="Times New Roman"/>
          <w:sz w:val="28"/>
          <w:szCs w:val="28"/>
          <w:lang w:val="uk-UA"/>
        </w:rPr>
      </w:pPr>
      <w:r w:rsidRPr="00C23AB3">
        <w:rPr>
          <w:rFonts w:ascii="Times New Roman" w:hAnsi="Times New Roman" w:cs="Times New Roman"/>
          <w:sz w:val="28"/>
          <w:szCs w:val="28"/>
          <w:lang w:val="uk-UA"/>
        </w:rPr>
        <w:t>Доручити виконавчому комітету сільської ради  замовити та виготовити  технічну</w:t>
      </w:r>
      <w:r w:rsidR="00DD7912" w:rsidRPr="00C23AB3">
        <w:rPr>
          <w:rFonts w:ascii="Times New Roman" w:hAnsi="Times New Roman" w:cs="Times New Roman"/>
          <w:sz w:val="28"/>
          <w:szCs w:val="28"/>
          <w:lang w:val="uk-UA"/>
        </w:rPr>
        <w:t xml:space="preserve"> документаці</w:t>
      </w:r>
      <w:r w:rsidRPr="00C23AB3">
        <w:rPr>
          <w:rFonts w:ascii="Times New Roman" w:hAnsi="Times New Roman" w:cs="Times New Roman"/>
          <w:sz w:val="28"/>
          <w:szCs w:val="28"/>
          <w:lang w:val="uk-UA"/>
        </w:rPr>
        <w:t>ю</w:t>
      </w:r>
      <w:r w:rsidR="00DD7912" w:rsidRPr="00C23AB3">
        <w:rPr>
          <w:rFonts w:ascii="Times New Roman" w:hAnsi="Times New Roman" w:cs="Times New Roman"/>
          <w:sz w:val="28"/>
          <w:szCs w:val="28"/>
          <w:lang w:val="uk-UA"/>
        </w:rPr>
        <w:t xml:space="preserve"> із землеустрою, щодо поділу та об’єднання  земельної ділянки площею </w:t>
      </w:r>
      <w:r w:rsidR="00943318" w:rsidRPr="00C23AB3">
        <w:rPr>
          <w:rFonts w:ascii="Times New Roman" w:hAnsi="Times New Roman" w:cs="Times New Roman"/>
          <w:sz w:val="28"/>
          <w:szCs w:val="28"/>
          <w:lang w:val="uk-UA"/>
        </w:rPr>
        <w:t>0,5625</w:t>
      </w:r>
      <w:r w:rsidR="00DD7912" w:rsidRPr="00C23AB3">
        <w:rPr>
          <w:rFonts w:ascii="Times New Roman" w:hAnsi="Times New Roman" w:cs="Times New Roman"/>
          <w:sz w:val="28"/>
          <w:szCs w:val="28"/>
          <w:lang w:val="uk-UA"/>
        </w:rPr>
        <w:t xml:space="preserve"> га, </w:t>
      </w:r>
      <w:r w:rsidR="00943318" w:rsidRPr="00C23AB3">
        <w:rPr>
          <w:rFonts w:ascii="Times New Roman" w:hAnsi="Times New Roman" w:cs="Times New Roman"/>
          <w:sz w:val="28"/>
          <w:szCs w:val="28"/>
          <w:lang w:val="uk-UA"/>
        </w:rPr>
        <w:t xml:space="preserve">укладеного між </w:t>
      </w:r>
      <w:r w:rsidR="00943318" w:rsidRPr="00C23AB3">
        <w:rPr>
          <w:rFonts w:ascii="Times New Roman" w:hAnsi="Times New Roman" w:cs="Times New Roman"/>
          <w:sz w:val="28"/>
          <w:szCs w:val="28"/>
          <w:lang w:val="uk-UA"/>
        </w:rPr>
        <w:lastRenderedPageBreak/>
        <w:t xml:space="preserve">Приморською сільською ради  та ФО-П Сердюком Володимиром Олексійовичем, зареєстрований у  </w:t>
      </w:r>
      <w:proofErr w:type="spellStart"/>
      <w:r w:rsidR="00943318" w:rsidRPr="00C23AB3">
        <w:rPr>
          <w:rFonts w:ascii="Times New Roman" w:hAnsi="Times New Roman" w:cs="Times New Roman"/>
          <w:sz w:val="28"/>
          <w:szCs w:val="28"/>
          <w:lang w:val="uk-UA"/>
        </w:rPr>
        <w:t>Кілійському</w:t>
      </w:r>
      <w:proofErr w:type="spellEnd"/>
      <w:r w:rsidR="00943318" w:rsidRPr="00C23AB3">
        <w:rPr>
          <w:rFonts w:ascii="Times New Roman" w:hAnsi="Times New Roman" w:cs="Times New Roman"/>
          <w:sz w:val="28"/>
          <w:szCs w:val="28"/>
          <w:lang w:val="uk-UA"/>
        </w:rPr>
        <w:t xml:space="preserve"> районному відділі Одеської регіональної філії ЦДЗК 22 вересня  2006 року  за №040652200070,  яка розташована за адресою: рекреаційна зона с. Приморського Кілійського р-ну Одеської  </w:t>
      </w:r>
      <w:r w:rsidR="00DD7912" w:rsidRPr="00C23AB3">
        <w:rPr>
          <w:rFonts w:ascii="Times New Roman" w:hAnsi="Times New Roman" w:cs="Times New Roman"/>
          <w:sz w:val="28"/>
          <w:szCs w:val="28"/>
          <w:lang w:val="uk-UA"/>
        </w:rPr>
        <w:t>(кадастровий номер земельної ділянки 5122383000:02:001:0041)  з поділом в дві окремі земельні ділянки: одна частина площею – 0,</w:t>
      </w:r>
      <w:r w:rsidR="00943318" w:rsidRPr="00C23AB3">
        <w:rPr>
          <w:rFonts w:ascii="Times New Roman" w:hAnsi="Times New Roman" w:cs="Times New Roman"/>
          <w:sz w:val="28"/>
          <w:szCs w:val="28"/>
          <w:lang w:val="uk-UA"/>
        </w:rPr>
        <w:t>3672</w:t>
      </w:r>
      <w:r w:rsidR="00DD7912" w:rsidRPr="00C23AB3">
        <w:rPr>
          <w:rFonts w:ascii="Times New Roman" w:hAnsi="Times New Roman" w:cs="Times New Roman"/>
          <w:sz w:val="28"/>
          <w:szCs w:val="28"/>
          <w:lang w:val="uk-UA"/>
        </w:rPr>
        <w:t xml:space="preserve"> га</w:t>
      </w:r>
      <w:r w:rsidR="00943318" w:rsidRPr="00C23AB3">
        <w:rPr>
          <w:rFonts w:ascii="Times New Roman" w:hAnsi="Times New Roman" w:cs="Times New Roman"/>
          <w:sz w:val="28"/>
          <w:szCs w:val="28"/>
          <w:lang w:val="uk-UA"/>
        </w:rPr>
        <w:t xml:space="preserve"> ( база відпочинку «Нептун-1»</w:t>
      </w:r>
      <w:r w:rsidR="00DD7912" w:rsidRPr="00C23AB3">
        <w:rPr>
          <w:rFonts w:ascii="Times New Roman" w:hAnsi="Times New Roman" w:cs="Times New Roman"/>
          <w:sz w:val="28"/>
          <w:szCs w:val="28"/>
          <w:lang w:val="uk-UA"/>
        </w:rPr>
        <w:t>, друга – 0,</w:t>
      </w:r>
      <w:r w:rsidR="00943318" w:rsidRPr="00C23AB3">
        <w:rPr>
          <w:rFonts w:ascii="Times New Roman" w:hAnsi="Times New Roman" w:cs="Times New Roman"/>
          <w:sz w:val="28"/>
          <w:szCs w:val="28"/>
          <w:lang w:val="uk-UA"/>
        </w:rPr>
        <w:t>1953</w:t>
      </w:r>
      <w:r w:rsidR="00DD7912" w:rsidRPr="00C23AB3">
        <w:rPr>
          <w:rFonts w:ascii="Times New Roman" w:hAnsi="Times New Roman" w:cs="Times New Roman"/>
          <w:sz w:val="28"/>
          <w:szCs w:val="28"/>
          <w:lang w:val="uk-UA"/>
        </w:rPr>
        <w:t xml:space="preserve"> га</w:t>
      </w:r>
      <w:r w:rsidR="00943318" w:rsidRPr="00C23AB3">
        <w:rPr>
          <w:rFonts w:ascii="Times New Roman" w:hAnsi="Times New Roman" w:cs="Times New Roman"/>
          <w:sz w:val="28"/>
          <w:szCs w:val="28"/>
          <w:lang w:val="uk-UA"/>
        </w:rPr>
        <w:t xml:space="preserve"> (база відпочинку «Нептун»)</w:t>
      </w:r>
      <w:r w:rsidR="00DD7912" w:rsidRPr="00C23AB3">
        <w:rPr>
          <w:rFonts w:ascii="Times New Roman" w:hAnsi="Times New Roman" w:cs="Times New Roman"/>
          <w:sz w:val="28"/>
          <w:szCs w:val="28"/>
          <w:lang w:val="uk-UA"/>
        </w:rPr>
        <w:t>.</w:t>
      </w:r>
    </w:p>
    <w:p w:rsidR="00C23AB3" w:rsidRPr="00F2506E" w:rsidRDefault="00C23AB3" w:rsidP="00C23AB3">
      <w:pPr>
        <w:pStyle w:val="a3"/>
        <w:numPr>
          <w:ilvl w:val="0"/>
          <w:numId w:val="12"/>
        </w:numPr>
        <w:jc w:val="both"/>
        <w:rPr>
          <w:rFonts w:ascii="Times New Roman" w:hAnsi="Times New Roman"/>
          <w:sz w:val="28"/>
          <w:szCs w:val="28"/>
          <w:lang w:val="uk-UA"/>
        </w:rPr>
      </w:pPr>
      <w:r w:rsidRPr="000E3E3E">
        <w:rPr>
          <w:rFonts w:ascii="Times New Roman" w:hAnsi="Times New Roman"/>
          <w:sz w:val="28"/>
          <w:szCs w:val="28"/>
          <w:lang w:val="uk-UA"/>
        </w:rPr>
        <w:t xml:space="preserve">Фінансування робіт із розроблення </w:t>
      </w:r>
      <w:r>
        <w:rPr>
          <w:rFonts w:ascii="Times New Roman" w:hAnsi="Times New Roman"/>
          <w:sz w:val="28"/>
          <w:szCs w:val="28"/>
          <w:lang w:val="uk-UA"/>
        </w:rPr>
        <w:t xml:space="preserve">технічної документації </w:t>
      </w:r>
      <w:r w:rsidRPr="000E3E3E">
        <w:rPr>
          <w:rFonts w:ascii="Times New Roman" w:hAnsi="Times New Roman"/>
          <w:sz w:val="28"/>
          <w:szCs w:val="28"/>
          <w:lang w:val="uk-UA"/>
        </w:rPr>
        <w:t xml:space="preserve">здійснити за рахунок коштів </w:t>
      </w:r>
      <w:r>
        <w:rPr>
          <w:rFonts w:ascii="Times New Roman" w:hAnsi="Times New Roman"/>
          <w:sz w:val="28"/>
          <w:szCs w:val="28"/>
          <w:lang w:val="uk-UA"/>
        </w:rPr>
        <w:t xml:space="preserve"> гр.. Чернової Г.В.</w:t>
      </w:r>
    </w:p>
    <w:p w:rsidR="00DD7912" w:rsidRPr="00FD501D" w:rsidRDefault="00C23AB3" w:rsidP="00DD7912">
      <w:pPr>
        <w:pStyle w:val="a3"/>
        <w:numPr>
          <w:ilvl w:val="0"/>
          <w:numId w:val="12"/>
        </w:numPr>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00DD7912" w:rsidRPr="00FD501D">
        <w:rPr>
          <w:rFonts w:ascii="Times New Roman" w:hAnsi="Times New Roman" w:cs="Times New Roman"/>
          <w:sz w:val="28"/>
          <w:szCs w:val="28"/>
          <w:lang w:val="uk-UA"/>
        </w:rPr>
        <w:t>ехнічн</w:t>
      </w:r>
      <w:r>
        <w:rPr>
          <w:rFonts w:ascii="Times New Roman" w:hAnsi="Times New Roman" w:cs="Times New Roman"/>
          <w:sz w:val="28"/>
          <w:szCs w:val="28"/>
          <w:lang w:val="uk-UA"/>
        </w:rPr>
        <w:t>у</w:t>
      </w:r>
      <w:r w:rsidR="00DD7912" w:rsidRPr="00FD501D">
        <w:rPr>
          <w:rFonts w:ascii="Times New Roman" w:hAnsi="Times New Roman" w:cs="Times New Roman"/>
          <w:sz w:val="28"/>
          <w:szCs w:val="28"/>
          <w:lang w:val="uk-UA"/>
        </w:rPr>
        <w:t xml:space="preserve"> документац</w:t>
      </w:r>
      <w:r>
        <w:rPr>
          <w:rFonts w:ascii="Times New Roman" w:hAnsi="Times New Roman" w:cs="Times New Roman"/>
          <w:sz w:val="28"/>
          <w:szCs w:val="28"/>
          <w:lang w:val="uk-UA"/>
        </w:rPr>
        <w:t>ію</w:t>
      </w:r>
      <w:r w:rsidR="00DD7912">
        <w:rPr>
          <w:rFonts w:ascii="Times New Roman" w:hAnsi="Times New Roman" w:cs="Times New Roman"/>
          <w:sz w:val="28"/>
          <w:szCs w:val="28"/>
          <w:lang w:val="uk-UA"/>
        </w:rPr>
        <w:t xml:space="preserve"> із землеустрою </w:t>
      </w:r>
      <w:r w:rsidR="00DD7912" w:rsidRPr="00FD501D">
        <w:rPr>
          <w:rFonts w:ascii="Times New Roman" w:hAnsi="Times New Roman" w:cs="Times New Roman"/>
          <w:sz w:val="28"/>
          <w:szCs w:val="28"/>
          <w:lang w:val="uk-UA"/>
        </w:rPr>
        <w:t xml:space="preserve"> подати на </w:t>
      </w:r>
      <w:r>
        <w:rPr>
          <w:rFonts w:ascii="Times New Roman" w:hAnsi="Times New Roman" w:cs="Times New Roman"/>
          <w:sz w:val="28"/>
          <w:szCs w:val="28"/>
          <w:lang w:val="uk-UA"/>
        </w:rPr>
        <w:t xml:space="preserve">розгляд та </w:t>
      </w:r>
      <w:r w:rsidR="00DD7912" w:rsidRPr="00FD501D">
        <w:rPr>
          <w:rFonts w:ascii="Times New Roman" w:hAnsi="Times New Roman" w:cs="Times New Roman"/>
          <w:sz w:val="28"/>
          <w:szCs w:val="28"/>
          <w:lang w:val="uk-UA"/>
        </w:rPr>
        <w:t>погодження</w:t>
      </w:r>
      <w:r>
        <w:rPr>
          <w:rFonts w:ascii="Times New Roman" w:hAnsi="Times New Roman" w:cs="Times New Roman"/>
          <w:sz w:val="28"/>
          <w:szCs w:val="28"/>
          <w:lang w:val="uk-UA"/>
        </w:rPr>
        <w:t xml:space="preserve"> в установленому законом порядку</w:t>
      </w:r>
      <w:r w:rsidR="00DD7912" w:rsidRPr="00FD501D">
        <w:rPr>
          <w:rFonts w:ascii="Times New Roman" w:hAnsi="Times New Roman" w:cs="Times New Roman"/>
          <w:sz w:val="28"/>
          <w:szCs w:val="28"/>
          <w:lang w:val="uk-UA"/>
        </w:rPr>
        <w:t>.</w:t>
      </w:r>
    </w:p>
    <w:p w:rsidR="00DD7912" w:rsidRPr="00FD501D" w:rsidRDefault="00DD7912" w:rsidP="00DD7912">
      <w:pPr>
        <w:pStyle w:val="a4"/>
        <w:numPr>
          <w:ilvl w:val="0"/>
          <w:numId w:val="12"/>
        </w:numPr>
        <w:spacing w:line="240" w:lineRule="auto"/>
        <w:jc w:val="both"/>
        <w:rPr>
          <w:rFonts w:ascii="Times New Roman" w:hAnsi="Times New Roman" w:cs="Times New Roman"/>
          <w:sz w:val="28"/>
          <w:szCs w:val="28"/>
          <w:lang w:val="uk-UA"/>
        </w:rPr>
      </w:pPr>
      <w:r w:rsidRPr="00FD501D">
        <w:rPr>
          <w:rFonts w:ascii="Times New Roman" w:hAnsi="Times New Roman" w:cs="Times New Roman"/>
          <w:sz w:val="28"/>
          <w:szCs w:val="28"/>
          <w:lang w:val="uk-UA"/>
        </w:rPr>
        <w:t>Контроль за виконання даного рішення покласти на постійну комісію Приморської сільської ради із земельних питань, архітектури, містобудування, благоустрою і охорони навколишнього середовища ( Комарова Н.П.)</w:t>
      </w:r>
    </w:p>
    <w:p w:rsidR="00DD7912" w:rsidRPr="008A7229" w:rsidRDefault="00DD7912" w:rsidP="00DD7912">
      <w:pPr>
        <w:spacing w:after="0" w:line="240" w:lineRule="auto"/>
        <w:jc w:val="both"/>
        <w:rPr>
          <w:rFonts w:ascii="Times New Roman" w:hAnsi="Times New Roman" w:cs="Times New Roman"/>
          <w:b/>
          <w:sz w:val="28"/>
          <w:szCs w:val="28"/>
          <w:lang w:val="uk-UA"/>
        </w:rPr>
      </w:pPr>
      <w:r w:rsidRPr="008A7229">
        <w:rPr>
          <w:rFonts w:ascii="Times New Roman" w:hAnsi="Times New Roman" w:cs="Times New Roman"/>
          <w:b/>
          <w:sz w:val="28"/>
          <w:szCs w:val="28"/>
          <w:lang w:val="uk-UA"/>
        </w:rPr>
        <w:t>Приморський сільський голова                                                    С.І.Іванов</w:t>
      </w:r>
    </w:p>
    <w:p w:rsidR="00DD7912" w:rsidRPr="008A7229" w:rsidRDefault="00DD7912" w:rsidP="00DD7912">
      <w:pPr>
        <w:spacing w:line="240" w:lineRule="auto"/>
        <w:jc w:val="both"/>
        <w:rPr>
          <w:rFonts w:ascii="Times New Roman" w:hAnsi="Times New Roman" w:cs="Times New Roman"/>
          <w:b/>
          <w:sz w:val="28"/>
          <w:szCs w:val="28"/>
          <w:lang w:val="uk-UA"/>
        </w:rPr>
      </w:pPr>
    </w:p>
    <w:p w:rsidR="00DD7912" w:rsidRPr="00C07948" w:rsidRDefault="00DD7912" w:rsidP="00DD7912">
      <w:pPr>
        <w:pStyle w:val="a3"/>
        <w:jc w:val="both"/>
        <w:rPr>
          <w:rFonts w:ascii="Times New Roman" w:hAnsi="Times New Roman" w:cs="Times New Roman"/>
          <w:b/>
          <w:sz w:val="28"/>
          <w:szCs w:val="28"/>
        </w:rPr>
      </w:pPr>
    </w:p>
    <w:p w:rsidR="00DD7912" w:rsidRDefault="00DD7912" w:rsidP="00DD7912">
      <w:pPr>
        <w:pStyle w:val="a3"/>
        <w:ind w:right="-1"/>
        <w:jc w:val="both"/>
        <w:rPr>
          <w:rFonts w:ascii="Times New Roman" w:hAnsi="Times New Roman"/>
          <w:b/>
          <w:sz w:val="28"/>
          <w:szCs w:val="28"/>
          <w:lang w:val="uk-UA"/>
        </w:rPr>
      </w:pPr>
    </w:p>
    <w:p w:rsidR="00DD7912" w:rsidRDefault="00DD7912" w:rsidP="00DD7912">
      <w:pPr>
        <w:pStyle w:val="a3"/>
        <w:ind w:right="-1"/>
        <w:jc w:val="both"/>
        <w:rPr>
          <w:rFonts w:ascii="Times New Roman" w:hAnsi="Times New Roman"/>
          <w:b/>
          <w:sz w:val="28"/>
          <w:szCs w:val="28"/>
          <w:lang w:val="uk-UA"/>
        </w:rPr>
      </w:pPr>
    </w:p>
    <w:p w:rsidR="00DD7912" w:rsidRDefault="00DD7912" w:rsidP="00DD7912">
      <w:pPr>
        <w:pStyle w:val="a3"/>
        <w:ind w:right="-1"/>
        <w:jc w:val="both"/>
        <w:rPr>
          <w:rFonts w:ascii="Times New Roman" w:hAnsi="Times New Roman"/>
          <w:b/>
          <w:sz w:val="28"/>
          <w:szCs w:val="28"/>
          <w:lang w:val="uk-UA"/>
        </w:rPr>
      </w:pPr>
    </w:p>
    <w:p w:rsidR="00DD7912" w:rsidRDefault="00DD7912" w:rsidP="00DD7912">
      <w:pPr>
        <w:pStyle w:val="a3"/>
        <w:ind w:right="-1"/>
        <w:jc w:val="both"/>
        <w:rPr>
          <w:rFonts w:ascii="Times New Roman" w:hAnsi="Times New Roman"/>
          <w:b/>
          <w:sz w:val="28"/>
          <w:szCs w:val="28"/>
          <w:lang w:val="uk-UA"/>
        </w:rPr>
      </w:pPr>
    </w:p>
    <w:p w:rsidR="00DD7912" w:rsidRDefault="00DD7912" w:rsidP="00DD7912">
      <w:pPr>
        <w:pStyle w:val="a3"/>
        <w:ind w:right="-1"/>
        <w:jc w:val="both"/>
        <w:rPr>
          <w:rFonts w:ascii="Times New Roman" w:hAnsi="Times New Roman"/>
          <w:b/>
          <w:sz w:val="28"/>
          <w:szCs w:val="28"/>
          <w:lang w:val="uk-UA"/>
        </w:rPr>
      </w:pPr>
    </w:p>
    <w:p w:rsidR="00DD7912" w:rsidRDefault="00DD7912" w:rsidP="00DD7912">
      <w:pPr>
        <w:pStyle w:val="a3"/>
        <w:ind w:left="360"/>
        <w:jc w:val="both"/>
        <w:rPr>
          <w:rFonts w:ascii="Times New Roman" w:hAnsi="Times New Roman"/>
          <w:sz w:val="28"/>
          <w:szCs w:val="28"/>
          <w:lang w:val="uk-UA"/>
        </w:rPr>
      </w:pPr>
    </w:p>
    <w:p w:rsidR="00F4705D" w:rsidRDefault="00F4705D" w:rsidP="00DD7912">
      <w:pPr>
        <w:pStyle w:val="a3"/>
        <w:ind w:left="360"/>
        <w:jc w:val="both"/>
        <w:rPr>
          <w:rFonts w:ascii="Times New Roman" w:hAnsi="Times New Roman"/>
          <w:sz w:val="28"/>
          <w:szCs w:val="28"/>
          <w:lang w:val="uk-UA"/>
        </w:rPr>
      </w:pPr>
    </w:p>
    <w:p w:rsidR="00F4705D" w:rsidRDefault="00F4705D" w:rsidP="00DD7912">
      <w:pPr>
        <w:pStyle w:val="a3"/>
        <w:ind w:left="360"/>
        <w:jc w:val="both"/>
        <w:rPr>
          <w:rFonts w:ascii="Times New Roman" w:hAnsi="Times New Roman"/>
          <w:sz w:val="28"/>
          <w:szCs w:val="28"/>
          <w:lang w:val="uk-UA"/>
        </w:rPr>
      </w:pPr>
    </w:p>
    <w:p w:rsidR="00F4705D" w:rsidRDefault="00F4705D" w:rsidP="00DD7912">
      <w:pPr>
        <w:pStyle w:val="a3"/>
        <w:ind w:left="360"/>
        <w:jc w:val="both"/>
        <w:rPr>
          <w:rFonts w:ascii="Times New Roman" w:hAnsi="Times New Roman"/>
          <w:sz w:val="28"/>
          <w:szCs w:val="28"/>
          <w:lang w:val="uk-UA"/>
        </w:rPr>
      </w:pPr>
    </w:p>
    <w:p w:rsidR="00F4705D" w:rsidRDefault="00F4705D" w:rsidP="00DD7912">
      <w:pPr>
        <w:pStyle w:val="a3"/>
        <w:ind w:left="360"/>
        <w:jc w:val="both"/>
        <w:rPr>
          <w:rFonts w:ascii="Times New Roman" w:hAnsi="Times New Roman"/>
          <w:sz w:val="28"/>
          <w:szCs w:val="28"/>
          <w:lang w:val="uk-UA"/>
        </w:rPr>
      </w:pPr>
    </w:p>
    <w:p w:rsidR="00F4705D" w:rsidRDefault="00F4705D" w:rsidP="00DD7912">
      <w:pPr>
        <w:pStyle w:val="a3"/>
        <w:ind w:left="360"/>
        <w:jc w:val="both"/>
        <w:rPr>
          <w:rFonts w:ascii="Times New Roman" w:hAnsi="Times New Roman"/>
          <w:sz w:val="28"/>
          <w:szCs w:val="28"/>
          <w:lang w:val="uk-UA"/>
        </w:rPr>
      </w:pPr>
    </w:p>
    <w:p w:rsidR="00F4705D" w:rsidRDefault="00F4705D" w:rsidP="00DD7912">
      <w:pPr>
        <w:pStyle w:val="a3"/>
        <w:ind w:left="360"/>
        <w:jc w:val="both"/>
        <w:rPr>
          <w:rFonts w:ascii="Times New Roman" w:hAnsi="Times New Roman"/>
          <w:sz w:val="28"/>
          <w:szCs w:val="28"/>
          <w:lang w:val="uk-UA"/>
        </w:rPr>
      </w:pPr>
    </w:p>
    <w:p w:rsidR="00F4705D" w:rsidRDefault="00F4705D" w:rsidP="00DD7912">
      <w:pPr>
        <w:pStyle w:val="a3"/>
        <w:ind w:left="360"/>
        <w:jc w:val="both"/>
        <w:rPr>
          <w:rFonts w:ascii="Times New Roman" w:hAnsi="Times New Roman"/>
          <w:sz w:val="28"/>
          <w:szCs w:val="28"/>
          <w:lang w:val="uk-UA"/>
        </w:rPr>
      </w:pPr>
    </w:p>
    <w:p w:rsidR="00F4705D" w:rsidRDefault="00F4705D" w:rsidP="00DD7912">
      <w:pPr>
        <w:pStyle w:val="a3"/>
        <w:ind w:left="360"/>
        <w:jc w:val="both"/>
        <w:rPr>
          <w:rFonts w:ascii="Times New Roman" w:hAnsi="Times New Roman"/>
          <w:sz w:val="28"/>
          <w:szCs w:val="28"/>
          <w:lang w:val="uk-UA"/>
        </w:rPr>
      </w:pPr>
    </w:p>
    <w:p w:rsidR="00F4705D" w:rsidRDefault="00F4705D" w:rsidP="00DD7912">
      <w:pPr>
        <w:pStyle w:val="a3"/>
        <w:ind w:left="360"/>
        <w:jc w:val="both"/>
        <w:rPr>
          <w:rFonts w:ascii="Times New Roman" w:hAnsi="Times New Roman"/>
          <w:sz w:val="28"/>
          <w:szCs w:val="28"/>
          <w:lang w:val="uk-UA"/>
        </w:rPr>
      </w:pPr>
    </w:p>
    <w:p w:rsidR="00F4705D" w:rsidRDefault="00F4705D" w:rsidP="00DD7912">
      <w:pPr>
        <w:pStyle w:val="a3"/>
        <w:ind w:left="360"/>
        <w:jc w:val="both"/>
        <w:rPr>
          <w:rFonts w:ascii="Times New Roman" w:hAnsi="Times New Roman"/>
          <w:sz w:val="28"/>
          <w:szCs w:val="28"/>
          <w:lang w:val="uk-UA"/>
        </w:rPr>
      </w:pPr>
    </w:p>
    <w:p w:rsidR="00F4705D" w:rsidRPr="00227F29" w:rsidRDefault="00F4705D" w:rsidP="00DD7912">
      <w:pPr>
        <w:pStyle w:val="a3"/>
        <w:ind w:left="360"/>
        <w:jc w:val="both"/>
        <w:rPr>
          <w:rFonts w:ascii="Times New Roman" w:hAnsi="Times New Roman"/>
          <w:sz w:val="28"/>
          <w:szCs w:val="28"/>
          <w:lang w:val="uk-UA"/>
        </w:rPr>
      </w:pPr>
    </w:p>
    <w:p w:rsidR="00DD7912" w:rsidRPr="00227F29" w:rsidRDefault="00DD7912" w:rsidP="00DD7912">
      <w:pPr>
        <w:spacing w:line="240" w:lineRule="auto"/>
        <w:ind w:left="708"/>
        <w:jc w:val="both"/>
        <w:rPr>
          <w:rFonts w:ascii="Times New Roman" w:hAnsi="Times New Roman" w:cs="Times New Roman"/>
          <w:color w:val="000000" w:themeColor="text1"/>
          <w:sz w:val="28"/>
          <w:szCs w:val="28"/>
          <w:lang w:val="uk-UA"/>
        </w:rPr>
      </w:pPr>
    </w:p>
    <w:p w:rsidR="007C1368" w:rsidRDefault="007C1368" w:rsidP="007C1368">
      <w:pPr>
        <w:rPr>
          <w:lang w:val="uk-UA"/>
        </w:rPr>
      </w:pPr>
    </w:p>
    <w:p w:rsidR="007C1368" w:rsidRPr="00C07948" w:rsidRDefault="007C1368" w:rsidP="00DD7912">
      <w:pPr>
        <w:jc w:val="both"/>
        <w:rPr>
          <w:rFonts w:ascii="Times New Roman" w:hAnsi="Times New Roman" w:cs="Times New Roman"/>
          <w:b/>
          <w:sz w:val="28"/>
          <w:szCs w:val="28"/>
        </w:rPr>
      </w:pPr>
      <w:r>
        <w:rPr>
          <w:lang w:val="uk-UA"/>
        </w:rPr>
        <w:tab/>
      </w:r>
    </w:p>
    <w:p w:rsidR="00F4705D" w:rsidRPr="00FC29F6" w:rsidRDefault="00F4705D" w:rsidP="00F4705D">
      <w:pPr>
        <w:jc w:val="both"/>
        <w:rPr>
          <w:rFonts w:ascii="Times New Roman" w:hAnsi="Times New Roman" w:cs="Times New Roman"/>
          <w:b/>
          <w:bCs/>
          <w:sz w:val="24"/>
          <w:szCs w:val="24"/>
          <w:lang w:val="uk-UA"/>
        </w:rPr>
      </w:pPr>
      <w:r>
        <w:rPr>
          <w:rFonts w:ascii="Times New Roman" w:hAnsi="Times New Roman" w:cs="Times New Roman"/>
          <w:sz w:val="24"/>
          <w:szCs w:val="24"/>
          <w:lang w:val="uk-UA"/>
        </w:rPr>
        <w:lastRenderedPageBreak/>
        <w:t xml:space="preserve">                                                                 </w:t>
      </w:r>
      <w:r w:rsidRPr="00FC29F6">
        <w:rPr>
          <w:rFonts w:ascii="Times New Roman" w:hAnsi="Times New Roman" w:cs="Times New Roman"/>
          <w:sz w:val="24"/>
          <w:szCs w:val="24"/>
          <w:lang w:val="uk-UA"/>
        </w:rPr>
        <w:t xml:space="preserve">  </w:t>
      </w:r>
      <w:r w:rsidRPr="00FC29F6">
        <w:rPr>
          <w:rFonts w:ascii="Times New Roman" w:hAnsi="Times New Roman" w:cs="Times New Roman"/>
          <w:b/>
          <w:sz w:val="24"/>
          <w:szCs w:val="24"/>
        </w:rPr>
        <w:object w:dxaOrig="621" w:dyaOrig="721">
          <v:shape id="_x0000_i1047" type="#_x0000_t75" style="width:53.25pt;height:57.75pt" o:ole="" fillcolor="window">
            <v:imagedata r:id="rId6" o:title=""/>
          </v:shape>
          <o:OLEObject Type="Embed" ProgID="Word.Picture.8" ShapeID="_x0000_i1047" DrawAspect="Content" ObjectID="_1610520496" r:id="rId29"/>
        </w:object>
      </w:r>
      <w:r w:rsidRPr="00FC29F6">
        <w:rPr>
          <w:rFonts w:ascii="Times New Roman" w:hAnsi="Times New Roman" w:cs="Times New Roman"/>
          <w:b/>
          <w:bCs/>
          <w:sz w:val="24"/>
          <w:szCs w:val="24"/>
        </w:rPr>
        <w:t xml:space="preserve"> </w:t>
      </w:r>
    </w:p>
    <w:p w:rsidR="00F4705D" w:rsidRPr="00FC29F6" w:rsidRDefault="00F4705D" w:rsidP="00F4705D">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bCs/>
          <w:sz w:val="24"/>
          <w:szCs w:val="24"/>
          <w:lang w:val="uk-UA"/>
        </w:rPr>
        <w:t>УКРАЇНА</w:t>
      </w:r>
    </w:p>
    <w:p w:rsidR="00F4705D" w:rsidRPr="00FC29F6" w:rsidRDefault="00F4705D" w:rsidP="00F4705D">
      <w:pPr>
        <w:spacing w:after="0" w:line="240" w:lineRule="auto"/>
        <w:jc w:val="center"/>
        <w:rPr>
          <w:rFonts w:ascii="Times New Roman" w:hAnsi="Times New Roman" w:cs="Times New Roman"/>
          <w:b/>
          <w:bCs/>
          <w:sz w:val="24"/>
          <w:szCs w:val="24"/>
          <w:lang w:val="uk-UA"/>
        </w:rPr>
      </w:pPr>
      <w:r w:rsidRPr="00FC29F6">
        <w:rPr>
          <w:rFonts w:ascii="Times New Roman" w:hAnsi="Times New Roman" w:cs="Times New Roman"/>
          <w:b/>
          <w:sz w:val="24"/>
          <w:szCs w:val="24"/>
          <w:lang w:val="uk-UA"/>
        </w:rPr>
        <w:t>ПРИМОРСЬКА  СІЛЬСЬКА РАДА</w:t>
      </w:r>
    </w:p>
    <w:p w:rsidR="00F4705D" w:rsidRPr="00FC29F6" w:rsidRDefault="00F4705D" w:rsidP="00F4705D">
      <w:pPr>
        <w:spacing w:after="0" w:line="240" w:lineRule="auto"/>
        <w:jc w:val="center"/>
        <w:rPr>
          <w:rFonts w:ascii="Times New Roman" w:hAnsi="Times New Roman" w:cs="Times New Roman"/>
          <w:b/>
          <w:sz w:val="24"/>
          <w:szCs w:val="24"/>
          <w:lang w:val="uk-UA"/>
        </w:rPr>
      </w:pPr>
      <w:r w:rsidRPr="00FC29F6">
        <w:rPr>
          <w:rFonts w:ascii="Times New Roman" w:hAnsi="Times New Roman" w:cs="Times New Roman"/>
          <w:b/>
          <w:sz w:val="24"/>
          <w:szCs w:val="24"/>
          <w:lang w:val="uk-UA"/>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F4705D" w:rsidRPr="000802C6" w:rsidTr="00675DCB">
        <w:trPr>
          <w:trHeight w:val="513"/>
          <w:jc w:val="center"/>
        </w:trPr>
        <w:tc>
          <w:tcPr>
            <w:tcW w:w="9233" w:type="dxa"/>
            <w:tcBorders>
              <w:top w:val="thinThickSmallGap" w:sz="24" w:space="0" w:color="auto"/>
              <w:left w:val="nil"/>
              <w:bottom w:val="nil"/>
              <w:right w:val="nil"/>
            </w:tcBorders>
          </w:tcPr>
          <w:p w:rsidR="00F4705D" w:rsidRPr="00FC29F6" w:rsidRDefault="00F4705D"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eastAsia="en-US"/>
              </w:rPr>
              <w:t>вул.. Центральна,13 а, с. Приморське, Кілійський район, Одеська область, 68350 тел.(04843) 34-6-49, 34-7-17,  факс (04843) 34-6-49 код  ЄДРПОУ  04379522</w:t>
            </w:r>
          </w:p>
          <w:p w:rsidR="00F4705D" w:rsidRPr="00FC29F6" w:rsidRDefault="00F4705D" w:rsidP="00675DCB">
            <w:pPr>
              <w:spacing w:after="0" w:line="240" w:lineRule="auto"/>
              <w:jc w:val="center"/>
              <w:rPr>
                <w:rFonts w:ascii="Times New Roman" w:hAnsi="Times New Roman" w:cs="Times New Roman"/>
                <w:b/>
                <w:sz w:val="24"/>
                <w:szCs w:val="24"/>
                <w:lang w:val="uk-UA" w:eastAsia="en-US"/>
              </w:rPr>
            </w:pPr>
            <w:r w:rsidRPr="00FC29F6">
              <w:rPr>
                <w:rFonts w:ascii="Times New Roman" w:hAnsi="Times New Roman" w:cs="Times New Roman"/>
                <w:b/>
                <w:sz w:val="24"/>
                <w:szCs w:val="24"/>
                <w:lang w:val="uk-UA"/>
              </w:rPr>
              <w:t>e-</w:t>
            </w:r>
            <w:proofErr w:type="spellStart"/>
            <w:r w:rsidRPr="00FC29F6">
              <w:rPr>
                <w:rFonts w:ascii="Times New Roman" w:hAnsi="Times New Roman" w:cs="Times New Roman"/>
                <w:b/>
                <w:sz w:val="24"/>
                <w:szCs w:val="24"/>
                <w:lang w:val="uk-UA"/>
              </w:rPr>
              <w:t>mail</w:t>
            </w:r>
            <w:proofErr w:type="spellEnd"/>
            <w:r w:rsidRPr="00FC29F6">
              <w:rPr>
                <w:rFonts w:ascii="Times New Roman" w:hAnsi="Times New Roman" w:cs="Times New Roman"/>
                <w:b/>
                <w:sz w:val="24"/>
                <w:szCs w:val="24"/>
                <w:lang w:val="uk-UA"/>
              </w:rPr>
              <w:t xml:space="preserve">: primsr@ukr.net </w:t>
            </w:r>
            <w:r w:rsidRPr="00FC29F6">
              <w:rPr>
                <w:rFonts w:ascii="Times New Roman" w:hAnsi="Times New Roman" w:cs="Times New Roman"/>
                <w:b/>
                <w:sz w:val="24"/>
                <w:szCs w:val="24"/>
                <w:lang w:val="uk-UA" w:eastAsia="en-US"/>
              </w:rPr>
              <w:t xml:space="preserve">               http://prymorska-rada.at.ua</w:t>
            </w:r>
          </w:p>
          <w:p w:rsidR="00F4705D" w:rsidRPr="00FC29F6" w:rsidRDefault="00F4705D" w:rsidP="00675DCB">
            <w:pPr>
              <w:spacing w:after="0" w:line="240" w:lineRule="auto"/>
              <w:jc w:val="center"/>
              <w:rPr>
                <w:rFonts w:ascii="Times New Roman" w:hAnsi="Times New Roman" w:cs="Times New Roman"/>
                <w:b/>
                <w:sz w:val="24"/>
                <w:szCs w:val="24"/>
                <w:lang w:val="uk-UA" w:eastAsia="en-US"/>
              </w:rPr>
            </w:pPr>
          </w:p>
        </w:tc>
      </w:tr>
    </w:tbl>
    <w:p w:rsidR="00F4705D" w:rsidRPr="00FC3E6C" w:rsidRDefault="00F4705D" w:rsidP="00F4705D">
      <w:pPr>
        <w:pStyle w:val="1"/>
        <w:tabs>
          <w:tab w:val="center" w:pos="4677"/>
        </w:tabs>
        <w:rPr>
          <w:color w:val="000000" w:themeColor="text1"/>
          <w:sz w:val="28"/>
          <w:szCs w:val="28"/>
        </w:rPr>
      </w:pPr>
      <w:r w:rsidRPr="00FC3E6C">
        <w:rPr>
          <w:color w:val="000000" w:themeColor="text1"/>
          <w:sz w:val="28"/>
          <w:szCs w:val="28"/>
        </w:rPr>
        <w:t xml:space="preserve">Р І Ш Е Н </w:t>
      </w:r>
      <w:proofErr w:type="spellStart"/>
      <w:r w:rsidRPr="00FC3E6C">
        <w:rPr>
          <w:color w:val="000000" w:themeColor="text1"/>
          <w:sz w:val="28"/>
          <w:szCs w:val="28"/>
        </w:rPr>
        <w:t>Н</w:t>
      </w:r>
      <w:proofErr w:type="spellEnd"/>
      <w:r w:rsidRPr="00FC3E6C">
        <w:rPr>
          <w:color w:val="000000" w:themeColor="text1"/>
          <w:sz w:val="28"/>
          <w:szCs w:val="28"/>
        </w:rPr>
        <w:t xml:space="preserve"> Я</w:t>
      </w:r>
    </w:p>
    <w:p w:rsidR="00F4705D" w:rsidRDefault="00F4705D" w:rsidP="00F4705D">
      <w:pPr>
        <w:tabs>
          <w:tab w:val="left" w:pos="6585"/>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06.03.2018</w:t>
      </w:r>
      <w:r w:rsidRPr="00FC29F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FC29F6">
        <w:rPr>
          <w:rFonts w:ascii="Times New Roman" w:hAnsi="Times New Roman" w:cs="Times New Roman"/>
          <w:b/>
          <w:sz w:val="24"/>
          <w:szCs w:val="24"/>
          <w:lang w:val="uk-UA"/>
        </w:rPr>
        <w:t xml:space="preserve">                 </w:t>
      </w:r>
      <w:r w:rsidRPr="007C726B">
        <w:rPr>
          <w:rFonts w:ascii="Times New Roman" w:hAnsi="Times New Roman" w:cs="Times New Roman"/>
          <w:b/>
          <w:sz w:val="24"/>
          <w:szCs w:val="24"/>
          <w:lang w:val="uk-UA"/>
        </w:rPr>
        <w:t>№</w:t>
      </w:r>
      <w:r>
        <w:rPr>
          <w:rFonts w:ascii="Times New Roman" w:hAnsi="Times New Roman" w:cs="Times New Roman"/>
          <w:b/>
          <w:sz w:val="24"/>
          <w:szCs w:val="24"/>
          <w:lang w:val="uk-UA"/>
        </w:rPr>
        <w:t xml:space="preserve"> 339</w:t>
      </w:r>
      <w:r w:rsidRPr="00B11282">
        <w:rPr>
          <w:rFonts w:ascii="Times New Roman" w:hAnsi="Times New Roman" w:cs="Times New Roman"/>
          <w:b/>
          <w:sz w:val="24"/>
          <w:szCs w:val="24"/>
          <w:lang w:val="uk-UA"/>
        </w:rPr>
        <w:t xml:space="preserve">- </w:t>
      </w:r>
      <w:r w:rsidRPr="00B11282">
        <w:rPr>
          <w:rFonts w:ascii="Times New Roman" w:hAnsi="Times New Roman" w:cs="Times New Roman"/>
          <w:b/>
          <w:sz w:val="24"/>
          <w:szCs w:val="24"/>
          <w:lang w:val="en-US"/>
        </w:rPr>
        <w:t>V</w:t>
      </w:r>
      <w:r w:rsidRPr="00B11282">
        <w:rPr>
          <w:rFonts w:ascii="Times New Roman" w:hAnsi="Times New Roman" w:cs="Times New Roman"/>
          <w:b/>
          <w:sz w:val="24"/>
          <w:szCs w:val="24"/>
          <w:lang w:val="uk-UA"/>
        </w:rPr>
        <w:t>ІІ- Х</w:t>
      </w:r>
      <w:r w:rsidRPr="00B11282">
        <w:rPr>
          <w:rFonts w:ascii="Times New Roman" w:hAnsi="Times New Roman" w:cs="Times New Roman"/>
          <w:b/>
          <w:bCs/>
          <w:sz w:val="24"/>
          <w:szCs w:val="24"/>
          <w:lang w:val="uk-UA"/>
        </w:rPr>
        <w:t>Х</w:t>
      </w:r>
      <w:r>
        <w:rPr>
          <w:rFonts w:ascii="Times New Roman" w:hAnsi="Times New Roman" w:cs="Times New Roman"/>
          <w:b/>
          <w:bCs/>
          <w:sz w:val="24"/>
          <w:szCs w:val="24"/>
          <w:lang w:val="en-US"/>
        </w:rPr>
        <w:t>V</w:t>
      </w:r>
      <w:r w:rsidRPr="00FC29F6">
        <w:rPr>
          <w:rFonts w:ascii="Times New Roman" w:hAnsi="Times New Roman" w:cs="Times New Roman"/>
          <w:b/>
          <w:sz w:val="24"/>
          <w:szCs w:val="24"/>
          <w:lang w:val="uk-UA"/>
        </w:rPr>
        <w:t xml:space="preserve">   </w:t>
      </w:r>
    </w:p>
    <w:p w:rsidR="00F4705D" w:rsidRPr="00191905" w:rsidRDefault="00F4705D" w:rsidP="00F4705D">
      <w:pPr>
        <w:tabs>
          <w:tab w:val="left" w:pos="1740"/>
        </w:tabs>
        <w:spacing w:after="0" w:line="240" w:lineRule="auto"/>
        <w:rPr>
          <w:rFonts w:ascii="Times New Roman" w:hAnsi="Times New Roman" w:cs="Times New Roman"/>
          <w:sz w:val="28"/>
          <w:szCs w:val="28"/>
          <w:lang w:val="uk-UA"/>
        </w:rPr>
      </w:pPr>
    </w:p>
    <w:p w:rsidR="002E0083" w:rsidRPr="00345656" w:rsidRDefault="002E0083" w:rsidP="002E0083">
      <w:pPr>
        <w:pStyle w:val="a3"/>
        <w:tabs>
          <w:tab w:val="left" w:pos="9214"/>
        </w:tabs>
        <w:ind w:right="-1"/>
        <w:jc w:val="both"/>
        <w:rPr>
          <w:rFonts w:ascii="Times New Roman" w:hAnsi="Times New Roman" w:cs="Times New Roman"/>
          <w:b/>
          <w:sz w:val="24"/>
          <w:szCs w:val="24"/>
          <w:lang w:val="uk-UA"/>
        </w:rPr>
      </w:pPr>
      <w:r w:rsidRPr="00345656">
        <w:rPr>
          <w:rFonts w:ascii="Times New Roman" w:hAnsi="Times New Roman" w:cs="Times New Roman"/>
          <w:b/>
          <w:sz w:val="24"/>
          <w:szCs w:val="24"/>
          <w:lang w:val="uk-UA"/>
        </w:rPr>
        <w:t>Про надання дозволу на розроблення проекту землеустрою щодо відведення земельної ділянки у власність для ведення садівництва на території с. Приморське Кілійський район Одеська область</w:t>
      </w:r>
    </w:p>
    <w:p w:rsidR="002E0083" w:rsidRPr="00900F45" w:rsidRDefault="002E0083" w:rsidP="002E0083">
      <w:pPr>
        <w:pStyle w:val="a3"/>
        <w:tabs>
          <w:tab w:val="left" w:pos="9214"/>
        </w:tabs>
        <w:ind w:right="-1"/>
        <w:jc w:val="both"/>
        <w:rPr>
          <w:rFonts w:ascii="Times New Roman" w:hAnsi="Times New Roman" w:cs="Times New Roman"/>
          <w:sz w:val="28"/>
          <w:szCs w:val="28"/>
          <w:lang w:val="uk-UA"/>
        </w:rPr>
      </w:pPr>
    </w:p>
    <w:p w:rsidR="002E0083" w:rsidRPr="00900F45" w:rsidRDefault="002E0083" w:rsidP="002E0083">
      <w:pPr>
        <w:pStyle w:val="a3"/>
        <w:ind w:firstLine="708"/>
        <w:jc w:val="both"/>
        <w:rPr>
          <w:rFonts w:ascii="Times New Roman" w:hAnsi="Times New Roman" w:cs="Times New Roman"/>
          <w:sz w:val="28"/>
          <w:szCs w:val="28"/>
          <w:lang w:val="uk-UA"/>
        </w:rPr>
      </w:pPr>
      <w:r w:rsidRPr="00900F45">
        <w:rPr>
          <w:rFonts w:ascii="Times New Roman" w:hAnsi="Times New Roman" w:cs="Times New Roman"/>
          <w:sz w:val="28"/>
          <w:szCs w:val="28"/>
          <w:lang w:val="uk-UA"/>
        </w:rPr>
        <w:t>Розглянувши заяви  громадян України щодо надання дозволу  на розроблення проекту землеустрою щодо відведення земельної ділянки у власність для ведення садівництва на території с. Приморськ</w:t>
      </w:r>
      <w:r>
        <w:rPr>
          <w:rFonts w:ascii="Times New Roman" w:hAnsi="Times New Roman" w:cs="Times New Roman"/>
          <w:sz w:val="28"/>
          <w:szCs w:val="28"/>
          <w:lang w:val="uk-UA"/>
        </w:rPr>
        <w:t>е</w:t>
      </w:r>
      <w:r w:rsidRPr="00900F45">
        <w:rPr>
          <w:rFonts w:ascii="Times New Roman" w:hAnsi="Times New Roman" w:cs="Times New Roman"/>
          <w:sz w:val="28"/>
          <w:szCs w:val="28"/>
          <w:lang w:val="uk-UA"/>
        </w:rPr>
        <w:t xml:space="preserve"> Кілійського району Одеської області, подані ними документи, </w:t>
      </w:r>
      <w:r>
        <w:rPr>
          <w:rFonts w:ascii="Times New Roman" w:hAnsi="Times New Roman" w:cs="Times New Roman"/>
          <w:sz w:val="28"/>
          <w:szCs w:val="28"/>
          <w:lang w:val="uk-UA"/>
        </w:rPr>
        <w:t>заяву гр.. Темного О.А. щодо скасування рішення сільської ради від 12.10.2016 №122-</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ІІ-Х,  </w:t>
      </w:r>
      <w:r w:rsidRPr="00900F45">
        <w:rPr>
          <w:rFonts w:ascii="Times New Roman" w:hAnsi="Times New Roman" w:cs="Times New Roman"/>
          <w:sz w:val="28"/>
          <w:szCs w:val="28"/>
          <w:lang w:val="uk-UA"/>
        </w:rPr>
        <w:t xml:space="preserve">керуючись  ст.26 Закону України «Про місцеве самоврядування в Україні», ст.12, 118, 121  Земельного кодексу України,   Приморська сільська рада </w:t>
      </w:r>
    </w:p>
    <w:p w:rsidR="002E0083" w:rsidRDefault="002E0083" w:rsidP="002E0083">
      <w:pPr>
        <w:spacing w:after="0" w:line="240" w:lineRule="auto"/>
        <w:jc w:val="both"/>
        <w:rPr>
          <w:rFonts w:ascii="Times New Roman" w:hAnsi="Times New Roman" w:cs="Times New Roman"/>
          <w:sz w:val="28"/>
          <w:szCs w:val="28"/>
          <w:lang w:val="uk-UA"/>
        </w:rPr>
      </w:pPr>
    </w:p>
    <w:p w:rsidR="002E0083" w:rsidRPr="000D3546" w:rsidRDefault="002E0083" w:rsidP="002E0083">
      <w:pPr>
        <w:spacing w:after="0" w:line="240" w:lineRule="auto"/>
        <w:jc w:val="both"/>
        <w:rPr>
          <w:rFonts w:ascii="Times New Roman" w:hAnsi="Times New Roman" w:cs="Times New Roman"/>
          <w:b/>
          <w:sz w:val="28"/>
          <w:szCs w:val="28"/>
          <w:lang w:val="uk-UA"/>
        </w:rPr>
      </w:pPr>
      <w:r w:rsidRPr="000D3546">
        <w:rPr>
          <w:rFonts w:ascii="Times New Roman" w:hAnsi="Times New Roman" w:cs="Times New Roman"/>
          <w:b/>
          <w:sz w:val="28"/>
          <w:szCs w:val="28"/>
          <w:lang w:val="uk-UA"/>
        </w:rPr>
        <w:t xml:space="preserve">ВИРІШИЛА:       </w:t>
      </w:r>
    </w:p>
    <w:p w:rsidR="002E0083" w:rsidRPr="00900F45" w:rsidRDefault="002E0083" w:rsidP="000D3546">
      <w:pPr>
        <w:pStyle w:val="a4"/>
        <w:numPr>
          <w:ilvl w:val="0"/>
          <w:numId w:val="13"/>
        </w:numPr>
        <w:spacing w:after="0" w:line="240" w:lineRule="auto"/>
        <w:ind w:left="0" w:firstLine="993"/>
        <w:jc w:val="both"/>
        <w:rPr>
          <w:rFonts w:ascii="Times New Roman" w:hAnsi="Times New Roman" w:cs="Times New Roman"/>
          <w:sz w:val="28"/>
          <w:szCs w:val="28"/>
          <w:lang w:val="uk-UA"/>
        </w:rPr>
      </w:pPr>
      <w:r w:rsidRPr="00900F45">
        <w:rPr>
          <w:rFonts w:ascii="Times New Roman" w:hAnsi="Times New Roman" w:cs="Times New Roman"/>
          <w:sz w:val="28"/>
          <w:szCs w:val="28"/>
          <w:lang w:val="uk-UA"/>
        </w:rPr>
        <w:t>Надати дозвіл на розробку  проекту землеустрою щодо відведення земельної ділянки  у власність    для ведення садівництва   на території с. Приморськ</w:t>
      </w:r>
      <w:r>
        <w:rPr>
          <w:rFonts w:ascii="Times New Roman" w:hAnsi="Times New Roman" w:cs="Times New Roman"/>
          <w:sz w:val="28"/>
          <w:szCs w:val="28"/>
          <w:lang w:val="uk-UA"/>
        </w:rPr>
        <w:t>е</w:t>
      </w:r>
      <w:r w:rsidRPr="00900F45">
        <w:rPr>
          <w:rFonts w:ascii="Times New Roman" w:hAnsi="Times New Roman" w:cs="Times New Roman"/>
          <w:sz w:val="28"/>
          <w:szCs w:val="28"/>
          <w:lang w:val="uk-UA"/>
        </w:rPr>
        <w:t xml:space="preserve"> Кілійського району Одеської області наступним громадянам:</w:t>
      </w:r>
    </w:p>
    <w:p w:rsidR="002E0083" w:rsidRDefault="002E0083" w:rsidP="000D3546">
      <w:pPr>
        <w:pStyle w:val="a4"/>
        <w:spacing w:after="0" w:line="240" w:lineRule="auto"/>
        <w:ind w:left="0" w:firstLine="1416"/>
        <w:jc w:val="both"/>
        <w:rPr>
          <w:rFonts w:ascii="Times New Roman" w:hAnsi="Times New Roman" w:cs="Times New Roman"/>
          <w:sz w:val="28"/>
          <w:szCs w:val="28"/>
          <w:lang w:val="uk-UA"/>
        </w:rPr>
      </w:pPr>
      <w:r w:rsidRPr="00900F45">
        <w:rPr>
          <w:rFonts w:ascii="Times New Roman" w:hAnsi="Times New Roman" w:cs="Times New Roman"/>
          <w:sz w:val="28"/>
          <w:szCs w:val="28"/>
          <w:lang w:val="uk-UA"/>
        </w:rPr>
        <w:t xml:space="preserve">1.1 </w:t>
      </w:r>
      <w:r>
        <w:rPr>
          <w:rFonts w:ascii="Times New Roman" w:hAnsi="Times New Roman" w:cs="Times New Roman"/>
          <w:sz w:val="28"/>
          <w:szCs w:val="28"/>
          <w:lang w:val="uk-UA"/>
        </w:rPr>
        <w:t>Мєшкову Володимиру Федоровичу</w:t>
      </w:r>
      <w:r w:rsidRPr="00900F45">
        <w:rPr>
          <w:rFonts w:ascii="Times New Roman" w:hAnsi="Times New Roman" w:cs="Times New Roman"/>
          <w:sz w:val="28"/>
          <w:szCs w:val="28"/>
          <w:lang w:val="uk-UA"/>
        </w:rPr>
        <w:t>, ідентифікаційний номер -, земельну ділянку площею 0,1</w:t>
      </w:r>
      <w:r>
        <w:rPr>
          <w:rFonts w:ascii="Times New Roman" w:hAnsi="Times New Roman" w:cs="Times New Roman"/>
          <w:sz w:val="28"/>
          <w:szCs w:val="28"/>
          <w:lang w:val="uk-UA"/>
        </w:rPr>
        <w:t>2</w:t>
      </w:r>
      <w:r w:rsidRPr="00900F45">
        <w:rPr>
          <w:rFonts w:ascii="Times New Roman" w:hAnsi="Times New Roman" w:cs="Times New Roman"/>
          <w:sz w:val="28"/>
          <w:szCs w:val="28"/>
          <w:lang w:val="uk-UA"/>
        </w:rPr>
        <w:t>00 га   для ведення садівни</w:t>
      </w:r>
      <w:r>
        <w:rPr>
          <w:rFonts w:ascii="Times New Roman" w:hAnsi="Times New Roman" w:cs="Times New Roman"/>
          <w:sz w:val="28"/>
          <w:szCs w:val="28"/>
          <w:lang w:val="uk-UA"/>
        </w:rPr>
        <w:t>цтва  на території с. Приморське</w:t>
      </w:r>
      <w:r w:rsidRPr="00900F45">
        <w:rPr>
          <w:rFonts w:ascii="Times New Roman" w:hAnsi="Times New Roman" w:cs="Times New Roman"/>
          <w:sz w:val="28"/>
          <w:szCs w:val="28"/>
          <w:lang w:val="uk-UA"/>
        </w:rPr>
        <w:t xml:space="preserve"> Кілійського району Одеської області;</w:t>
      </w:r>
    </w:p>
    <w:p w:rsidR="002E0083" w:rsidRDefault="002E0083" w:rsidP="000D3546">
      <w:pPr>
        <w:pStyle w:val="a4"/>
        <w:spacing w:after="0" w:line="240" w:lineRule="auto"/>
        <w:ind w:left="0" w:firstLine="141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proofErr w:type="spellStart"/>
      <w:r>
        <w:rPr>
          <w:rFonts w:ascii="Times New Roman" w:hAnsi="Times New Roman" w:cs="Times New Roman"/>
          <w:sz w:val="28"/>
          <w:szCs w:val="28"/>
          <w:lang w:val="uk-UA"/>
        </w:rPr>
        <w:t>Логінову</w:t>
      </w:r>
      <w:proofErr w:type="spellEnd"/>
      <w:r>
        <w:rPr>
          <w:rFonts w:ascii="Times New Roman" w:hAnsi="Times New Roman" w:cs="Times New Roman"/>
          <w:sz w:val="28"/>
          <w:szCs w:val="28"/>
          <w:lang w:val="uk-UA"/>
        </w:rPr>
        <w:t xml:space="preserve"> Олексію Ігоровичу</w:t>
      </w:r>
      <w:r w:rsidRPr="00900F45">
        <w:rPr>
          <w:rFonts w:ascii="Times New Roman" w:hAnsi="Times New Roman" w:cs="Times New Roman"/>
          <w:sz w:val="28"/>
          <w:szCs w:val="28"/>
          <w:lang w:val="uk-UA"/>
        </w:rPr>
        <w:t>, ідентифікаційний номер -, земельну ділянку площею 0,1</w:t>
      </w:r>
      <w:r>
        <w:rPr>
          <w:rFonts w:ascii="Times New Roman" w:hAnsi="Times New Roman" w:cs="Times New Roman"/>
          <w:sz w:val="28"/>
          <w:szCs w:val="28"/>
          <w:lang w:val="uk-UA"/>
        </w:rPr>
        <w:t>2</w:t>
      </w:r>
      <w:r w:rsidRPr="00900F45">
        <w:rPr>
          <w:rFonts w:ascii="Times New Roman" w:hAnsi="Times New Roman" w:cs="Times New Roman"/>
          <w:sz w:val="28"/>
          <w:szCs w:val="28"/>
          <w:lang w:val="uk-UA"/>
        </w:rPr>
        <w:t>00 га   для ведення садівни</w:t>
      </w:r>
      <w:r>
        <w:rPr>
          <w:rFonts w:ascii="Times New Roman" w:hAnsi="Times New Roman" w:cs="Times New Roman"/>
          <w:sz w:val="28"/>
          <w:szCs w:val="28"/>
          <w:lang w:val="uk-UA"/>
        </w:rPr>
        <w:t>цтва  на території с. Приморське</w:t>
      </w:r>
      <w:r w:rsidRPr="00900F45">
        <w:rPr>
          <w:rFonts w:ascii="Times New Roman" w:hAnsi="Times New Roman" w:cs="Times New Roman"/>
          <w:sz w:val="28"/>
          <w:szCs w:val="28"/>
          <w:lang w:val="uk-UA"/>
        </w:rPr>
        <w:t xml:space="preserve"> Кілійського району Одеської області</w:t>
      </w:r>
      <w:r>
        <w:rPr>
          <w:rFonts w:ascii="Times New Roman" w:hAnsi="Times New Roman" w:cs="Times New Roman"/>
          <w:sz w:val="28"/>
          <w:szCs w:val="28"/>
          <w:lang w:val="uk-UA"/>
        </w:rPr>
        <w:t>.</w:t>
      </w:r>
    </w:p>
    <w:p w:rsidR="002E0083" w:rsidRDefault="002E0083" w:rsidP="00363A86">
      <w:pPr>
        <w:pStyle w:val="a4"/>
        <w:spacing w:line="240" w:lineRule="auto"/>
        <w:ind w:left="0" w:firstLine="99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335683">
        <w:rPr>
          <w:rFonts w:ascii="Times New Roman" w:hAnsi="Times New Roman" w:cs="Times New Roman"/>
          <w:sz w:val="28"/>
          <w:szCs w:val="28"/>
          <w:lang w:val="uk-UA"/>
        </w:rPr>
        <w:t xml:space="preserve">Зобов’язати громадян   замовити в землевпорядній організації виготовлення проекту землеустрою та  надати його </w:t>
      </w:r>
      <w:r>
        <w:rPr>
          <w:rFonts w:ascii="Times New Roman" w:hAnsi="Times New Roman" w:cs="Times New Roman"/>
          <w:sz w:val="28"/>
          <w:szCs w:val="28"/>
          <w:lang w:val="uk-UA"/>
        </w:rPr>
        <w:t xml:space="preserve">до 06.03.2019 року </w:t>
      </w:r>
      <w:r w:rsidRPr="00335683">
        <w:rPr>
          <w:rFonts w:ascii="Times New Roman" w:hAnsi="Times New Roman" w:cs="Times New Roman"/>
          <w:sz w:val="28"/>
          <w:szCs w:val="28"/>
          <w:lang w:val="uk-UA"/>
        </w:rPr>
        <w:t xml:space="preserve">для розгляду та затвердження на сесію в установленому законом порядку.   </w:t>
      </w:r>
    </w:p>
    <w:p w:rsidR="002E0083" w:rsidRPr="002E0083" w:rsidRDefault="002E0083" w:rsidP="000D3546">
      <w:pPr>
        <w:pStyle w:val="a4"/>
        <w:spacing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2E0083">
        <w:rPr>
          <w:rFonts w:ascii="Times New Roman" w:hAnsi="Times New Roman" w:cs="Times New Roman"/>
          <w:sz w:val="28"/>
          <w:szCs w:val="28"/>
          <w:lang w:val="uk-UA"/>
        </w:rPr>
        <w:t>Контроль за виконання даного рішення покласти на постійну комісію Приморської сільської ради із земельних питань, архітектури, містобудування, благоустрою і охорони навколишнього середовища ( Комарова Н.П.)</w:t>
      </w:r>
    </w:p>
    <w:p w:rsidR="002E0083" w:rsidRDefault="002E0083" w:rsidP="002E0083">
      <w:pPr>
        <w:rPr>
          <w:rFonts w:ascii="Times New Roman" w:hAnsi="Times New Roman" w:cs="Times New Roman"/>
          <w:b/>
          <w:sz w:val="28"/>
          <w:szCs w:val="28"/>
          <w:lang w:val="uk-UA"/>
        </w:rPr>
      </w:pPr>
      <w:r w:rsidRPr="00A96F53">
        <w:rPr>
          <w:rFonts w:ascii="Times New Roman" w:hAnsi="Times New Roman" w:cs="Times New Roman"/>
          <w:b/>
          <w:sz w:val="28"/>
          <w:szCs w:val="28"/>
          <w:lang w:val="uk-UA"/>
        </w:rPr>
        <w:t>Приморський сільський голова                                                 С.І. Іванов</w:t>
      </w:r>
    </w:p>
    <w:p w:rsidR="002E0083" w:rsidRDefault="002E0083" w:rsidP="002E0083">
      <w:pPr>
        <w:rPr>
          <w:rFonts w:ascii="Times New Roman" w:hAnsi="Times New Roman" w:cs="Times New Roman"/>
          <w:b/>
          <w:sz w:val="28"/>
          <w:szCs w:val="28"/>
          <w:lang w:val="uk-UA"/>
        </w:rPr>
      </w:pPr>
    </w:p>
    <w:p w:rsidR="00675DCB" w:rsidRPr="00F4705D" w:rsidRDefault="00675DCB" w:rsidP="007C1368">
      <w:pPr>
        <w:tabs>
          <w:tab w:val="left" w:pos="1260"/>
        </w:tabs>
        <w:rPr>
          <w:lang w:val="uk-UA"/>
        </w:rPr>
      </w:pPr>
    </w:p>
    <w:sectPr w:rsidR="00675DCB" w:rsidRPr="00F4705D" w:rsidSect="00E101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189C"/>
    <w:multiLevelType w:val="hybridMultilevel"/>
    <w:tmpl w:val="9EE09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377B9A"/>
    <w:multiLevelType w:val="hybridMultilevel"/>
    <w:tmpl w:val="AC166DF8"/>
    <w:lvl w:ilvl="0" w:tplc="C1E0246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ADA6281"/>
    <w:multiLevelType w:val="hybridMultilevel"/>
    <w:tmpl w:val="13923BBA"/>
    <w:lvl w:ilvl="0" w:tplc="9094E8C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1BCC061F"/>
    <w:multiLevelType w:val="hybridMultilevel"/>
    <w:tmpl w:val="04A8FF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212274"/>
    <w:multiLevelType w:val="hybridMultilevel"/>
    <w:tmpl w:val="B78CFEC0"/>
    <w:lvl w:ilvl="0" w:tplc="DF6E0470">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4500FFF"/>
    <w:multiLevelType w:val="hybridMultilevel"/>
    <w:tmpl w:val="FAD45F92"/>
    <w:lvl w:ilvl="0" w:tplc="CE1C99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6842D4D"/>
    <w:multiLevelType w:val="multilevel"/>
    <w:tmpl w:val="551A3996"/>
    <w:lvl w:ilvl="0">
      <w:start w:val="1"/>
      <w:numFmt w:val="decimal"/>
      <w:lvlText w:val="%1."/>
      <w:lvlJc w:val="left"/>
      <w:pPr>
        <w:ind w:left="643" w:hanging="360"/>
      </w:p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7">
    <w:nsid w:val="39D852DD"/>
    <w:multiLevelType w:val="hybridMultilevel"/>
    <w:tmpl w:val="DAD24E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CE27C58"/>
    <w:multiLevelType w:val="hybridMultilevel"/>
    <w:tmpl w:val="9EE09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2A2069D"/>
    <w:multiLevelType w:val="hybridMultilevel"/>
    <w:tmpl w:val="9EE09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B95C9E"/>
    <w:multiLevelType w:val="multilevel"/>
    <w:tmpl w:val="375EA0BA"/>
    <w:lvl w:ilvl="0">
      <w:start w:val="1"/>
      <w:numFmt w:val="decimal"/>
      <w:lvlText w:val="%1."/>
      <w:lvlJc w:val="left"/>
      <w:pPr>
        <w:ind w:left="10120" w:hanging="765"/>
      </w:pPr>
      <w:rPr>
        <w:rFonts w:hint="default"/>
      </w:rPr>
    </w:lvl>
    <w:lvl w:ilvl="1">
      <w:start w:val="1"/>
      <w:numFmt w:val="decimal"/>
      <w:isLgl/>
      <w:lvlText w:val="%1.%2"/>
      <w:lvlJc w:val="left"/>
      <w:pPr>
        <w:ind w:left="9730" w:hanging="375"/>
      </w:pPr>
      <w:rPr>
        <w:rFonts w:hint="default"/>
      </w:rPr>
    </w:lvl>
    <w:lvl w:ilvl="2">
      <w:start w:val="1"/>
      <w:numFmt w:val="decimal"/>
      <w:isLgl/>
      <w:lvlText w:val="%1.%2.%3"/>
      <w:lvlJc w:val="left"/>
      <w:pPr>
        <w:ind w:left="10075" w:hanging="720"/>
      </w:pPr>
      <w:rPr>
        <w:rFonts w:hint="default"/>
      </w:rPr>
    </w:lvl>
    <w:lvl w:ilvl="3">
      <w:start w:val="1"/>
      <w:numFmt w:val="decimal"/>
      <w:isLgl/>
      <w:lvlText w:val="%1.%2.%3.%4"/>
      <w:lvlJc w:val="left"/>
      <w:pPr>
        <w:ind w:left="10435" w:hanging="1080"/>
      </w:pPr>
      <w:rPr>
        <w:rFonts w:hint="default"/>
      </w:rPr>
    </w:lvl>
    <w:lvl w:ilvl="4">
      <w:start w:val="1"/>
      <w:numFmt w:val="decimal"/>
      <w:isLgl/>
      <w:lvlText w:val="%1.%2.%3.%4.%5"/>
      <w:lvlJc w:val="left"/>
      <w:pPr>
        <w:ind w:left="10435" w:hanging="1080"/>
      </w:pPr>
      <w:rPr>
        <w:rFonts w:hint="default"/>
      </w:rPr>
    </w:lvl>
    <w:lvl w:ilvl="5">
      <w:start w:val="1"/>
      <w:numFmt w:val="decimal"/>
      <w:isLgl/>
      <w:lvlText w:val="%1.%2.%3.%4.%5.%6"/>
      <w:lvlJc w:val="left"/>
      <w:pPr>
        <w:ind w:left="10795" w:hanging="1440"/>
      </w:pPr>
      <w:rPr>
        <w:rFonts w:hint="default"/>
      </w:rPr>
    </w:lvl>
    <w:lvl w:ilvl="6">
      <w:start w:val="1"/>
      <w:numFmt w:val="decimal"/>
      <w:isLgl/>
      <w:lvlText w:val="%1.%2.%3.%4.%5.%6.%7"/>
      <w:lvlJc w:val="left"/>
      <w:pPr>
        <w:ind w:left="10795" w:hanging="1440"/>
      </w:pPr>
      <w:rPr>
        <w:rFonts w:hint="default"/>
      </w:rPr>
    </w:lvl>
    <w:lvl w:ilvl="7">
      <w:start w:val="1"/>
      <w:numFmt w:val="decimal"/>
      <w:isLgl/>
      <w:lvlText w:val="%1.%2.%3.%4.%5.%6.%7.%8"/>
      <w:lvlJc w:val="left"/>
      <w:pPr>
        <w:ind w:left="11155" w:hanging="1800"/>
      </w:pPr>
      <w:rPr>
        <w:rFonts w:hint="default"/>
      </w:rPr>
    </w:lvl>
    <w:lvl w:ilvl="8">
      <w:start w:val="1"/>
      <w:numFmt w:val="decimal"/>
      <w:isLgl/>
      <w:lvlText w:val="%1.%2.%3.%4.%5.%6.%7.%8.%9"/>
      <w:lvlJc w:val="left"/>
      <w:pPr>
        <w:ind w:left="11515" w:hanging="2160"/>
      </w:pPr>
      <w:rPr>
        <w:rFonts w:hint="default"/>
      </w:rPr>
    </w:lvl>
  </w:abstractNum>
  <w:abstractNum w:abstractNumId="11">
    <w:nsid w:val="4AE03C57"/>
    <w:multiLevelType w:val="hybridMultilevel"/>
    <w:tmpl w:val="3FAC3142"/>
    <w:lvl w:ilvl="0" w:tplc="2768128E">
      <w:start w:val="1"/>
      <w:numFmt w:val="decimal"/>
      <w:lvlText w:val="%1."/>
      <w:lvlJc w:val="left"/>
      <w:pPr>
        <w:ind w:left="3171" w:hanging="175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DE33ACC"/>
    <w:multiLevelType w:val="hybridMultilevel"/>
    <w:tmpl w:val="FAD45F92"/>
    <w:lvl w:ilvl="0" w:tplc="CE1C99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1854CF"/>
    <w:multiLevelType w:val="hybridMultilevel"/>
    <w:tmpl w:val="ECDC764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3356892"/>
    <w:multiLevelType w:val="hybridMultilevel"/>
    <w:tmpl w:val="7A14ECA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3AF2F5A"/>
    <w:multiLevelType w:val="hybridMultilevel"/>
    <w:tmpl w:val="EFBEEB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4185C15"/>
    <w:multiLevelType w:val="hybridMultilevel"/>
    <w:tmpl w:val="99EA2BC6"/>
    <w:lvl w:ilvl="0" w:tplc="A3F6BBD6">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A8A3871"/>
    <w:multiLevelType w:val="multilevel"/>
    <w:tmpl w:val="902EDAFE"/>
    <w:lvl w:ilvl="0">
      <w:start w:val="1"/>
      <w:numFmt w:val="decimal"/>
      <w:lvlText w:val="%1."/>
      <w:lvlJc w:val="left"/>
      <w:pPr>
        <w:ind w:left="720" w:hanging="360"/>
      </w:pPr>
      <w:rPr>
        <w:b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62B86AE8"/>
    <w:multiLevelType w:val="hybridMultilevel"/>
    <w:tmpl w:val="C62645F8"/>
    <w:lvl w:ilvl="0" w:tplc="B8F409F8">
      <w:start w:val="26"/>
      <w:numFmt w:val="bullet"/>
      <w:lvlText w:val="-"/>
      <w:lvlJc w:val="left"/>
      <w:pPr>
        <w:ind w:left="1353" w:hanging="360"/>
      </w:pPr>
      <w:rPr>
        <w:rFonts w:ascii="Times New Roman" w:eastAsiaTheme="minorEastAsia"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9">
    <w:nsid w:val="6CAD03F6"/>
    <w:multiLevelType w:val="multilevel"/>
    <w:tmpl w:val="902EDAFE"/>
    <w:lvl w:ilvl="0">
      <w:start w:val="1"/>
      <w:numFmt w:val="decimal"/>
      <w:lvlText w:val="%1."/>
      <w:lvlJc w:val="left"/>
      <w:pPr>
        <w:ind w:left="785" w:hanging="360"/>
      </w:pPr>
      <w:rPr>
        <w:b w:val="0"/>
      </w:rPr>
    </w:lvl>
    <w:lvl w:ilvl="1">
      <w:start w:val="1"/>
      <w:numFmt w:val="decimal"/>
      <w:isLgl/>
      <w:lvlText w:val="%1.%2"/>
      <w:lvlJc w:val="left"/>
      <w:pPr>
        <w:ind w:left="905" w:hanging="48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585" w:hanging="2160"/>
      </w:pPr>
      <w:rPr>
        <w:rFonts w:hint="default"/>
      </w:rPr>
    </w:lvl>
  </w:abstractNum>
  <w:abstractNum w:abstractNumId="20">
    <w:nsid w:val="6EB440A6"/>
    <w:multiLevelType w:val="hybridMultilevel"/>
    <w:tmpl w:val="E12C12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3486B86"/>
    <w:multiLevelType w:val="hybridMultilevel"/>
    <w:tmpl w:val="2CFE503A"/>
    <w:lvl w:ilvl="0" w:tplc="36FE3020">
      <w:start w:val="1"/>
      <w:numFmt w:val="decimal"/>
      <w:lvlText w:val="%1."/>
      <w:lvlJc w:val="left"/>
      <w:pPr>
        <w:ind w:left="644" w:hanging="360"/>
      </w:pPr>
      <w:rPr>
        <w:b w:val="0"/>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75C31716"/>
    <w:multiLevelType w:val="hybridMultilevel"/>
    <w:tmpl w:val="A37C7CB2"/>
    <w:lvl w:ilvl="0" w:tplc="BBFA0936">
      <w:start w:val="1"/>
      <w:numFmt w:val="decimal"/>
      <w:lvlText w:val="%1."/>
      <w:lvlJc w:val="left"/>
      <w:pPr>
        <w:ind w:left="765" w:hanging="765"/>
      </w:pPr>
      <w:rPr>
        <w:rFonts w:hint="default"/>
      </w:rPr>
    </w:lvl>
    <w:lvl w:ilvl="1" w:tplc="04190019" w:tentative="1">
      <w:start w:val="1"/>
      <w:numFmt w:val="lowerLetter"/>
      <w:lvlText w:val="%2."/>
      <w:lvlJc w:val="left"/>
      <w:pPr>
        <w:ind w:left="732" w:hanging="360"/>
      </w:pPr>
    </w:lvl>
    <w:lvl w:ilvl="2" w:tplc="0419001B" w:tentative="1">
      <w:start w:val="1"/>
      <w:numFmt w:val="lowerRoman"/>
      <w:lvlText w:val="%3."/>
      <w:lvlJc w:val="right"/>
      <w:pPr>
        <w:ind w:left="1452" w:hanging="180"/>
      </w:pPr>
    </w:lvl>
    <w:lvl w:ilvl="3" w:tplc="0419000F" w:tentative="1">
      <w:start w:val="1"/>
      <w:numFmt w:val="decimal"/>
      <w:lvlText w:val="%4."/>
      <w:lvlJc w:val="left"/>
      <w:pPr>
        <w:ind w:left="2172" w:hanging="360"/>
      </w:pPr>
    </w:lvl>
    <w:lvl w:ilvl="4" w:tplc="04190019" w:tentative="1">
      <w:start w:val="1"/>
      <w:numFmt w:val="lowerLetter"/>
      <w:lvlText w:val="%5."/>
      <w:lvlJc w:val="left"/>
      <w:pPr>
        <w:ind w:left="2892" w:hanging="360"/>
      </w:pPr>
    </w:lvl>
    <w:lvl w:ilvl="5" w:tplc="0419001B" w:tentative="1">
      <w:start w:val="1"/>
      <w:numFmt w:val="lowerRoman"/>
      <w:lvlText w:val="%6."/>
      <w:lvlJc w:val="right"/>
      <w:pPr>
        <w:ind w:left="3612" w:hanging="180"/>
      </w:pPr>
    </w:lvl>
    <w:lvl w:ilvl="6" w:tplc="0419000F" w:tentative="1">
      <w:start w:val="1"/>
      <w:numFmt w:val="decimal"/>
      <w:lvlText w:val="%7."/>
      <w:lvlJc w:val="left"/>
      <w:pPr>
        <w:ind w:left="4332" w:hanging="360"/>
      </w:pPr>
    </w:lvl>
    <w:lvl w:ilvl="7" w:tplc="04190019" w:tentative="1">
      <w:start w:val="1"/>
      <w:numFmt w:val="lowerLetter"/>
      <w:lvlText w:val="%8."/>
      <w:lvlJc w:val="left"/>
      <w:pPr>
        <w:ind w:left="5052" w:hanging="360"/>
      </w:pPr>
    </w:lvl>
    <w:lvl w:ilvl="8" w:tplc="0419001B" w:tentative="1">
      <w:start w:val="1"/>
      <w:numFmt w:val="lowerRoman"/>
      <w:lvlText w:val="%9."/>
      <w:lvlJc w:val="right"/>
      <w:pPr>
        <w:ind w:left="5772" w:hanging="180"/>
      </w:pPr>
    </w:lvl>
  </w:abstractNum>
  <w:abstractNum w:abstractNumId="23">
    <w:nsid w:val="76114C9D"/>
    <w:multiLevelType w:val="hybridMultilevel"/>
    <w:tmpl w:val="9EE09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0"/>
  </w:num>
  <w:num w:numId="3">
    <w:abstractNumId w:val="22"/>
  </w:num>
  <w:num w:numId="4">
    <w:abstractNumId w:val="5"/>
  </w:num>
  <w:num w:numId="5">
    <w:abstractNumId w:val="12"/>
  </w:num>
  <w:num w:numId="6">
    <w:abstractNumId w:val="16"/>
  </w:num>
  <w:num w:numId="7">
    <w:abstractNumId w:val="6"/>
  </w:num>
  <w:num w:numId="8">
    <w:abstractNumId w:val="17"/>
  </w:num>
  <w:num w:numId="9">
    <w:abstractNumId w:val="23"/>
  </w:num>
  <w:num w:numId="10">
    <w:abstractNumId w:val="0"/>
  </w:num>
  <w:num w:numId="11">
    <w:abstractNumId w:val="9"/>
  </w:num>
  <w:num w:numId="12">
    <w:abstractNumId w:val="8"/>
  </w:num>
  <w:num w:numId="13">
    <w:abstractNumId w:val="21"/>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2"/>
  </w:num>
  <w:num w:numId="20">
    <w:abstractNumId w:val="3"/>
  </w:num>
  <w:num w:numId="21">
    <w:abstractNumId w:val="1"/>
  </w:num>
  <w:num w:numId="22">
    <w:abstractNumId w:val="4"/>
  </w:num>
  <w:num w:numId="23">
    <w:abstractNumId w:val="7"/>
  </w:num>
  <w:num w:numId="24">
    <w:abstractNumId w:val="13"/>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0"/>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9201C1"/>
    <w:rsid w:val="000251B6"/>
    <w:rsid w:val="00036E6A"/>
    <w:rsid w:val="0005382F"/>
    <w:rsid w:val="0007618B"/>
    <w:rsid w:val="000802C6"/>
    <w:rsid w:val="000860B6"/>
    <w:rsid w:val="000B5800"/>
    <w:rsid w:val="000D3546"/>
    <w:rsid w:val="001158BB"/>
    <w:rsid w:val="0014509A"/>
    <w:rsid w:val="001707C9"/>
    <w:rsid w:val="00183E11"/>
    <w:rsid w:val="001A55A9"/>
    <w:rsid w:val="001B0E54"/>
    <w:rsid w:val="00216D60"/>
    <w:rsid w:val="00251ADD"/>
    <w:rsid w:val="002A70EA"/>
    <w:rsid w:val="002B66CB"/>
    <w:rsid w:val="002C4A3C"/>
    <w:rsid w:val="002E0083"/>
    <w:rsid w:val="002F3D50"/>
    <w:rsid w:val="00300943"/>
    <w:rsid w:val="0031447E"/>
    <w:rsid w:val="00331ACA"/>
    <w:rsid w:val="003355F9"/>
    <w:rsid w:val="00341BE7"/>
    <w:rsid w:val="00363A86"/>
    <w:rsid w:val="0037151E"/>
    <w:rsid w:val="00380E88"/>
    <w:rsid w:val="003855DA"/>
    <w:rsid w:val="00391856"/>
    <w:rsid w:val="003E6B23"/>
    <w:rsid w:val="00421E84"/>
    <w:rsid w:val="0043670B"/>
    <w:rsid w:val="00480D35"/>
    <w:rsid w:val="00486F9D"/>
    <w:rsid w:val="004A2851"/>
    <w:rsid w:val="004D1344"/>
    <w:rsid w:val="005015B9"/>
    <w:rsid w:val="00546B64"/>
    <w:rsid w:val="005A4E36"/>
    <w:rsid w:val="005C0E4F"/>
    <w:rsid w:val="005D0030"/>
    <w:rsid w:val="005D4928"/>
    <w:rsid w:val="005E2688"/>
    <w:rsid w:val="005F2B5A"/>
    <w:rsid w:val="005F5F18"/>
    <w:rsid w:val="006326D0"/>
    <w:rsid w:val="00637398"/>
    <w:rsid w:val="00655FC6"/>
    <w:rsid w:val="00675DCB"/>
    <w:rsid w:val="00675E85"/>
    <w:rsid w:val="006A5BBB"/>
    <w:rsid w:val="006A6A92"/>
    <w:rsid w:val="006B157F"/>
    <w:rsid w:val="007238EA"/>
    <w:rsid w:val="0073260A"/>
    <w:rsid w:val="00732DF4"/>
    <w:rsid w:val="00773AD5"/>
    <w:rsid w:val="0079055A"/>
    <w:rsid w:val="007944E6"/>
    <w:rsid w:val="007B5C7E"/>
    <w:rsid w:val="007C0479"/>
    <w:rsid w:val="007C1368"/>
    <w:rsid w:val="007E6775"/>
    <w:rsid w:val="007F6D3C"/>
    <w:rsid w:val="00806EFD"/>
    <w:rsid w:val="00812236"/>
    <w:rsid w:val="00830C10"/>
    <w:rsid w:val="00862789"/>
    <w:rsid w:val="00862D61"/>
    <w:rsid w:val="008674EF"/>
    <w:rsid w:val="00867DFF"/>
    <w:rsid w:val="00874CAC"/>
    <w:rsid w:val="00875B99"/>
    <w:rsid w:val="00877109"/>
    <w:rsid w:val="008A06B6"/>
    <w:rsid w:val="008A7229"/>
    <w:rsid w:val="008C6A61"/>
    <w:rsid w:val="008E6DC3"/>
    <w:rsid w:val="009201C1"/>
    <w:rsid w:val="00924554"/>
    <w:rsid w:val="00943318"/>
    <w:rsid w:val="0095419D"/>
    <w:rsid w:val="009B0002"/>
    <w:rsid w:val="009C6331"/>
    <w:rsid w:val="009D3992"/>
    <w:rsid w:val="009F6C5C"/>
    <w:rsid w:val="00A16481"/>
    <w:rsid w:val="00A42A00"/>
    <w:rsid w:val="00A65C09"/>
    <w:rsid w:val="00A82529"/>
    <w:rsid w:val="00A94AA5"/>
    <w:rsid w:val="00AA72FB"/>
    <w:rsid w:val="00AC4F40"/>
    <w:rsid w:val="00AD1264"/>
    <w:rsid w:val="00AD74CC"/>
    <w:rsid w:val="00B02273"/>
    <w:rsid w:val="00B27D04"/>
    <w:rsid w:val="00B4362F"/>
    <w:rsid w:val="00B46574"/>
    <w:rsid w:val="00B7288F"/>
    <w:rsid w:val="00BD04F8"/>
    <w:rsid w:val="00BD2A31"/>
    <w:rsid w:val="00C07948"/>
    <w:rsid w:val="00C10DFC"/>
    <w:rsid w:val="00C11A8B"/>
    <w:rsid w:val="00C12E96"/>
    <w:rsid w:val="00C228FD"/>
    <w:rsid w:val="00C23AB3"/>
    <w:rsid w:val="00C278B9"/>
    <w:rsid w:val="00C34CED"/>
    <w:rsid w:val="00C451F6"/>
    <w:rsid w:val="00C66722"/>
    <w:rsid w:val="00C833A9"/>
    <w:rsid w:val="00C95E2B"/>
    <w:rsid w:val="00CD5191"/>
    <w:rsid w:val="00CD6E8A"/>
    <w:rsid w:val="00CE5024"/>
    <w:rsid w:val="00CE5E69"/>
    <w:rsid w:val="00CF4878"/>
    <w:rsid w:val="00D448CE"/>
    <w:rsid w:val="00D5771F"/>
    <w:rsid w:val="00D72523"/>
    <w:rsid w:val="00D90892"/>
    <w:rsid w:val="00D90E43"/>
    <w:rsid w:val="00DD7912"/>
    <w:rsid w:val="00DF3DE2"/>
    <w:rsid w:val="00DF7A68"/>
    <w:rsid w:val="00E10184"/>
    <w:rsid w:val="00E34870"/>
    <w:rsid w:val="00E47A00"/>
    <w:rsid w:val="00E54A58"/>
    <w:rsid w:val="00E947CC"/>
    <w:rsid w:val="00EB33E5"/>
    <w:rsid w:val="00EE3D88"/>
    <w:rsid w:val="00F026B0"/>
    <w:rsid w:val="00F20B42"/>
    <w:rsid w:val="00F33EEE"/>
    <w:rsid w:val="00F34ED2"/>
    <w:rsid w:val="00F403E9"/>
    <w:rsid w:val="00F4705D"/>
    <w:rsid w:val="00F5668A"/>
    <w:rsid w:val="00F727EE"/>
    <w:rsid w:val="00F73D83"/>
    <w:rsid w:val="00F948E0"/>
    <w:rsid w:val="00FA73DD"/>
    <w:rsid w:val="00FD501D"/>
    <w:rsid w:val="00FF03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1C1"/>
    <w:rPr>
      <w:rFonts w:eastAsiaTheme="minorEastAsia"/>
      <w:lang w:eastAsia="ru-RU"/>
    </w:rPr>
  </w:style>
  <w:style w:type="paragraph" w:styleId="1">
    <w:name w:val="heading 1"/>
    <w:basedOn w:val="a"/>
    <w:next w:val="a"/>
    <w:link w:val="10"/>
    <w:uiPriority w:val="9"/>
    <w:qFormat/>
    <w:rsid w:val="009201C1"/>
    <w:pPr>
      <w:keepNext/>
      <w:spacing w:after="0" w:line="240" w:lineRule="auto"/>
      <w:jc w:val="center"/>
      <w:outlineLvl w:val="0"/>
    </w:pPr>
    <w:rPr>
      <w:rFonts w:ascii="Times New Roman" w:eastAsia="Times New Roman" w:hAnsi="Times New Roman" w:cs="Times New Roman"/>
      <w:b/>
      <w:bCs/>
      <w:sz w:val="24"/>
      <w:szCs w:val="24"/>
      <w:lang w:val="uk-UA"/>
    </w:rPr>
  </w:style>
  <w:style w:type="paragraph" w:styleId="2">
    <w:name w:val="heading 2"/>
    <w:basedOn w:val="a"/>
    <w:next w:val="a"/>
    <w:link w:val="20"/>
    <w:uiPriority w:val="9"/>
    <w:unhideWhenUsed/>
    <w:qFormat/>
    <w:rsid w:val="00D9089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01C1"/>
    <w:rPr>
      <w:rFonts w:ascii="Times New Roman" w:eastAsia="Times New Roman" w:hAnsi="Times New Roman" w:cs="Times New Roman"/>
      <w:b/>
      <w:bCs/>
      <w:sz w:val="24"/>
      <w:szCs w:val="24"/>
      <w:lang w:val="uk-UA" w:eastAsia="ru-RU"/>
    </w:rPr>
  </w:style>
  <w:style w:type="paragraph" w:styleId="a3">
    <w:name w:val="No Spacing"/>
    <w:uiPriority w:val="99"/>
    <w:qFormat/>
    <w:rsid w:val="009201C1"/>
    <w:pPr>
      <w:spacing w:after="0" w:line="240" w:lineRule="auto"/>
    </w:pPr>
    <w:rPr>
      <w:rFonts w:eastAsiaTheme="minorEastAsia"/>
      <w:lang w:eastAsia="ru-RU"/>
    </w:rPr>
  </w:style>
  <w:style w:type="paragraph" w:styleId="a4">
    <w:name w:val="List Paragraph"/>
    <w:basedOn w:val="a"/>
    <w:uiPriority w:val="34"/>
    <w:qFormat/>
    <w:rsid w:val="009201C1"/>
    <w:pPr>
      <w:ind w:left="720"/>
      <w:contextualSpacing/>
    </w:pPr>
  </w:style>
  <w:style w:type="paragraph" w:styleId="a5">
    <w:name w:val="Body Text Indent"/>
    <w:basedOn w:val="a"/>
    <w:link w:val="a6"/>
    <w:rsid w:val="00F948E0"/>
    <w:pPr>
      <w:spacing w:after="120" w:line="240" w:lineRule="auto"/>
      <w:ind w:left="283"/>
    </w:pPr>
    <w:rPr>
      <w:rFonts w:ascii="Antiqua" w:eastAsia="Times New Roman" w:hAnsi="Antiqua" w:cs="Antiqua"/>
      <w:sz w:val="26"/>
      <w:szCs w:val="26"/>
      <w:lang w:val="uk-UA"/>
    </w:rPr>
  </w:style>
  <w:style w:type="character" w:customStyle="1" w:styleId="a6">
    <w:name w:val="Основной текст с отступом Знак"/>
    <w:basedOn w:val="a0"/>
    <w:link w:val="a5"/>
    <w:rsid w:val="00F948E0"/>
    <w:rPr>
      <w:rFonts w:ascii="Antiqua" w:eastAsia="Times New Roman" w:hAnsi="Antiqua" w:cs="Antiqua"/>
      <w:sz w:val="26"/>
      <w:szCs w:val="26"/>
      <w:lang w:val="uk-UA" w:eastAsia="ru-RU"/>
    </w:rPr>
  </w:style>
  <w:style w:type="paragraph" w:styleId="a7">
    <w:name w:val="Body Text"/>
    <w:basedOn w:val="a"/>
    <w:link w:val="a8"/>
    <w:uiPriority w:val="99"/>
    <w:semiHidden/>
    <w:unhideWhenUsed/>
    <w:rsid w:val="00F73D83"/>
    <w:pPr>
      <w:spacing w:after="120"/>
    </w:pPr>
  </w:style>
  <w:style w:type="character" w:customStyle="1" w:styleId="a8">
    <w:name w:val="Основной текст Знак"/>
    <w:basedOn w:val="a0"/>
    <w:link w:val="a7"/>
    <w:uiPriority w:val="99"/>
    <w:semiHidden/>
    <w:rsid w:val="00F73D83"/>
    <w:rPr>
      <w:rFonts w:eastAsiaTheme="minorEastAsia"/>
      <w:lang w:eastAsia="ru-RU"/>
    </w:rPr>
  </w:style>
  <w:style w:type="character" w:customStyle="1" w:styleId="20">
    <w:name w:val="Заголовок 2 Знак"/>
    <w:basedOn w:val="a0"/>
    <w:link w:val="2"/>
    <w:uiPriority w:val="9"/>
    <w:rsid w:val="00D90892"/>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65132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oleObject" Target="embeddings/oleObject12.bin"/><Relationship Id="rId26" Type="http://schemas.openxmlformats.org/officeDocument/2006/relationships/oleObject" Target="embeddings/oleObject20.bin"/><Relationship Id="rId3" Type="http://schemas.openxmlformats.org/officeDocument/2006/relationships/styles" Target="styles.xml"/><Relationship Id="rId21" Type="http://schemas.openxmlformats.org/officeDocument/2006/relationships/oleObject" Target="embeddings/oleObject15.bin"/><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oleObject" Target="embeddings/oleObject11.bin"/><Relationship Id="rId25" Type="http://schemas.openxmlformats.org/officeDocument/2006/relationships/oleObject" Target="embeddings/oleObject19.bin"/><Relationship Id="rId2" Type="http://schemas.openxmlformats.org/officeDocument/2006/relationships/numbering" Target="numbering.xml"/><Relationship Id="rId16" Type="http://schemas.openxmlformats.org/officeDocument/2006/relationships/oleObject" Target="embeddings/oleObject10.bin"/><Relationship Id="rId20" Type="http://schemas.openxmlformats.org/officeDocument/2006/relationships/oleObject" Target="embeddings/oleObject14.bin"/><Relationship Id="rId29" Type="http://schemas.openxmlformats.org/officeDocument/2006/relationships/oleObject" Target="embeddings/oleObject23.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5.bin"/><Relationship Id="rId24" Type="http://schemas.openxmlformats.org/officeDocument/2006/relationships/oleObject" Target="embeddings/oleObject18.bin"/><Relationship Id="rId5" Type="http://schemas.openxmlformats.org/officeDocument/2006/relationships/webSettings" Target="webSettings.xml"/><Relationship Id="rId15" Type="http://schemas.openxmlformats.org/officeDocument/2006/relationships/oleObject" Target="embeddings/oleObject9.bin"/><Relationship Id="rId23" Type="http://schemas.openxmlformats.org/officeDocument/2006/relationships/oleObject" Target="embeddings/oleObject17.bin"/><Relationship Id="rId28" Type="http://schemas.openxmlformats.org/officeDocument/2006/relationships/oleObject" Target="embeddings/oleObject22.bin"/><Relationship Id="rId10" Type="http://schemas.openxmlformats.org/officeDocument/2006/relationships/oleObject" Target="embeddings/oleObject4.bin"/><Relationship Id="rId19" Type="http://schemas.openxmlformats.org/officeDocument/2006/relationships/oleObject" Target="embeddings/oleObject13.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8.bin"/><Relationship Id="rId22" Type="http://schemas.openxmlformats.org/officeDocument/2006/relationships/oleObject" Target="embeddings/oleObject16.bin"/><Relationship Id="rId27" Type="http://schemas.openxmlformats.org/officeDocument/2006/relationships/oleObject" Target="embeddings/oleObject21.bin"/><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DCB3-F1D0-4F68-8500-1BBA3B041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Pages>
  <Words>12098</Words>
  <Characters>68961</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124</cp:revision>
  <cp:lastPrinted>2018-04-03T12:54:00Z</cp:lastPrinted>
  <dcterms:created xsi:type="dcterms:W3CDTF">2018-03-03T21:26:00Z</dcterms:created>
  <dcterms:modified xsi:type="dcterms:W3CDTF">2019-02-01T08:01:00Z</dcterms:modified>
</cp:coreProperties>
</file>