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B9" w:rsidRPr="00A26984" w:rsidRDefault="00C065C3" w:rsidP="005867B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5867B9" w:rsidRPr="00630A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867B9" w:rsidRPr="00630A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 w:rsidR="005867B9" w:rsidRPr="00630A32">
        <w:rPr>
          <w:rFonts w:ascii="Times New Roman" w:hAnsi="Times New Roman" w:cs="Times New Roman"/>
          <w:b/>
          <w:i/>
          <w:sz w:val="24"/>
          <w:szCs w:val="24"/>
        </w:rPr>
        <w:object w:dxaOrig="621" w:dyaOrig="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6" o:title=""/>
          </v:shape>
          <o:OLEObject Type="Embed" ProgID="Word.Picture.8" ShapeID="_x0000_i1025" DrawAspect="Content" ObjectID="_1610520574" r:id="rId7"/>
        </w:object>
      </w:r>
      <w:r w:rsidR="005867B9" w:rsidRPr="00630A3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5867B9" w:rsidRPr="00A26984" w:rsidRDefault="005867B9" w:rsidP="00586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5867B9" w:rsidRPr="00A26984" w:rsidRDefault="005867B9" w:rsidP="00586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5867B9" w:rsidRPr="00A26984" w:rsidRDefault="005867B9" w:rsidP="00586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5867B9" w:rsidRPr="0021628C" w:rsidTr="00CE5693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867B9" w:rsidRPr="00A26984" w:rsidRDefault="005867B9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5867B9" w:rsidRPr="00A26984" w:rsidRDefault="005867B9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A26984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5867B9" w:rsidRPr="00A26984" w:rsidRDefault="005867B9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5867B9" w:rsidRPr="00A26984" w:rsidRDefault="005867B9" w:rsidP="005867B9">
      <w:pPr>
        <w:pStyle w:val="1"/>
        <w:tabs>
          <w:tab w:val="center" w:pos="4677"/>
        </w:tabs>
        <w:rPr>
          <w:b w:val="0"/>
        </w:rPr>
      </w:pPr>
      <w:r w:rsidRPr="00A26984">
        <w:t xml:space="preserve">Р І Ш Е Н </w:t>
      </w:r>
      <w:proofErr w:type="spellStart"/>
      <w:r w:rsidRPr="00A26984">
        <w:t>Н</w:t>
      </w:r>
      <w:proofErr w:type="spellEnd"/>
      <w:r w:rsidRPr="00A26984">
        <w:t xml:space="preserve"> Я</w:t>
      </w:r>
    </w:p>
    <w:p w:rsidR="005867B9" w:rsidRPr="00A26984" w:rsidRDefault="005867B9" w:rsidP="005867B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67B9" w:rsidRDefault="005867B9" w:rsidP="005867B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4A20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379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4A20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867B9" w:rsidRPr="00A26984" w:rsidRDefault="005867B9" w:rsidP="005867B9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67B9" w:rsidRPr="00A26984" w:rsidRDefault="005867B9" w:rsidP="00586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Про звіт про виконання рішення  Приморської сільської ради від 22.12.2017 року № 278-</w:t>
      </w:r>
      <w:r w:rsidRPr="00A2698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A26984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254C6F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Pr="00A2698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« Про Приморський сільський бюджет на 2018 рік» за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26984">
        <w:rPr>
          <w:rFonts w:ascii="Times New Roman" w:hAnsi="Times New Roman" w:cs="Times New Roman"/>
          <w:b/>
          <w:sz w:val="24"/>
          <w:szCs w:val="24"/>
          <w:lang w:val="uk-UA"/>
        </w:rPr>
        <w:t>І квартал 2018 року.</w:t>
      </w:r>
    </w:p>
    <w:p w:rsidR="005867B9" w:rsidRPr="00A26984" w:rsidRDefault="005867B9" w:rsidP="005867B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67B9" w:rsidRPr="00A26984" w:rsidRDefault="005867B9" w:rsidP="005867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    Заслухавши інформацію голови постійної комісії сільської ради з питань планування,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бюджету та фінансової діяльності </w:t>
      </w:r>
      <w:proofErr w:type="spellStart"/>
      <w:r w:rsidRPr="00A26984">
        <w:rPr>
          <w:rFonts w:ascii="Times New Roman" w:hAnsi="Times New Roman" w:cs="Times New Roman"/>
          <w:sz w:val="28"/>
          <w:szCs w:val="28"/>
          <w:lang w:val="uk-UA"/>
        </w:rPr>
        <w:t>Чкалової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Н.О., </w:t>
      </w:r>
      <w:r w:rsidRPr="00297EA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п.23 ч.1 ст.26 Закону України «Про місцеве самоврядування в Україні»,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5867B9" w:rsidRPr="00A26984" w:rsidRDefault="005867B9" w:rsidP="005867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867B9" w:rsidRPr="00A26984" w:rsidRDefault="005867B9" w:rsidP="005867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 звіт про хід виконання рішення сільської ради від  22.12.2017 р.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278 – </w:t>
      </w:r>
      <w:r w:rsidRPr="00A26984">
        <w:rPr>
          <w:rFonts w:ascii="Times New Roman" w:hAnsi="Times New Roman" w:cs="Times New Roman"/>
          <w:sz w:val="28"/>
          <w:szCs w:val="28"/>
        </w:rPr>
        <w:t>V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бюджет на 2018 рік ”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І квартал 2018  року.</w:t>
      </w:r>
    </w:p>
    <w:p w:rsidR="005867B9" w:rsidRPr="00A26984" w:rsidRDefault="005867B9" w:rsidP="005867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2.Оприлюднити звіт про хід виконання рішення сільської ради від 22.12.2017 р.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278 – </w:t>
      </w:r>
      <w:r w:rsidRPr="00A26984">
        <w:rPr>
          <w:rFonts w:ascii="Times New Roman" w:hAnsi="Times New Roman" w:cs="Times New Roman"/>
          <w:sz w:val="28"/>
          <w:szCs w:val="28"/>
        </w:rPr>
        <w:t>V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A269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98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Приморський сільський бюджет на 2018 рік ” за 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26984">
        <w:rPr>
          <w:rFonts w:ascii="Times New Roman" w:hAnsi="Times New Roman" w:cs="Times New Roman"/>
          <w:sz w:val="28"/>
          <w:szCs w:val="28"/>
          <w:lang w:val="uk-UA"/>
        </w:rPr>
        <w:t xml:space="preserve"> квартал 2018  року  згідно чинного законодавства.</w:t>
      </w:r>
    </w:p>
    <w:p w:rsidR="005867B9" w:rsidRPr="007108B6" w:rsidRDefault="005867B9" w:rsidP="005867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8B6">
        <w:rPr>
          <w:rFonts w:ascii="Times New Roman" w:hAnsi="Times New Roman" w:cs="Times New Roman"/>
          <w:sz w:val="28"/>
          <w:szCs w:val="28"/>
          <w:lang w:val="uk-UA"/>
        </w:rPr>
        <w:t>3.Контроль за виконанням даного рішення покласти на постійну комісію сільської ради з питань планування,бюджету та фінансової діяльності  (Н.О.Чкалова).</w:t>
      </w:r>
    </w:p>
    <w:p w:rsidR="005867B9" w:rsidRPr="00A26984" w:rsidRDefault="005867B9" w:rsidP="005867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7B9" w:rsidRPr="00A26984" w:rsidRDefault="005867B9" w:rsidP="005867B9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984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 С.І. Іванов</w:t>
      </w:r>
    </w:p>
    <w:p w:rsidR="005867B9" w:rsidRDefault="005867B9" w:rsidP="005867B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444D1" w:rsidRDefault="000444D1" w:rsidP="005867B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444D1" w:rsidRPr="00630A32" w:rsidRDefault="000444D1" w:rsidP="005867B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444D1" w:rsidRDefault="000444D1" w:rsidP="000444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444D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0444D1" w:rsidRDefault="000444D1" w:rsidP="000444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444D1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сільської ради  </w:t>
      </w:r>
    </w:p>
    <w:p w:rsidR="000444D1" w:rsidRPr="000444D1" w:rsidRDefault="000444D1" w:rsidP="000444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444D1">
        <w:rPr>
          <w:rFonts w:ascii="Times New Roman" w:hAnsi="Times New Roman" w:cs="Times New Roman"/>
          <w:sz w:val="24"/>
          <w:szCs w:val="24"/>
          <w:lang w:val="uk-UA"/>
        </w:rPr>
        <w:t>від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444D1">
        <w:rPr>
          <w:rFonts w:ascii="Times New Roman" w:hAnsi="Times New Roman" w:cs="Times New Roman"/>
          <w:sz w:val="24"/>
          <w:szCs w:val="24"/>
          <w:lang w:val="uk-UA"/>
        </w:rPr>
        <w:t xml:space="preserve">.07.2018р. № 379- </w:t>
      </w:r>
      <w:r w:rsidRPr="000444D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444D1">
        <w:rPr>
          <w:rFonts w:ascii="Times New Roman" w:hAnsi="Times New Roman" w:cs="Times New Roman"/>
          <w:sz w:val="24"/>
          <w:szCs w:val="24"/>
          <w:lang w:val="uk-UA"/>
        </w:rPr>
        <w:t>ІІ- Х</w:t>
      </w:r>
      <w:r w:rsidRPr="000444D1">
        <w:rPr>
          <w:rFonts w:ascii="Times New Roman" w:hAnsi="Times New Roman" w:cs="Times New Roman"/>
          <w:bCs/>
          <w:sz w:val="24"/>
          <w:szCs w:val="24"/>
          <w:lang w:val="uk-UA"/>
        </w:rPr>
        <w:t>ХІХ</w:t>
      </w: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Звіт</w:t>
      </w:r>
      <w:proofErr w:type="spellEnd"/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доходної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бюджету</w:t>
      </w: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Приморської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ради за 6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444D1">
        <w:rPr>
          <w:rFonts w:ascii="Times New Roman" w:hAnsi="Times New Roman" w:cs="Times New Roman"/>
          <w:sz w:val="24"/>
          <w:szCs w:val="24"/>
        </w:rPr>
        <w:t xml:space="preserve">  2018 року</w:t>
      </w: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Загальний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</w:t>
      </w:r>
    </w:p>
    <w:p w:rsidR="000444D1" w:rsidRPr="000444D1" w:rsidRDefault="000444D1" w:rsidP="0004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4140"/>
        <w:gridCol w:w="1080"/>
        <w:gridCol w:w="1080"/>
        <w:gridCol w:w="1371"/>
        <w:gridCol w:w="789"/>
      </w:tblGrid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класифікації</w:t>
            </w:r>
            <w:proofErr w:type="spellEnd"/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ання</w:t>
            </w:r>
            <w:proofErr w:type="spellEnd"/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11020200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прибуток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ідприємств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1 104,00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14040000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29 600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38 587,77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14021900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податок-пальне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52 600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25 900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23 643,02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14031900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податок-пальне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199 000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94 500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88 238,18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18010200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-62,97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18010300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8 200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8 415,99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18010400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особами-власниками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99 000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38 600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71 444,93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18010500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670 000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315 500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276 413,14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18010600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1 376 200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647 100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1 094 520,54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18010700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32 500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14 340,21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18010900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1 607 000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709 300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1 246 261,51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18030100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особами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438,00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18030200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плачений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особами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38 000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1 750,00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18050300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1 920,00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18050400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175 000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97 300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95 570,60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18050500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виробників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430 000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152 550,69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21081100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Адміністративні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89,86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22012500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1 390,72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22080400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майнових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комплексі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3 066,98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22090100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Державне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мито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30,07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rPr>
          <w:trHeight w:val="359"/>
        </w:trPr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4 920 900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2 043 400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3 120 140,29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152,7</w:t>
            </w: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41053900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субвенціі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1 050 900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525 000</w:t>
            </w:r>
          </w:p>
        </w:tc>
        <w:tc>
          <w:tcPr>
            <w:tcW w:w="1371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437 500,00</w:t>
            </w:r>
          </w:p>
        </w:tc>
        <w:tc>
          <w:tcPr>
            <w:tcW w:w="789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44D1" w:rsidRPr="000444D1" w:rsidRDefault="000444D1" w:rsidP="0004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</w:t>
      </w:r>
    </w:p>
    <w:p w:rsidR="000444D1" w:rsidRPr="000444D1" w:rsidRDefault="000444D1" w:rsidP="0004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4140"/>
        <w:gridCol w:w="1080"/>
        <w:gridCol w:w="1080"/>
        <w:gridCol w:w="1260"/>
        <w:gridCol w:w="900"/>
      </w:tblGrid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класифікації</w:t>
            </w:r>
            <w:proofErr w:type="spellEnd"/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доході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ання</w:t>
            </w:r>
            <w:proofErr w:type="spellEnd"/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19010100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викидів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забруднюючих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речовин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атмосферне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повітря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стаціонарними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джерелами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забруднення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242,92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19010300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відходів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спеціально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відведених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місцях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єктах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викидів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ідходів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вторинної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сиривини</w:t>
            </w:r>
            <w:proofErr w:type="spell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5 400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26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1 208,33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25010100</w:t>
            </w: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Батьківська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26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43 828,21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1368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0444D1" w:rsidRPr="000444D1" w:rsidRDefault="000444D1" w:rsidP="000444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85 500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42 000</w:t>
            </w:r>
          </w:p>
        </w:tc>
        <w:tc>
          <w:tcPr>
            <w:tcW w:w="1260" w:type="dxa"/>
          </w:tcPr>
          <w:p w:rsidR="000444D1" w:rsidRPr="000444D1" w:rsidRDefault="000444D1" w:rsidP="00044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45 279,46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44D1" w:rsidRPr="000444D1" w:rsidRDefault="000444D1" w:rsidP="000444D1">
      <w:pPr>
        <w:pStyle w:val="1"/>
        <w:rPr>
          <w:lang w:val="ru-RU"/>
        </w:rPr>
      </w:pPr>
    </w:p>
    <w:p w:rsidR="000444D1" w:rsidRPr="000444D1" w:rsidRDefault="000444D1" w:rsidP="000444D1">
      <w:pPr>
        <w:pStyle w:val="1"/>
        <w:rPr>
          <w:lang w:val="ru-RU"/>
        </w:rPr>
      </w:pPr>
    </w:p>
    <w:p w:rsidR="000444D1" w:rsidRPr="000444D1" w:rsidRDefault="000444D1" w:rsidP="000444D1">
      <w:pPr>
        <w:pStyle w:val="1"/>
      </w:pPr>
      <w:r w:rsidRPr="000444D1">
        <w:t>ПОЯСНЮВАЛЬНА ЗАПИСКА</w:t>
      </w: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pStyle w:val="a7"/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Приморської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 ради за   1 </w:t>
      </w:r>
      <w:proofErr w:type="spellStart"/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івріччя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2018 року.</w:t>
      </w:r>
    </w:p>
    <w:p w:rsidR="000444D1" w:rsidRPr="000444D1" w:rsidRDefault="000444D1" w:rsidP="000444D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44D1" w:rsidRPr="000444D1" w:rsidRDefault="000444D1" w:rsidP="000444D1">
      <w:pPr>
        <w:pStyle w:val="a7"/>
        <w:spacing w:after="0" w:line="240" w:lineRule="auto"/>
        <w:ind w:right="-8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доходної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бюджету  за 1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2018 року по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загальному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та</w:t>
      </w:r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спеціальному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фонду (без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трансфертів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3 165 419,75тис.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на</w:t>
      </w:r>
      <w:r w:rsidRPr="000444D1">
        <w:rPr>
          <w:rFonts w:ascii="Times New Roman" w:hAnsi="Times New Roman" w:cs="Times New Roman"/>
          <w:color w:val="FF0000"/>
          <w:sz w:val="24"/>
          <w:szCs w:val="24"/>
        </w:rPr>
        <w:t xml:space="preserve"> 1 080,0</w:t>
      </w: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по бюджету. </w:t>
      </w:r>
    </w:p>
    <w:p w:rsidR="000444D1" w:rsidRPr="000444D1" w:rsidRDefault="000444D1" w:rsidP="000444D1">
      <w:pPr>
        <w:pStyle w:val="a7"/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Власних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3 120,1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152,7 % до плану  на 1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 2018 року.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спеціальному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фонду</w:t>
      </w:r>
      <w:r w:rsidRPr="000444D1">
        <w:rPr>
          <w:rFonts w:ascii="Times New Roman" w:hAnsi="Times New Roman" w:cs="Times New Roman"/>
          <w:sz w:val="24"/>
          <w:szCs w:val="24"/>
        </w:rPr>
        <w:t xml:space="preserve">, без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трансфертів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за 1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 2018 року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45,3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42,0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r w:rsidRPr="000444D1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платі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за землю</w:t>
      </w: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складають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76,1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доходів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фонду бюджету. При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0444D1">
        <w:rPr>
          <w:rFonts w:ascii="Times New Roman" w:hAnsi="Times New Roman" w:cs="Times New Roman"/>
          <w:color w:val="FF0000"/>
          <w:sz w:val="24"/>
          <w:szCs w:val="24"/>
        </w:rPr>
        <w:t xml:space="preserve"> 1 704, 4</w:t>
      </w:r>
      <w:r w:rsidRPr="000444D1">
        <w:rPr>
          <w:rFonts w:ascii="Times New Roman" w:hAnsi="Times New Roman" w:cs="Times New Roman"/>
          <w:sz w:val="24"/>
          <w:szCs w:val="24"/>
        </w:rPr>
        <w:t xml:space="preserve"> тис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до бюджету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2 631,5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Порівняно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минулим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роком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збільшилось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на 82,8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по Земельному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тим,що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звірка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</w:t>
      </w:r>
      <w:proofErr w:type="spellEnd"/>
      <w:proofErr w:type="gramStart"/>
      <w:r w:rsidRPr="000444D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ілійської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фіскальною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службою по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платникам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по земельному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тим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,щ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заборгованість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по земельному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( ТОВ «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Технокомплект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»,КП ОБВ «Глобус»,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Ізмаїльський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держуніверситет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).</w:t>
      </w:r>
    </w:p>
    <w:p w:rsidR="000444D1" w:rsidRPr="000444D1" w:rsidRDefault="000444D1" w:rsidP="000444D1">
      <w:pPr>
        <w:pStyle w:val="a7"/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44D1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прибуток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2,6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3,7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фактично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1,1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 по результатам 2017 року 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зменшило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ідприємство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 КП «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Приморське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туристичного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збору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на 2,2тис.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>.</w:t>
      </w: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по в 2018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сплачений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збір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арахований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в 2017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4D1">
        <w:rPr>
          <w:rFonts w:ascii="Times New Roman" w:hAnsi="Times New Roman" w:cs="Times New Roman"/>
          <w:sz w:val="24"/>
          <w:szCs w:val="24"/>
        </w:rPr>
        <w:t>Великий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bCs/>
          <w:sz w:val="24"/>
          <w:szCs w:val="24"/>
        </w:rPr>
        <w:t>єдиного</w:t>
      </w:r>
      <w:proofErr w:type="spellEnd"/>
      <w:r w:rsidRPr="000444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bCs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за  1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2018 року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r w:rsidRPr="000444D1">
        <w:rPr>
          <w:rFonts w:ascii="Times New Roman" w:hAnsi="Times New Roman" w:cs="Times New Roman"/>
          <w:color w:val="FF0000"/>
          <w:sz w:val="24"/>
          <w:szCs w:val="24"/>
        </w:rPr>
        <w:t>95,6</w:t>
      </w:r>
      <w:r w:rsidRPr="000444D1">
        <w:rPr>
          <w:rFonts w:ascii="Times New Roman" w:hAnsi="Times New Roman" w:cs="Times New Roman"/>
          <w:sz w:val="24"/>
          <w:szCs w:val="24"/>
        </w:rPr>
        <w:t xml:space="preserve">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lastRenderedPageBreak/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на 1,7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запланованого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тим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,щ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зменшилась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платників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r w:rsidRPr="000444D1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єдиному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сільськогосподарських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товаровиробників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152,5 тис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 за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СПК «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Росія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» та СФГ «Кутас».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 xml:space="preserve">Акцизного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38,6 тис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на 9,0тис.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заплановано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збільшенням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об*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єму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продаж </w:t>
      </w:r>
    </w:p>
    <w:p w:rsidR="000444D1" w:rsidRPr="000444D1" w:rsidRDefault="000444D1" w:rsidP="000444D1">
      <w:pPr>
        <w:pStyle w:val="a7"/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80,2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., при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плані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38,7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У 2018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Приморською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надана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ільга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закладам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освіти,закладам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, закладам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фізкультури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земельного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100%, у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101,0 тис.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tabs>
          <w:tab w:val="left" w:pos="17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Видаткова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частина</w:t>
      </w:r>
      <w:proofErr w:type="spellEnd"/>
    </w:p>
    <w:p w:rsidR="000444D1" w:rsidRPr="000444D1" w:rsidRDefault="000444D1" w:rsidP="000444D1">
      <w:pPr>
        <w:tabs>
          <w:tab w:val="left" w:pos="17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ayout w:type="fixed"/>
        <w:tblLook w:val="01E0"/>
      </w:tblPr>
      <w:tblGrid>
        <w:gridCol w:w="838"/>
        <w:gridCol w:w="3046"/>
        <w:gridCol w:w="1186"/>
        <w:gridCol w:w="992"/>
        <w:gridCol w:w="1276"/>
        <w:gridCol w:w="708"/>
        <w:gridCol w:w="748"/>
        <w:gridCol w:w="1013"/>
      </w:tblGrid>
      <w:tr w:rsidR="000444D1" w:rsidRPr="000444D1" w:rsidTr="00CE5693">
        <w:trPr>
          <w:trHeight w:val="450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881 400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445 600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408 742,17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94 101,55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27 886,00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169 800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164 800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29322,08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4 337,26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42 000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40 500,00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2 042,97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1 435 200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838 400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607 152,03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Пожежна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частина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3612"/>
        <w:gridCol w:w="745"/>
        <w:gridCol w:w="960"/>
        <w:gridCol w:w="1296"/>
        <w:gridCol w:w="745"/>
        <w:gridCol w:w="960"/>
        <w:gridCol w:w="734"/>
      </w:tblGrid>
      <w:tr w:rsidR="000444D1" w:rsidRPr="000444D1" w:rsidTr="00CE5693">
        <w:trPr>
          <w:trHeight w:val="450"/>
        </w:trPr>
        <w:tc>
          <w:tcPr>
            <w:tcW w:w="841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287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633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41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408 200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204 000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171 499,91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34 361,04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52 000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10 256,00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2275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13 500,00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565 200</w:t>
            </w:r>
          </w:p>
        </w:tc>
        <w:tc>
          <w:tcPr>
            <w:tcW w:w="112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306 000</w:t>
            </w:r>
          </w:p>
        </w:tc>
        <w:tc>
          <w:tcPr>
            <w:tcW w:w="107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229 616,95</w:t>
            </w:r>
          </w:p>
        </w:tc>
        <w:tc>
          <w:tcPr>
            <w:tcW w:w="6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Інші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видатки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іальний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захист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3046"/>
        <w:gridCol w:w="986"/>
        <w:gridCol w:w="1046"/>
        <w:gridCol w:w="1134"/>
        <w:gridCol w:w="531"/>
        <w:gridCol w:w="961"/>
        <w:gridCol w:w="1025"/>
      </w:tblGrid>
      <w:tr w:rsidR="000444D1" w:rsidRPr="000444D1" w:rsidTr="00CE5693">
        <w:trPr>
          <w:trHeight w:val="450"/>
        </w:trPr>
        <w:tc>
          <w:tcPr>
            <w:tcW w:w="842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166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517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42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55 900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32 200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31 116,71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12 300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8 300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6 845,69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105 800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97 800,00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4 500,00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227 200</w:t>
            </w:r>
          </w:p>
        </w:tc>
        <w:tc>
          <w:tcPr>
            <w:tcW w:w="1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155 300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140 262,40</w:t>
            </w:r>
          </w:p>
        </w:tc>
        <w:tc>
          <w:tcPr>
            <w:tcW w:w="53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Благоустрій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мі</w:t>
      </w:r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ст</w:t>
      </w:r>
      <w:proofErr w:type="spellEnd"/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сіл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444D1">
        <w:rPr>
          <w:rFonts w:ascii="Times New Roman" w:hAnsi="Times New Roman" w:cs="Times New Roman"/>
          <w:b/>
          <w:sz w:val="24"/>
          <w:szCs w:val="24"/>
        </w:rPr>
        <w:t>селищ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2540"/>
        <w:gridCol w:w="1134"/>
        <w:gridCol w:w="1134"/>
        <w:gridCol w:w="1134"/>
        <w:gridCol w:w="1257"/>
        <w:gridCol w:w="900"/>
        <w:gridCol w:w="1080"/>
      </w:tblGrid>
      <w:tr w:rsidR="000444D1" w:rsidRPr="000444D1" w:rsidTr="00CE5693">
        <w:trPr>
          <w:trHeight w:val="450"/>
        </w:trPr>
        <w:tc>
          <w:tcPr>
            <w:tcW w:w="829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02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3237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29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155  500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89 200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60 361,16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22 700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13 279,48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32 205,51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791 960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603 200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95 373,23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51 000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31 375,86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довгострокового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32780,0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Капітальний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561 300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56130</w:t>
            </w:r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263514,</w:t>
            </w:r>
            <w:r w:rsidRPr="00044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1 177 460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816 100</w:t>
            </w:r>
          </w:p>
        </w:tc>
        <w:tc>
          <w:tcPr>
            <w:tcW w:w="113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232 595,24</w:t>
            </w:r>
          </w:p>
        </w:tc>
        <w:tc>
          <w:tcPr>
            <w:tcW w:w="125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594300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594300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296294,01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іальні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заходи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державних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органів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у справах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молоді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3612"/>
        <w:gridCol w:w="775"/>
        <w:gridCol w:w="960"/>
        <w:gridCol w:w="822"/>
        <w:gridCol w:w="787"/>
        <w:gridCol w:w="960"/>
        <w:gridCol w:w="811"/>
      </w:tblGrid>
      <w:tr w:rsidR="000444D1" w:rsidRPr="000444D1" w:rsidTr="00CE5693">
        <w:trPr>
          <w:trHeight w:val="450"/>
        </w:trPr>
        <w:tc>
          <w:tcPr>
            <w:tcW w:w="842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2794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42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28 000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6  300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34 300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9 300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1 500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ind w:right="6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Фізична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культура та спорт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3526"/>
        <w:gridCol w:w="732"/>
        <w:gridCol w:w="941"/>
        <w:gridCol w:w="1152"/>
        <w:gridCol w:w="732"/>
        <w:gridCol w:w="941"/>
        <w:gridCol w:w="721"/>
      </w:tblGrid>
      <w:tr w:rsidR="000444D1" w:rsidRPr="000444D1" w:rsidTr="00CE5693">
        <w:trPr>
          <w:trHeight w:val="450"/>
        </w:trPr>
        <w:tc>
          <w:tcPr>
            <w:tcW w:w="842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2794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42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План на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місяців</w:t>
            </w:r>
            <w:proofErr w:type="spellEnd"/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24 500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12 600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11 482,74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2 526,24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85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61 000</w:t>
            </w:r>
          </w:p>
        </w:tc>
        <w:tc>
          <w:tcPr>
            <w:tcW w:w="8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46 100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14 008,98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Дотація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житлово-комунальному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господарству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2868"/>
        <w:gridCol w:w="996"/>
        <w:gridCol w:w="965"/>
        <w:gridCol w:w="1296"/>
        <w:gridCol w:w="842"/>
        <w:gridCol w:w="881"/>
        <w:gridCol w:w="1116"/>
      </w:tblGrid>
      <w:tr w:rsidR="000444D1" w:rsidRPr="000444D1" w:rsidTr="00CE5693">
        <w:trPr>
          <w:trHeight w:val="450"/>
        </w:trPr>
        <w:tc>
          <w:tcPr>
            <w:tcW w:w="842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030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89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42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7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Субсидії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ідприємствам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97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ідприємствам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установам,організаціям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32780,00</w:t>
            </w:r>
          </w:p>
        </w:tc>
      </w:tr>
      <w:tr w:rsidR="000444D1" w:rsidRPr="000444D1" w:rsidTr="00CE5693">
        <w:tc>
          <w:tcPr>
            <w:tcW w:w="84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8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120 000</w:t>
            </w:r>
          </w:p>
        </w:tc>
        <w:tc>
          <w:tcPr>
            <w:tcW w:w="97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120 000</w:t>
            </w:r>
          </w:p>
        </w:tc>
        <w:tc>
          <w:tcPr>
            <w:tcW w:w="106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120 000,00</w:t>
            </w:r>
          </w:p>
        </w:tc>
        <w:tc>
          <w:tcPr>
            <w:tcW w:w="90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33000</w:t>
            </w:r>
          </w:p>
        </w:tc>
        <w:tc>
          <w:tcPr>
            <w:tcW w:w="96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33000</w:t>
            </w:r>
          </w:p>
        </w:tc>
        <w:tc>
          <w:tcPr>
            <w:tcW w:w="1025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32780,00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lastRenderedPageBreak/>
        <w:t>Дитячий садок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107"/>
        <w:gridCol w:w="1029"/>
        <w:gridCol w:w="1083"/>
        <w:gridCol w:w="1148"/>
        <w:gridCol w:w="992"/>
        <w:gridCol w:w="851"/>
        <w:gridCol w:w="969"/>
      </w:tblGrid>
      <w:tr w:rsidR="000444D1" w:rsidRPr="000444D1" w:rsidTr="00CE5693">
        <w:trPr>
          <w:trHeight w:val="450"/>
        </w:trPr>
        <w:tc>
          <w:tcPr>
            <w:tcW w:w="829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260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812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29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1 009 100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504 600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457 672,51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230 000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115 200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101 671,86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1 830,00 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медикаменті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175 000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87 000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53 011,12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31 677,31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2 761,77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75 000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37 800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16 689,38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енергоносії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33 750,00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довгострокового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Капітальний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об*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єкті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294 500</w:t>
            </w: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294 500</w:t>
            </w: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88 083,72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1 596 100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839 100</w:t>
            </w:r>
          </w:p>
        </w:tc>
        <w:tc>
          <w:tcPr>
            <w:tcW w:w="1148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667 386,64</w:t>
            </w:r>
          </w:p>
        </w:tc>
        <w:tc>
          <w:tcPr>
            <w:tcW w:w="992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394500</w:t>
            </w:r>
          </w:p>
        </w:tc>
        <w:tc>
          <w:tcPr>
            <w:tcW w:w="851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394500</w:t>
            </w:r>
          </w:p>
        </w:tc>
        <w:tc>
          <w:tcPr>
            <w:tcW w:w="96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119761,03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Будинок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46"/>
        <w:gridCol w:w="1090"/>
        <w:gridCol w:w="1083"/>
        <w:gridCol w:w="1290"/>
        <w:gridCol w:w="690"/>
        <w:gridCol w:w="900"/>
        <w:gridCol w:w="1080"/>
      </w:tblGrid>
      <w:tr w:rsidR="000444D1" w:rsidRPr="000444D1" w:rsidTr="00CE5693">
        <w:trPr>
          <w:trHeight w:val="450"/>
        </w:trPr>
        <w:tc>
          <w:tcPr>
            <w:tcW w:w="829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463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670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29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69 000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68 460,60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заробітну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плату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34 400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17 400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17 108,98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атеріалів,обладнання</w:t>
            </w:r>
            <w:proofErr w:type="spellEnd"/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208 000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188 000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173 455,00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177 700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177 700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2354,00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327,62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578 100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464100</w:t>
            </w:r>
          </w:p>
        </w:tc>
        <w:tc>
          <w:tcPr>
            <w:tcW w:w="12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261706,20</w:t>
            </w:r>
          </w:p>
        </w:tc>
        <w:tc>
          <w:tcPr>
            <w:tcW w:w="6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lastRenderedPageBreak/>
        <w:t>Інша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субвенція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46"/>
        <w:gridCol w:w="1090"/>
        <w:gridCol w:w="1083"/>
        <w:gridCol w:w="1006"/>
        <w:gridCol w:w="974"/>
        <w:gridCol w:w="900"/>
        <w:gridCol w:w="1080"/>
      </w:tblGrid>
      <w:tr w:rsidR="000444D1" w:rsidRPr="000444D1" w:rsidTr="00CE5693">
        <w:trPr>
          <w:trHeight w:val="450"/>
        </w:trPr>
        <w:tc>
          <w:tcPr>
            <w:tcW w:w="829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179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954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29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Поточні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органам державного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івнів</w:t>
            </w:r>
            <w:proofErr w:type="spellEnd"/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35 440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35 440</w:t>
            </w:r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35440,00</w:t>
            </w: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органам державного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івнів</w:t>
            </w:r>
            <w:proofErr w:type="spellEnd"/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299 999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299 999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299 999,00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35 440</w:t>
            </w: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35 440</w:t>
            </w:r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35 440</w:t>
            </w: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299 999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299 999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299999,0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Субвенція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місцевому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бюджету державному бюджету на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програм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іально-економічного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регіоні</w:t>
      </w:r>
      <w:proofErr w:type="spellEnd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46"/>
        <w:gridCol w:w="1090"/>
        <w:gridCol w:w="1083"/>
        <w:gridCol w:w="1006"/>
        <w:gridCol w:w="974"/>
        <w:gridCol w:w="900"/>
        <w:gridCol w:w="1080"/>
      </w:tblGrid>
      <w:tr w:rsidR="000444D1" w:rsidRPr="000444D1" w:rsidTr="00CE5693">
        <w:trPr>
          <w:trHeight w:val="450"/>
        </w:trPr>
        <w:tc>
          <w:tcPr>
            <w:tcW w:w="829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КЕКВ</w:t>
            </w:r>
          </w:p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</w:p>
        </w:tc>
        <w:tc>
          <w:tcPr>
            <w:tcW w:w="3179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2954" w:type="dxa"/>
            <w:gridSpan w:val="3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іальний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</w:tr>
      <w:tr w:rsidR="000444D1" w:rsidRPr="000444D1" w:rsidTr="00CE5693">
        <w:trPr>
          <w:trHeight w:val="240"/>
        </w:trPr>
        <w:tc>
          <w:tcPr>
            <w:tcW w:w="829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План на 6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трансферти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органам державного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івнів</w:t>
            </w:r>
            <w:proofErr w:type="spellEnd"/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</w:tr>
      <w:tr w:rsidR="000444D1" w:rsidRPr="000444D1" w:rsidTr="00CE5693">
        <w:tc>
          <w:tcPr>
            <w:tcW w:w="829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09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15000</w:t>
            </w:r>
          </w:p>
        </w:tc>
        <w:tc>
          <w:tcPr>
            <w:tcW w:w="90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0444D1" w:rsidRPr="000444D1" w:rsidRDefault="000444D1" w:rsidP="000444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D1">
              <w:rPr>
                <w:rFonts w:ascii="Times New Roman" w:hAnsi="Times New Roman" w:cs="Times New Roman"/>
                <w:b/>
                <w:sz w:val="24"/>
                <w:szCs w:val="24"/>
              </w:rPr>
              <w:t>15 000,0</w:t>
            </w:r>
          </w:p>
        </w:tc>
      </w:tr>
    </w:tbl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Расходы по общему фонду – 2 309 668,44грн.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Расход</w:t>
      </w:r>
      <w:proofErr w:type="gramStart"/>
      <w:r w:rsidRPr="000444D1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по специальному фонду 786 834,04грн.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 xml:space="preserve">010116 «Органы местного самоуправления»-607 152,03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Заработная плата- 408 742,17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Начисления на заработную плату- 94 101,55грн.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4D1">
        <w:rPr>
          <w:rFonts w:ascii="Times New Roman" w:hAnsi="Times New Roman" w:cs="Times New Roman"/>
          <w:sz w:val="24"/>
          <w:szCs w:val="24"/>
        </w:rPr>
        <w:t xml:space="preserve">Приобретение предметов,  материалов, малоценного инвентаря -27 886,00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. (тонер, бумага, запчасти, бензин, книги учета, марки, конверты) </w:t>
      </w:r>
      <w:proofErr w:type="gram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Оплата услу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кроме коммунальных)-29 322,08грн., (услуги связи, программное обеспечение, юридические услуги, изготовление сметной документации, оценка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имущества,страховку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автомобиля).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Оплата электроенергии-4 337,26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Приобретение угля-40500,00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Оплата прочих услуг – 2042,97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 пеня по услугам связи, судебный сбор.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текущий ремонт здания сельского совета в сумме-119706,00грн.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технический надзор по текущему ремонту здания сельского совета в сумме-1801,00грн.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060702 «Местная пожарная охрана»-229 616,95грн.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Заработная плата – 171 499,91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плату-34 361,04грн.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lastRenderedPageBreak/>
        <w:t>Приобретение предметов,  материалов, малоценного инвентаря-10 256,00грн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бензин, радиатор)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угля-13500,00грн.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Социальная защита населения-140 262,40грн.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Заработная плата-31 116,71грн.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плату-6 845,69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Материальная помощь-97 800,00грн.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ритуальных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услуг-4500,00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Благоустройство -232 595,24грн</w:t>
      </w:r>
      <w:proofErr w:type="gramStart"/>
      <w:r w:rsidRPr="000444D1"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 w:rsidRPr="000444D1">
        <w:rPr>
          <w:rFonts w:ascii="Times New Roman" w:hAnsi="Times New Roman" w:cs="Times New Roman"/>
          <w:b/>
          <w:sz w:val="24"/>
          <w:szCs w:val="24"/>
        </w:rPr>
        <w:t>общий фонд,296294,01-специальный фонд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Заработная плата-60 361,16грн.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Начисления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плату-13 279,48грн.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Оплата электроэнергии-31 375,86грн.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предметов,  материалов, малоценного инвентаря-32205,51грн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приобретение электротоваров ,хозтоваров-11185,51грн., система видеонаблюдения-21020,00грн.) 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Оплата услуг (кроме коммунальных)-95373,23грн.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вывоз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мусора,уборка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снега,доставка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 xml:space="preserve"> песка-66501,23грн.,монтаж системы видеонаблюдения-9000,00грн.,,присоеденение электроустановок-19872,00грн.).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насоса дренажного-32780,00грн.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Капитальный ремонт сетей уличного освещения по ул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орская-263514,01грн.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 xml:space="preserve">Программа «Молодежь </w:t>
      </w:r>
      <w:proofErr w:type="spellStart"/>
      <w:r w:rsidRPr="000444D1">
        <w:rPr>
          <w:rFonts w:ascii="Times New Roman" w:hAnsi="Times New Roman" w:cs="Times New Roman"/>
          <w:b/>
          <w:sz w:val="24"/>
          <w:szCs w:val="24"/>
        </w:rPr>
        <w:t>Килийщины</w:t>
      </w:r>
      <w:proofErr w:type="spellEnd"/>
      <w:r w:rsidRPr="000444D1">
        <w:rPr>
          <w:rFonts w:ascii="Times New Roman" w:hAnsi="Times New Roman" w:cs="Times New Roman"/>
          <w:b/>
          <w:sz w:val="24"/>
          <w:szCs w:val="24"/>
        </w:rPr>
        <w:t>»-1500,00грн.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цветов-1500,00грн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ФК и спорт-14 008,98грн.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Заработная плата-11 482,74грн.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плату-2526,24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444D1">
        <w:rPr>
          <w:rFonts w:ascii="Times New Roman" w:hAnsi="Times New Roman" w:cs="Times New Roman"/>
          <w:sz w:val="24"/>
          <w:szCs w:val="24"/>
        </w:rPr>
        <w:t>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Детский сад-667386,64-общий фонд,119761,03-специальный фонд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Заработная плата-457 672,51грн.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плату-101 671,86грн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продуктов питания (общий фонд)-53 011,12грн.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продуктов питани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специальный фонд)-31 677,31грн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извести-75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счетчика1755,00грн.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Оплата электроэнергии-16689,38грн.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Выкачка нечистот-2761,77грн.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угля-33750,00грн.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Перечислен аванс на капитальный ремонт здания детского сада-86031,72грн.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Зарегистрирован договор на капитальный ремонт здания детского сада на сумму-4366,00грн. 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Перечислено за изготовление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сметной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документации-2052,00грн.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>Дом культуры-261 706,20грн.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Заработная плата-68 460,60грн.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Начисление на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заработную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плату-17108,98грн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стульев-167550,00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цветов к 8 марта-4000,00грн.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электротоваров-150,00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Приобретение счетчика-1755,00грн.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lastRenderedPageBreak/>
        <w:t>Оплата электроэнергии-327,62грн.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Изготовление сметной документации по текущему ремонту дома культуры-1300,00грн.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Изготовление сметной документации по текущему ремонту тротуара -1054,00грн.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текущий ремонт тротуара в сумме-49523,00грн.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технический надзор по текущему ремонту тротуара в сумме-909,00грн.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текущий ремонт дома культуры в сумме-123 012,00грн.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Зарегистрирован договор на технический надзор по текущему ремонту дома культуры в сумме-1825,00грн.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Текущая дотация КП «Приморское»-120 000,00грн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spellStart"/>
      <w:r w:rsidRPr="000444D1">
        <w:rPr>
          <w:rFonts w:ascii="Times New Roman" w:hAnsi="Times New Roman" w:cs="Times New Roman"/>
          <w:sz w:val="24"/>
          <w:szCs w:val="24"/>
        </w:rPr>
        <w:t>єлектроенергии</w:t>
      </w:r>
      <w:proofErr w:type="spellEnd"/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Капитальная  дотация КП «Приморское»-32780,00грн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>риобретение насоса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Текущая субвенция на приобретение бензина и установки интернета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Приморской амбулатории-22000,00грн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 Текущая субвенция на оздоровление учащихся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Приморской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ООШ-13440,00грн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Капитальная субвенция на ремонт фасада </w:t>
      </w:r>
      <w:proofErr w:type="gramStart"/>
      <w:r w:rsidRPr="000444D1">
        <w:rPr>
          <w:rFonts w:ascii="Times New Roman" w:hAnsi="Times New Roman" w:cs="Times New Roman"/>
          <w:sz w:val="24"/>
          <w:szCs w:val="24"/>
        </w:rPr>
        <w:t>Приморской</w:t>
      </w:r>
      <w:proofErr w:type="gramEnd"/>
      <w:r w:rsidRPr="000444D1">
        <w:rPr>
          <w:rFonts w:ascii="Times New Roman" w:hAnsi="Times New Roman" w:cs="Times New Roman"/>
          <w:sz w:val="24"/>
          <w:szCs w:val="24"/>
        </w:rPr>
        <w:t xml:space="preserve"> ООШ -299999,00грн.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>Капитальная субвенция на выполнение программы социально-экономического развития региона-15000,00грн.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4D1" w:rsidRPr="000444D1" w:rsidRDefault="000444D1" w:rsidP="00044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D1" w:rsidRPr="000444D1" w:rsidRDefault="000444D1" w:rsidP="000444D1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4D1">
        <w:rPr>
          <w:rFonts w:ascii="Times New Roman" w:hAnsi="Times New Roman" w:cs="Times New Roman"/>
          <w:b/>
          <w:sz w:val="24"/>
          <w:szCs w:val="24"/>
        </w:rPr>
        <w:t xml:space="preserve">Главный бухгалтер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Pr="000444D1">
        <w:rPr>
          <w:rFonts w:ascii="Times New Roman" w:hAnsi="Times New Roman" w:cs="Times New Roman"/>
          <w:b/>
          <w:sz w:val="24"/>
          <w:szCs w:val="24"/>
        </w:rPr>
        <w:t xml:space="preserve">                       Н.Е.Чкалова</w:t>
      </w:r>
    </w:p>
    <w:p w:rsidR="000444D1" w:rsidRPr="000444D1" w:rsidRDefault="000444D1" w:rsidP="000444D1">
      <w:pPr>
        <w:spacing w:after="0"/>
        <w:jc w:val="both"/>
        <w:rPr>
          <w:b/>
        </w:rPr>
      </w:pPr>
    </w:p>
    <w:p w:rsidR="000444D1" w:rsidRPr="00F46B64" w:rsidRDefault="000444D1" w:rsidP="000444D1">
      <w:pPr>
        <w:jc w:val="both"/>
        <w:rPr>
          <w:sz w:val="20"/>
          <w:szCs w:val="20"/>
        </w:rPr>
      </w:pPr>
    </w:p>
    <w:p w:rsidR="000444D1" w:rsidRPr="00F46B64" w:rsidRDefault="000444D1" w:rsidP="000444D1">
      <w:pPr>
        <w:rPr>
          <w:sz w:val="20"/>
          <w:szCs w:val="20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Default="000444D1" w:rsidP="000444D1">
      <w:pPr>
        <w:rPr>
          <w:sz w:val="20"/>
          <w:szCs w:val="20"/>
          <w:lang w:val="uk-UA"/>
        </w:rPr>
      </w:pPr>
    </w:p>
    <w:p w:rsidR="000444D1" w:rsidRPr="000444D1" w:rsidRDefault="000444D1" w:rsidP="000444D1">
      <w:pPr>
        <w:rPr>
          <w:sz w:val="20"/>
          <w:szCs w:val="20"/>
          <w:lang w:val="uk-UA"/>
        </w:rPr>
      </w:pPr>
    </w:p>
    <w:p w:rsidR="005867B9" w:rsidRDefault="005867B9" w:rsidP="005867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65C3" w:rsidRPr="00FC29F6" w:rsidRDefault="00C065C3" w:rsidP="00C065C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="000444D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6" type="#_x0000_t75" style="width:53.25pt;height:57.75pt" o:ole="" fillcolor="window">
            <v:imagedata r:id="rId6" o:title=""/>
          </v:shape>
          <o:OLEObject Type="Embed" ProgID="Word.Picture.8" ShapeID="_x0000_i1026" DrawAspect="Content" ObjectID="_1610520575" r:id="rId8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C065C3" w:rsidRPr="0021628C" w:rsidTr="00CE5693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065C3" w:rsidRPr="00F542E7" w:rsidRDefault="00C065C3" w:rsidP="00C065C3">
      <w:pPr>
        <w:pStyle w:val="1"/>
        <w:tabs>
          <w:tab w:val="center" w:pos="4677"/>
        </w:tabs>
      </w:pPr>
      <w:r w:rsidRPr="00F542E7">
        <w:t xml:space="preserve">Р І Ш Е Н </w:t>
      </w:r>
      <w:proofErr w:type="spellStart"/>
      <w:r w:rsidRPr="00F542E7">
        <w:t>Н</w:t>
      </w:r>
      <w:proofErr w:type="spellEnd"/>
      <w:r w:rsidRPr="00F542E7">
        <w:t xml:space="preserve"> Я</w:t>
      </w:r>
    </w:p>
    <w:p w:rsidR="00C065C3" w:rsidRDefault="00C065C3" w:rsidP="00C065C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380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065C3" w:rsidRDefault="00C065C3" w:rsidP="00CA71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іншої субвенції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районного бюджету в 2018 році </w:t>
      </w:r>
    </w:p>
    <w:p w:rsidR="00CA7190" w:rsidRDefault="00CA7190" w:rsidP="00CA71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інформацію головного бухгалтера  по даному питанню,</w:t>
      </w:r>
      <w:r w:rsidR="00C065C3" w:rsidRPr="00C06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5C3" w:rsidRPr="005D4928">
        <w:rPr>
          <w:rFonts w:ascii="Times New Roman" w:hAnsi="Times New Roman" w:cs="Times New Roman"/>
          <w:sz w:val="28"/>
          <w:szCs w:val="28"/>
          <w:lang w:val="uk-UA"/>
        </w:rPr>
        <w:t>керуючись п.23 ч.1 ст.26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” Про місцеве самоврядування в Україні»,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змін до Бюджетного Кодексу України від 24.12.2015р. Приморська сільська рада</w:t>
      </w:r>
    </w:p>
    <w:p w:rsidR="00094D5B" w:rsidRDefault="00094D5B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5B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7190" w:rsidRDefault="00CA7190" w:rsidP="000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22.12.2017р. № 278 –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-ХХ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“ Про Приморський сільський бюджет на 2018 рік ”:</w:t>
      </w:r>
    </w:p>
    <w:p w:rsidR="00CA7190" w:rsidRDefault="00CA7190" w:rsidP="000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1.1.Збільшити доходну частину бюджету Приморської сільської ради по коду доходів 18010600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Орендна плата з юридичних осіб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» +224797,00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за  липень 2018 року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190" w:rsidRDefault="00CA7190" w:rsidP="000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1.2.Збільшити видаткову частину по ТКВКБМС 9700 «Інші субвенції з  місцевого бюджету»</w:t>
      </w:r>
      <w:r w:rsidR="001946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1946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224797,00грн.,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</w:t>
      </w: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КЕКВ 2620 «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Поточні трансферти органам державного управління інших рівнів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100797 ,00</w:t>
      </w:r>
      <w:r w:rsidR="001946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грн. на липень 2018 року .(придбання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фліпчарту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столу для вчителя,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дошки аудиторної для Приморської ЗОШ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-10000,00грн.,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придбання канцелярського приладдя,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офісних меблів,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медикаментів для Приморської АЗТСМ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90797,00грн.).</w:t>
      </w:r>
    </w:p>
    <w:p w:rsidR="00CA7190" w:rsidRDefault="00CA7190" w:rsidP="000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1.3.Згідно ст. 71 Бюджетного Кодексу України  кошти,що передаються з загального фонду до спеціального фонду бюджету (бюджет розвитку) у сумі 124000,00 грн.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спеціального фонду з  подальшим використанням на ТКВКБМС 9770 «Інша субвенція з місцевого бюджету» КЕКВ 3220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Капітальні трансферти органам державного управління інших рівнів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(придбання проектору,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інтерактивної дошки,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стінки універсальної для  Приморської ЗОШ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-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50000,00грн.,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придбання електрокардіографу,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холодильників,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отоофольмаскопа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Приморської АЗ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СМ-74000,00</w:t>
      </w:r>
      <w:r w:rsidR="00CB2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.) на липень 2018 року.</w:t>
      </w: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планування,бюджету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(Чкалова Н.О.)</w:t>
      </w:r>
    </w:p>
    <w:p w:rsidR="00094D5B" w:rsidRDefault="00094D5B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4D5B" w:rsidRPr="00094D5B" w:rsidRDefault="00094D5B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Pr="00094D5B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4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</w:t>
      </w:r>
      <w:r w:rsidR="00094D5B" w:rsidRPr="00094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094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С.І.Іванов</w:t>
      </w:r>
    </w:p>
    <w:p w:rsidR="00CA7190" w:rsidRDefault="00CA7190" w:rsidP="00094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094D5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4607" w:rsidRDefault="00194607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4607" w:rsidRDefault="00194607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4607" w:rsidRDefault="00194607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4607" w:rsidRDefault="00194607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4607" w:rsidRDefault="00194607" w:rsidP="00CA71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65C3" w:rsidRPr="00FC29F6" w:rsidRDefault="00C065C3" w:rsidP="00C065C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7" type="#_x0000_t75" style="width:53.25pt;height:57.75pt" o:ole="" fillcolor="window">
            <v:imagedata r:id="rId6" o:title=""/>
          </v:shape>
          <o:OLEObject Type="Embed" ProgID="Word.Picture.8" ShapeID="_x0000_i1027" DrawAspect="Content" ObjectID="_1610520576" r:id="rId9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C065C3" w:rsidRPr="00FC29F6" w:rsidRDefault="00C065C3" w:rsidP="00C065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C065C3" w:rsidRPr="0021628C" w:rsidTr="00CE5693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C065C3" w:rsidRPr="00FC29F6" w:rsidRDefault="00C065C3" w:rsidP="00CE5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065C3" w:rsidRPr="00F542E7" w:rsidRDefault="00C065C3" w:rsidP="00C065C3">
      <w:pPr>
        <w:pStyle w:val="1"/>
        <w:tabs>
          <w:tab w:val="center" w:pos="4677"/>
        </w:tabs>
      </w:pPr>
      <w:r w:rsidRPr="00F542E7">
        <w:t xml:space="preserve">Р І Ш Е Н </w:t>
      </w:r>
      <w:proofErr w:type="spellStart"/>
      <w:r w:rsidRPr="00F542E7">
        <w:t>Н</w:t>
      </w:r>
      <w:proofErr w:type="spellEnd"/>
      <w:r w:rsidRPr="00F542E7">
        <w:t xml:space="preserve"> Я</w:t>
      </w:r>
    </w:p>
    <w:p w:rsidR="00C065C3" w:rsidRDefault="00C065C3" w:rsidP="00C065C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381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065C3" w:rsidRDefault="00C065C3" w:rsidP="00C065C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>Про  внесення змін до рішення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Приморської сільської ради від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22.12.2017р. № 278 – </w:t>
      </w:r>
      <w:r w:rsidRPr="00C065C3">
        <w:rPr>
          <w:rFonts w:ascii="Times New Roman" w:hAnsi="Times New Roman" w:cs="Times New Roman"/>
          <w:b/>
          <w:sz w:val="24"/>
          <w:szCs w:val="24"/>
        </w:rPr>
        <w:t>V</w:t>
      </w:r>
      <w:r w:rsidRPr="00C065C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>-ХХ</w:t>
      </w:r>
      <w:r w:rsidRPr="00C065C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>“ Про Приморський сільський бюджет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5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2018 рік ”.</w:t>
      </w:r>
    </w:p>
    <w:p w:rsidR="00CA7190" w:rsidRPr="00C065C3" w:rsidRDefault="00CA7190" w:rsidP="00CA719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інформацію головного бухгалтера  по даному питанню,</w:t>
      </w:r>
      <w:r w:rsidR="00094D5B" w:rsidRP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D5B" w:rsidRPr="005D4928">
        <w:rPr>
          <w:rFonts w:ascii="Times New Roman" w:hAnsi="Times New Roman" w:cs="Times New Roman"/>
          <w:sz w:val="28"/>
          <w:szCs w:val="28"/>
          <w:lang w:val="uk-UA"/>
        </w:rPr>
        <w:t>керуючись п.23 ч.1 ст.26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” Про місцеве самоврядування в Україні»,</w:t>
      </w:r>
      <w:r w:rsidR="00094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змін до Бюджетного Кодексу України від 24.12.2015р. Приморська сільська рада</w:t>
      </w:r>
    </w:p>
    <w:p w:rsidR="00CA7190" w:rsidRPr="001D2EB9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2E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A7190" w:rsidRDefault="00CA7190" w:rsidP="001D2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рішення Приморської сільської ради від 22.12.2017р. № 278 –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-ХХ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“ Про Приморський сільський бюджет на 2018 рік ”:</w:t>
      </w:r>
    </w:p>
    <w:p w:rsidR="00CA7190" w:rsidRDefault="00CA7190" w:rsidP="001D2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Збільшити доходну частину бюджету Приморської сільської ради на 675203,00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в тому числі: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18010600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Орендна плата з юридичних осіб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+175203,00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липень 2018 року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18010900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Орендна плата з фізичних осіб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+500000,00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за липень 2018 року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90" w:rsidRDefault="00CA7190" w:rsidP="001D2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1.2.Збільшити видаткову частину бюджету Приморської сільської ради за липень 2018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675203,00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грн.,</w:t>
      </w:r>
      <w:r w:rsidR="001D2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ТКВКБМС 6030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населених пунктів </w:t>
      </w:r>
      <w:r>
        <w:rPr>
          <w:rFonts w:ascii="Times New Roman" w:hAnsi="Times New Roman" w:cs="Times New Roman"/>
          <w:sz w:val="28"/>
          <w:szCs w:val="28"/>
          <w:lang w:val="uk-UA"/>
        </w:rPr>
        <w:t>» КЕКВ 2240 «Оплата послуг, крім комунальних» +307003,00грн.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ТКВКБМС 4060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«Забезпечення діяльності палаців і будинків культури, клубів, центрів дозвілля та інших клубних закладів» +29600,00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грн.,в тому числі: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КЕКВ 2210 «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Предмети, матеріали, обладнання та інвентар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»+14600,00грн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КЕКВ 2240 «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Оплата послуг (крім комунальних)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+15000,00грн..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ТКВКБМС 0150 «Організаційне,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інформаційно-аналітичне та матеріально-технічне забезпечення діяльності обласної ради,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ради, районної 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місті ради (у разі її створення),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селищної,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рад» КЕКВ 2210 «Предмети, матеріали, обладнання та інвентар»+11300,00грн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ТКВКБМС 1010 «Надання дошкільної освіти» КЕКВ 2210 «Предмети, матеріали, обладнання та інвентар»+11300,00грн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71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бюджету (бюджет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316 </w:t>
      </w:r>
      <w:r>
        <w:rPr>
          <w:rFonts w:ascii="Times New Roman" w:hAnsi="Times New Roman" w:cs="Times New Roman"/>
          <w:sz w:val="28"/>
          <w:szCs w:val="28"/>
        </w:rPr>
        <w:t xml:space="preserve">000,00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перенаправити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ТКВКБМС 1010 «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дошкільної освіти» КЕКВ 3110 «Придбання обладнання і предметів довгострокового користування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» +16000,00грн.</w:t>
      </w:r>
    </w:p>
    <w:p w:rsidR="00CA7190" w:rsidRDefault="00CA7190" w:rsidP="00194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ТКВКБМС 6030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Організація благоустрою населених пунктів»» КЕКВ 31</w:t>
      </w:r>
      <w:r w:rsidR="00D829D2">
        <w:rPr>
          <w:rFonts w:ascii="Times New Roman" w:hAnsi="Times New Roman" w:cs="Times New Roman"/>
          <w:sz w:val="28"/>
          <w:szCs w:val="28"/>
          <w:lang w:val="uk-UA"/>
        </w:rPr>
        <w:t xml:space="preserve">32 «Капітальний ремонт інших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+300000,00грн. </w:t>
      </w:r>
    </w:p>
    <w:p w:rsidR="00CA7190" w:rsidRDefault="00C8144C" w:rsidP="00D829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A7190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комісію сільської    ради з питань планування,бюджет</w:t>
      </w:r>
      <w:r w:rsidR="00CA7190">
        <w:rPr>
          <w:rFonts w:ascii="Times New Roman" w:hAnsi="Times New Roman" w:cs="Times New Roman"/>
          <w:sz w:val="28"/>
          <w:szCs w:val="28"/>
        </w:rPr>
        <w:t xml:space="preserve">у та </w:t>
      </w:r>
      <w:proofErr w:type="spellStart"/>
      <w:r w:rsidR="00CA7190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="00CA7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19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A7190">
        <w:rPr>
          <w:rFonts w:ascii="Times New Roman" w:hAnsi="Times New Roman" w:cs="Times New Roman"/>
          <w:sz w:val="28"/>
          <w:szCs w:val="28"/>
        </w:rPr>
        <w:t>.(Чкалова Н.О.)</w:t>
      </w:r>
    </w:p>
    <w:p w:rsidR="00CA7190" w:rsidRDefault="00CA7190" w:rsidP="00194607">
      <w:pPr>
        <w:spacing w:after="0" w:line="240" w:lineRule="auto"/>
        <w:jc w:val="both"/>
        <w:rPr>
          <w:sz w:val="28"/>
          <w:szCs w:val="28"/>
        </w:rPr>
      </w:pPr>
    </w:p>
    <w:p w:rsidR="00CA7190" w:rsidRDefault="00CA7190" w:rsidP="00194607">
      <w:pPr>
        <w:spacing w:after="0" w:line="240" w:lineRule="auto"/>
        <w:jc w:val="both"/>
        <w:rPr>
          <w:sz w:val="28"/>
          <w:szCs w:val="28"/>
        </w:rPr>
      </w:pPr>
    </w:p>
    <w:p w:rsidR="00CA7190" w:rsidRDefault="00CA7190" w:rsidP="00194607">
      <w:pPr>
        <w:spacing w:after="0" w:line="240" w:lineRule="auto"/>
        <w:jc w:val="both"/>
        <w:rPr>
          <w:sz w:val="28"/>
          <w:szCs w:val="28"/>
        </w:rPr>
      </w:pPr>
    </w:p>
    <w:p w:rsidR="00CA7190" w:rsidRPr="001D2EB9" w:rsidRDefault="00CA7190" w:rsidP="00194607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2E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</w:t>
      </w:r>
      <w:r w:rsidR="001D2E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1D2E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С.І.Іванов</w:t>
      </w:r>
    </w:p>
    <w:p w:rsidR="00CA7190" w:rsidRDefault="00CA7190" w:rsidP="0019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7190" w:rsidRDefault="00CA7190" w:rsidP="00194607">
      <w:pPr>
        <w:spacing w:after="0"/>
        <w:rPr>
          <w:lang w:val="uk-UA"/>
        </w:rPr>
      </w:pPr>
    </w:p>
    <w:p w:rsidR="00CA7190" w:rsidRDefault="00CA7190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7530D1" w:rsidRDefault="007530D1" w:rsidP="00CA7190">
      <w:pPr>
        <w:rPr>
          <w:lang w:val="uk-UA"/>
        </w:rPr>
      </w:pPr>
    </w:p>
    <w:p w:rsidR="00194607" w:rsidRDefault="00194607" w:rsidP="00CA7190">
      <w:pPr>
        <w:rPr>
          <w:lang w:val="uk-UA"/>
        </w:rPr>
      </w:pPr>
    </w:p>
    <w:p w:rsidR="00194607" w:rsidRPr="00EA70C2" w:rsidRDefault="00194607" w:rsidP="00CA7190">
      <w:pPr>
        <w:rPr>
          <w:lang w:val="uk-UA"/>
        </w:rPr>
      </w:pPr>
    </w:p>
    <w:p w:rsidR="007E6775" w:rsidRPr="00FC29F6" w:rsidRDefault="007E6775" w:rsidP="00A1648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A719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8" type="#_x0000_t75" style="width:53.25pt;height:57.75pt" o:ole="" fillcolor="window">
            <v:imagedata r:id="rId6" o:title=""/>
          </v:shape>
          <o:OLEObject Type="Embed" ProgID="Word.Picture.8" ShapeID="_x0000_i1028" DrawAspect="Content" ObjectID="_1610520577" r:id="rId10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7E6775" w:rsidRPr="0021628C" w:rsidTr="00675DC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9201C1" w:rsidRPr="00F542E7" w:rsidRDefault="009201C1" w:rsidP="009201C1">
      <w:pPr>
        <w:pStyle w:val="1"/>
        <w:tabs>
          <w:tab w:val="center" w:pos="4677"/>
        </w:tabs>
      </w:pPr>
      <w:r w:rsidRPr="00F542E7">
        <w:t xml:space="preserve">Р І Ш Е Н </w:t>
      </w:r>
      <w:proofErr w:type="spellStart"/>
      <w:r w:rsidRPr="00F542E7">
        <w:t>Н</w:t>
      </w:r>
      <w:proofErr w:type="spellEnd"/>
      <w:r w:rsidRPr="00F542E7">
        <w:t xml:space="preserve"> Я</w:t>
      </w:r>
    </w:p>
    <w:p w:rsidR="009201C1" w:rsidRDefault="000D483C" w:rsidP="00733875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761FDE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.07</w:t>
      </w:r>
      <w:r w:rsidR="0073260A">
        <w:rPr>
          <w:rFonts w:ascii="Times New Roman" w:hAnsi="Times New Roman" w:cs="Times New Roman"/>
          <w:b/>
          <w:sz w:val="24"/>
          <w:szCs w:val="24"/>
          <w:lang w:val="uk-UA"/>
        </w:rPr>
        <w:t>.2018</w:t>
      </w:r>
      <w:r w:rsidR="0073260A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7326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73260A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73260A"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7326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338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="00761FD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733875"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733875"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33875"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="00733875"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 w:rsidR="00761FDE"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="00733875"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9201C1" w:rsidRPr="00B6024F" w:rsidRDefault="009201C1" w:rsidP="009201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024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жилого будинку, господарських будівель і споруд (присадибна ділянка) 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</w:t>
      </w:r>
      <w:r w:rsidR="00274D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орії с. Приморське </w:t>
      </w:r>
    </w:p>
    <w:p w:rsidR="009201C1" w:rsidRPr="00B6024F" w:rsidRDefault="009201C1" w:rsidP="009201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201C1" w:rsidRPr="00B46574" w:rsidRDefault="009201C1" w:rsidP="009201C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862789" w:rsidRPr="00B465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DA4">
        <w:rPr>
          <w:rFonts w:ascii="Times New Roman" w:hAnsi="Times New Roman" w:cs="Times New Roman"/>
          <w:sz w:val="28"/>
          <w:szCs w:val="28"/>
          <w:lang w:val="uk-UA"/>
        </w:rPr>
        <w:t xml:space="preserve">громадян України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з додатками щодо </w:t>
      </w:r>
      <w:r w:rsidRPr="00B46574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  земельної ділянки в натурі (на місцевості) для будівництва і обслуговування жилого будинку, господарських будівель і споруд (присадибна ділянка) 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території с. Приморськ</w:t>
      </w:r>
      <w:r w:rsidR="00274DA4">
        <w:rPr>
          <w:rFonts w:ascii="Times New Roman" w:hAnsi="Times New Roman" w:cs="Times New Roman"/>
          <w:bCs/>
          <w:sz w:val="28"/>
          <w:szCs w:val="28"/>
          <w:lang w:val="uk-UA"/>
        </w:rPr>
        <w:t>е Кілійського району Одеської області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, враховуючи  Витяг</w:t>
      </w:r>
      <w:r w:rsidR="00274D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ст.55 Закону України «Про землеустрій», п.5 ст.16 Закону України  « Про  Державний  Земельний  кадастр» </w:t>
      </w:r>
      <w:r w:rsidRPr="00B46574">
        <w:rPr>
          <w:rFonts w:ascii="Times New Roman" w:hAnsi="Times New Roman"/>
          <w:sz w:val="28"/>
          <w:szCs w:val="28"/>
          <w:lang w:val="uk-UA"/>
        </w:rPr>
        <w:t xml:space="preserve">Приморська сільська рада </w:t>
      </w:r>
    </w:p>
    <w:p w:rsidR="009201C1" w:rsidRPr="00B46574" w:rsidRDefault="009201C1" w:rsidP="009201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201C1" w:rsidRDefault="009201C1" w:rsidP="009201C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для будівництва і обслуговування жилого будинку, господарських будівель і споруд (присадибна ділянка) та передати у власність земельну ділянку для будівництва і обслуговування жилого будинку, господарських будівель і споруд (присадибна ділянка)  гр. </w:t>
      </w:r>
      <w:proofErr w:type="spellStart"/>
      <w:r w:rsidR="00521A4B">
        <w:rPr>
          <w:rFonts w:ascii="Times New Roman" w:hAnsi="Times New Roman" w:cs="Times New Roman"/>
          <w:sz w:val="28"/>
          <w:szCs w:val="28"/>
          <w:lang w:val="uk-UA"/>
        </w:rPr>
        <w:t>Мазуран</w:t>
      </w:r>
      <w:proofErr w:type="spellEnd"/>
      <w:r w:rsidR="00521A4B">
        <w:rPr>
          <w:rFonts w:ascii="Times New Roman" w:hAnsi="Times New Roman" w:cs="Times New Roman"/>
          <w:sz w:val="28"/>
          <w:szCs w:val="28"/>
          <w:lang w:val="uk-UA"/>
        </w:rPr>
        <w:t xml:space="preserve"> Ользі Семенівні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</w:t>
      </w:r>
      <w:proofErr w:type="spellStart"/>
      <w:r w:rsidRPr="00B46574">
        <w:rPr>
          <w:rFonts w:ascii="Times New Roman" w:hAnsi="Times New Roman" w:cs="Times New Roman"/>
          <w:sz w:val="28"/>
          <w:szCs w:val="28"/>
          <w:lang w:val="uk-UA"/>
        </w:rPr>
        <w:t>номер-</w:t>
      </w:r>
      <w:proofErr w:type="spellEnd"/>
      <w:r w:rsidR="00521A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0,1</w:t>
      </w:r>
      <w:r w:rsidR="00521A4B">
        <w:rPr>
          <w:rFonts w:ascii="Times New Roman" w:hAnsi="Times New Roman" w:cs="Times New Roman"/>
          <w:sz w:val="28"/>
          <w:szCs w:val="28"/>
          <w:lang w:val="uk-UA"/>
        </w:rPr>
        <w:t>384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5122383000:02:001:15</w:t>
      </w:r>
      <w:r w:rsidR="00521A4B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) за адресою: Одеська область, Кілійський район, с. Приморське, вулиця </w:t>
      </w:r>
      <w:r w:rsidR="00521A4B">
        <w:rPr>
          <w:rFonts w:ascii="Times New Roman" w:hAnsi="Times New Roman" w:cs="Times New Roman"/>
          <w:sz w:val="28"/>
          <w:szCs w:val="28"/>
          <w:lang w:val="uk-UA"/>
        </w:rPr>
        <w:t>Бочковича,10.</w:t>
      </w:r>
    </w:p>
    <w:p w:rsidR="00521A4B" w:rsidRDefault="00521A4B" w:rsidP="009201C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для будівництва і обслуговування жилого будинку, господарських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будівель і споруд (присадибна ділянка) та передати у власність земельну ділянку для будівництва і обслуговування жилого будинку, господарських будівель і споруд (присадибна ділянка)  гр. </w:t>
      </w:r>
      <w:r>
        <w:rPr>
          <w:rFonts w:ascii="Times New Roman" w:hAnsi="Times New Roman" w:cs="Times New Roman"/>
          <w:sz w:val="28"/>
          <w:szCs w:val="28"/>
          <w:lang w:val="uk-UA"/>
        </w:rPr>
        <w:t>Руській  Ользі Григорівні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 w:rsidR="0030425E">
        <w:rPr>
          <w:rFonts w:ascii="Times New Roman" w:hAnsi="Times New Roman" w:cs="Times New Roman"/>
          <w:sz w:val="28"/>
          <w:szCs w:val="28"/>
          <w:lang w:val="uk-UA"/>
        </w:rPr>
        <w:t>2267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 w:rsidR="0030425E">
        <w:rPr>
          <w:rFonts w:ascii="Times New Roman" w:hAnsi="Times New Roman" w:cs="Times New Roman"/>
          <w:sz w:val="28"/>
          <w:szCs w:val="28"/>
          <w:lang w:val="uk-UA"/>
        </w:rPr>
        <w:t>0611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) за адресою: Одеська область, Кілійський район, с. Приморське, вулиця </w:t>
      </w:r>
      <w:r w:rsidR="00172FD0">
        <w:rPr>
          <w:rFonts w:ascii="Times New Roman" w:hAnsi="Times New Roman" w:cs="Times New Roman"/>
          <w:sz w:val="28"/>
          <w:szCs w:val="28"/>
          <w:lang w:val="uk-UA"/>
        </w:rPr>
        <w:t>Молодіжна,7 – а.</w:t>
      </w:r>
    </w:p>
    <w:p w:rsidR="008B6AEA" w:rsidRDefault="008B6AEA" w:rsidP="008B6A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для будівництва і обслуговування жилого будинку, господарських будівель і споруд (присадибна ділянка) та передати у власність земельну ділянку для будівництва і обслуговування жилого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Федяєвій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Аллі Степанівні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 w:rsidR="00141A13">
        <w:rPr>
          <w:rFonts w:ascii="Times New Roman" w:hAnsi="Times New Roman" w:cs="Times New Roman"/>
          <w:sz w:val="28"/>
          <w:szCs w:val="28"/>
          <w:lang w:val="uk-UA"/>
        </w:rPr>
        <w:t>1130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 w:rsidR="00141A13">
        <w:rPr>
          <w:rFonts w:ascii="Times New Roman" w:hAnsi="Times New Roman" w:cs="Times New Roman"/>
          <w:sz w:val="28"/>
          <w:szCs w:val="28"/>
          <w:lang w:val="uk-UA"/>
        </w:rPr>
        <w:t>1558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) за адресою: Одеська область, Кілійський район, с. Приморське, вулиця </w:t>
      </w:r>
      <w:r w:rsidR="00141A13">
        <w:rPr>
          <w:rFonts w:ascii="Times New Roman" w:hAnsi="Times New Roman" w:cs="Times New Roman"/>
          <w:sz w:val="28"/>
          <w:szCs w:val="28"/>
          <w:lang w:val="uk-UA"/>
        </w:rPr>
        <w:t>Шкільна,8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0BD8" w:rsidRDefault="00D00BD8" w:rsidP="00D00B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 на місцевості) для будівництва і обслуговування жилого будинку, господарських будівель і споруд (присадибна ділянка) та передати у власність земельну ділянку для будівництва і обслуговування жилого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Цвікову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Олегу Валерійовичу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</w:t>
      </w:r>
      <w:r w:rsidR="00831A94">
        <w:rPr>
          <w:rFonts w:ascii="Times New Roman" w:hAnsi="Times New Roman" w:cs="Times New Roman"/>
          <w:sz w:val="28"/>
          <w:szCs w:val="28"/>
          <w:lang w:val="uk-UA"/>
        </w:rPr>
        <w:t>1095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1557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) за адресою: Одеська область, Кілійський район, с. Приморське, вулиця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Стенцівська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,21.</w:t>
      </w:r>
    </w:p>
    <w:p w:rsidR="009201C1" w:rsidRDefault="009201C1" w:rsidP="009201C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sz w:val="28"/>
          <w:szCs w:val="28"/>
          <w:lang w:val="uk-UA"/>
        </w:rPr>
        <w:t>Зареєструвати</w:t>
      </w:r>
      <w:r w:rsidR="00D00BD8">
        <w:rPr>
          <w:rFonts w:ascii="Times New Roman" w:hAnsi="Times New Roman" w:cs="Times New Roman"/>
          <w:sz w:val="28"/>
          <w:szCs w:val="28"/>
          <w:lang w:val="uk-UA"/>
        </w:rPr>
        <w:t xml:space="preserve"> громадянам </w:t>
      </w:r>
      <w:r w:rsidRPr="00B46574">
        <w:rPr>
          <w:rFonts w:ascii="Times New Roman" w:hAnsi="Times New Roman" w:cs="Times New Roman"/>
          <w:sz w:val="28"/>
          <w:szCs w:val="28"/>
          <w:lang w:val="uk-UA"/>
        </w:rPr>
        <w:t xml:space="preserve"> речове право на  земельну ділянку у встановленому законодавством порядку.</w:t>
      </w:r>
    </w:p>
    <w:p w:rsidR="009201C1" w:rsidRPr="00B46574" w:rsidRDefault="009201C1" w:rsidP="009201C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46574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9201C1" w:rsidRPr="00B46574" w:rsidRDefault="009201C1" w:rsidP="009201C1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1C1" w:rsidRPr="00B46574" w:rsidRDefault="009201C1" w:rsidP="009201C1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79" w:rsidRPr="00B46574" w:rsidRDefault="007C0479" w:rsidP="007C0479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65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9201C1" w:rsidRPr="00B46574" w:rsidRDefault="009201C1" w:rsidP="009201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01C1" w:rsidRDefault="009201C1" w:rsidP="009201C1">
      <w:pPr>
        <w:rPr>
          <w:sz w:val="24"/>
          <w:szCs w:val="24"/>
          <w:lang w:val="uk-UA"/>
        </w:rPr>
      </w:pPr>
      <w:r w:rsidRPr="00B6024F">
        <w:rPr>
          <w:sz w:val="24"/>
          <w:szCs w:val="24"/>
          <w:lang w:val="uk-UA"/>
        </w:rPr>
        <w:br w:type="page"/>
      </w:r>
    </w:p>
    <w:p w:rsidR="007E6775" w:rsidRPr="00FC29F6" w:rsidRDefault="007E6775" w:rsidP="007E677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29" type="#_x0000_t75" style="width:53.25pt;height:57.75pt" o:ole="" fillcolor="window">
            <v:imagedata r:id="rId6" o:title=""/>
          </v:shape>
          <o:OLEObject Type="Embed" ProgID="Word.Picture.8" ShapeID="_x0000_i1029" DrawAspect="Content" ObjectID="_1610520578" r:id="rId11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7E6775" w:rsidRPr="0021628C" w:rsidTr="00675DC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7E6775" w:rsidRPr="00FC29F6" w:rsidRDefault="007E6775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BD04F8" w:rsidRPr="00FC3E6C" w:rsidRDefault="00BD04F8" w:rsidP="00BD04F8">
      <w:pPr>
        <w:pStyle w:val="1"/>
        <w:tabs>
          <w:tab w:val="center" w:pos="4677"/>
        </w:tabs>
        <w:rPr>
          <w:color w:val="000000" w:themeColor="text1"/>
          <w:sz w:val="28"/>
          <w:szCs w:val="28"/>
        </w:rPr>
      </w:pPr>
      <w:r w:rsidRPr="00FC3E6C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FC3E6C">
        <w:rPr>
          <w:color w:val="000000" w:themeColor="text1"/>
          <w:sz w:val="28"/>
          <w:szCs w:val="28"/>
        </w:rPr>
        <w:t>Н</w:t>
      </w:r>
      <w:proofErr w:type="spellEnd"/>
      <w:r w:rsidRPr="00FC3E6C">
        <w:rPr>
          <w:color w:val="000000" w:themeColor="text1"/>
          <w:sz w:val="28"/>
          <w:szCs w:val="28"/>
        </w:rPr>
        <w:t xml:space="preserve"> Я</w:t>
      </w:r>
    </w:p>
    <w:p w:rsidR="00761FDE" w:rsidRDefault="00761FDE" w:rsidP="00761F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10DFC" w:rsidRDefault="00C10DFC" w:rsidP="00C10DFC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04F8" w:rsidRPr="00005A82" w:rsidRDefault="00BD04F8" w:rsidP="00BD04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 щодо відведення у власність  земельної ділянки для ведення садівництва та передачі у власність земельної ділянки для ведення садівництва на території с. Приморськ</w:t>
      </w:r>
      <w:r w:rsidR="00732DF4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005A8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Кілійського району Одеської області</w:t>
      </w:r>
    </w:p>
    <w:p w:rsidR="00BD04F8" w:rsidRPr="003E55C0" w:rsidRDefault="00BD04F8" w:rsidP="00BD04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04F8" w:rsidRPr="003E55C0" w:rsidRDefault="00BD04F8" w:rsidP="00BD04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України з додатками щодо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проекту землеустрою щодо відведення у власність  земельної ділянки для ведення садівництва та передачі у власність земельної ділянки  для ведення садівництва на території с. Приморське Кілійського району Одеської області,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 Витяги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Приморська сільська рада </w:t>
      </w:r>
    </w:p>
    <w:p w:rsidR="00BD04F8" w:rsidRPr="003E55C0" w:rsidRDefault="00BD04F8" w:rsidP="00BD0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4F8" w:rsidRPr="003E55C0" w:rsidRDefault="00BD04F8" w:rsidP="00BD04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D04F8" w:rsidRPr="003E55C0" w:rsidRDefault="00BD04F8" w:rsidP="00BD04F8">
      <w:pPr>
        <w:pStyle w:val="a4"/>
        <w:numPr>
          <w:ilvl w:val="0"/>
          <w:numId w:val="2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>Горшковій Ірині Сергіївні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 w:rsidRPr="003E55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гр. 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>Горшковій Ірині Сергіївні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 w:rsidR="00732DF4">
        <w:rPr>
          <w:rFonts w:ascii="Times New Roman" w:hAnsi="Times New Roman" w:cs="Times New Roman"/>
          <w:sz w:val="28"/>
          <w:szCs w:val="28"/>
          <w:lang w:val="uk-UA"/>
        </w:rPr>
        <w:t xml:space="preserve">–,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0,1200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садівництва.</w:t>
      </w:r>
    </w:p>
    <w:p w:rsidR="00BD04F8" w:rsidRDefault="00BD04F8" w:rsidP="00BD04F8">
      <w:pPr>
        <w:pStyle w:val="a4"/>
        <w:numPr>
          <w:ilvl w:val="0"/>
          <w:numId w:val="2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018B1">
        <w:rPr>
          <w:rFonts w:ascii="Times New Roman" w:hAnsi="Times New Roman" w:cs="Times New Roman"/>
          <w:sz w:val="28"/>
          <w:szCs w:val="28"/>
          <w:lang w:val="uk-UA"/>
        </w:rPr>
        <w:t>Щьолоковій</w:t>
      </w:r>
      <w:proofErr w:type="spellEnd"/>
      <w:r w:rsidR="004018B1">
        <w:rPr>
          <w:rFonts w:ascii="Times New Roman" w:hAnsi="Times New Roman" w:cs="Times New Roman"/>
          <w:sz w:val="28"/>
          <w:szCs w:val="28"/>
          <w:lang w:val="uk-UA"/>
        </w:rPr>
        <w:t xml:space="preserve"> Ларисі Вікторівні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садівництва та передати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018B1">
        <w:rPr>
          <w:rFonts w:ascii="Times New Roman" w:hAnsi="Times New Roman" w:cs="Times New Roman"/>
          <w:sz w:val="28"/>
          <w:szCs w:val="28"/>
          <w:lang w:val="uk-UA"/>
        </w:rPr>
        <w:t>Щьолоковій</w:t>
      </w:r>
      <w:proofErr w:type="spellEnd"/>
      <w:r w:rsidR="004018B1">
        <w:rPr>
          <w:rFonts w:ascii="Times New Roman" w:hAnsi="Times New Roman" w:cs="Times New Roman"/>
          <w:sz w:val="28"/>
          <w:szCs w:val="28"/>
          <w:lang w:val="uk-UA"/>
        </w:rPr>
        <w:t xml:space="preserve"> Ларисі Вікторівні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>1000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ї ділянки 5122383000:02:001:15</w:t>
      </w:r>
      <w:r w:rsidR="004018B1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3E55C0">
        <w:rPr>
          <w:rFonts w:ascii="Times New Roman" w:hAnsi="Times New Roman" w:cs="Times New Roman"/>
          <w:sz w:val="28"/>
          <w:szCs w:val="28"/>
          <w:lang w:val="uk-UA"/>
        </w:rPr>
        <w:t>) за адресою: Одеська область, Кілійський район, с. Приморське для ведення садівництва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4F8" w:rsidRPr="003E55C0" w:rsidRDefault="00BD04F8" w:rsidP="00BD04F8">
      <w:pPr>
        <w:pStyle w:val="a4"/>
        <w:numPr>
          <w:ilvl w:val="0"/>
          <w:numId w:val="2"/>
        </w:numPr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5C0">
        <w:rPr>
          <w:rFonts w:ascii="Times New Roman" w:hAnsi="Times New Roman" w:cs="Times New Roman"/>
          <w:sz w:val="28"/>
          <w:szCs w:val="28"/>
          <w:lang w:val="uk-UA"/>
        </w:rPr>
        <w:t>Зареєструвати громадянам речове право на  земельну ділянку у встановленому законодавством порядку.</w:t>
      </w:r>
    </w:p>
    <w:p w:rsidR="00BD04F8" w:rsidRPr="003E55C0" w:rsidRDefault="00BD04F8" w:rsidP="00BD04F8">
      <w:pPr>
        <w:pStyle w:val="a3"/>
        <w:numPr>
          <w:ilvl w:val="0"/>
          <w:numId w:val="2"/>
        </w:numPr>
        <w:ind w:left="765"/>
        <w:jc w:val="both"/>
        <w:rPr>
          <w:rFonts w:ascii="Times New Roman" w:hAnsi="Times New Roman"/>
          <w:sz w:val="28"/>
          <w:szCs w:val="28"/>
          <w:lang w:val="uk-UA"/>
        </w:rPr>
      </w:pPr>
      <w:r w:rsidRPr="003E55C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Приморської сільської ради з земельних питань, архітектури, </w:t>
      </w:r>
      <w:r w:rsidRPr="003E55C0">
        <w:rPr>
          <w:rFonts w:ascii="Times New Roman" w:hAnsi="Times New Roman"/>
          <w:sz w:val="28"/>
          <w:szCs w:val="28"/>
          <w:lang w:val="uk-UA"/>
        </w:rPr>
        <w:lastRenderedPageBreak/>
        <w:t>містобудування, благоустрою і охорони  навколишнього середовища (Комарову Н.П.).</w:t>
      </w:r>
    </w:p>
    <w:p w:rsidR="00BD04F8" w:rsidRPr="004F6FB4" w:rsidRDefault="00BD04F8" w:rsidP="00BD04F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D04F8" w:rsidRPr="004F6FB4" w:rsidRDefault="00BD04F8" w:rsidP="00BD04F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D04F8" w:rsidRPr="00B874DE" w:rsidRDefault="00BD04F8" w:rsidP="00BD04F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79" w:rsidRPr="00191905" w:rsidRDefault="007C0479" w:rsidP="007C0479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BD04F8" w:rsidRDefault="00BD04F8" w:rsidP="00BD04F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4F8" w:rsidRDefault="00BD04F8" w:rsidP="00BD04F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01C1" w:rsidRPr="00FC3E6C" w:rsidRDefault="009201C1" w:rsidP="009201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74CAC" w:rsidRDefault="009C6331">
      <w:pPr>
        <w:rPr>
          <w:lang w:val="uk-UA"/>
        </w:rPr>
      </w:pPr>
      <w:r>
        <w:br w:type="page"/>
      </w:r>
    </w:p>
    <w:p w:rsidR="007E6775" w:rsidRPr="00FC29F6" w:rsidRDefault="007E6775" w:rsidP="007E677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0" type="#_x0000_t75" style="width:53.25pt;height:57.75pt" o:ole="" fillcolor="window">
            <v:imagedata r:id="rId6" o:title=""/>
          </v:shape>
          <o:OLEObject Type="Embed" ProgID="Word.Picture.8" ShapeID="_x0000_i1030" DrawAspect="Content" ObjectID="_1610520579" r:id="rId12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7E6775" w:rsidRPr="00FC29F6" w:rsidRDefault="007E6775" w:rsidP="007E6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7E6775" w:rsidRPr="0021628C" w:rsidTr="00675DC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E6775" w:rsidRPr="00FC29F6" w:rsidRDefault="007E6775" w:rsidP="00DF7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7E6775" w:rsidRPr="00FC29F6" w:rsidRDefault="007E6775" w:rsidP="00DF7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7E6775" w:rsidRPr="00FC29F6" w:rsidRDefault="007E6775" w:rsidP="00DF7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F948E0" w:rsidRPr="00FC3E6C" w:rsidRDefault="00F948E0" w:rsidP="00DF7A68">
      <w:pPr>
        <w:pStyle w:val="1"/>
        <w:tabs>
          <w:tab w:val="center" w:pos="4677"/>
        </w:tabs>
        <w:rPr>
          <w:color w:val="000000" w:themeColor="text1"/>
          <w:sz w:val="28"/>
          <w:szCs w:val="28"/>
        </w:rPr>
      </w:pPr>
      <w:r w:rsidRPr="00FC3E6C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FC3E6C">
        <w:rPr>
          <w:color w:val="000000" w:themeColor="text1"/>
          <w:sz w:val="28"/>
          <w:szCs w:val="28"/>
        </w:rPr>
        <w:t>Н</w:t>
      </w:r>
      <w:proofErr w:type="spellEnd"/>
      <w:r w:rsidRPr="00FC3E6C">
        <w:rPr>
          <w:color w:val="000000" w:themeColor="text1"/>
          <w:sz w:val="28"/>
          <w:szCs w:val="28"/>
        </w:rPr>
        <w:t xml:space="preserve"> Я</w:t>
      </w:r>
    </w:p>
    <w:p w:rsidR="00761FDE" w:rsidRDefault="00761FDE" w:rsidP="00761F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DF7A68" w:rsidRDefault="00DF7A68" w:rsidP="00DF7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48E0" w:rsidRDefault="00F948E0" w:rsidP="00DF7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дії договор</w:t>
      </w:r>
      <w:r w:rsidR="00A175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оренди земельної ділянки для індивідуального дачного будівництва та передачу земельної ділянки у власність для індивідуального дачного будівництва </w:t>
      </w:r>
      <w:r w:rsidRPr="005A01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адресою: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Приморське, Кілійський район, Одеська область </w:t>
      </w:r>
    </w:p>
    <w:p w:rsidR="00F948E0" w:rsidRPr="002E0D32" w:rsidRDefault="00F948E0" w:rsidP="00DF7A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48E0" w:rsidRPr="0030302D" w:rsidRDefault="00F948E0" w:rsidP="00A175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proofErr w:type="spellStart"/>
      <w:r w:rsidR="00A1759F">
        <w:rPr>
          <w:rFonts w:ascii="Times New Roman" w:hAnsi="Times New Roman" w:cs="Times New Roman"/>
          <w:sz w:val="28"/>
          <w:szCs w:val="28"/>
          <w:lang w:val="uk-UA"/>
        </w:rPr>
        <w:t>Городніченко</w:t>
      </w:r>
      <w:proofErr w:type="spellEnd"/>
      <w:r w:rsidR="00A1759F">
        <w:rPr>
          <w:rFonts w:ascii="Times New Roman" w:hAnsi="Times New Roman" w:cs="Times New Roman"/>
          <w:sz w:val="28"/>
          <w:szCs w:val="28"/>
          <w:lang w:val="uk-UA"/>
        </w:rPr>
        <w:t xml:space="preserve"> А.Д.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передачі безоплатно у власність  земельної ділянки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>для інди</w:t>
      </w:r>
      <w:r>
        <w:rPr>
          <w:rFonts w:ascii="Times New Roman" w:hAnsi="Times New Roman" w:cs="Times New Roman"/>
          <w:sz w:val="28"/>
          <w:szCs w:val="28"/>
          <w:lang w:val="uk-UA"/>
        </w:rPr>
        <w:t>відуального дачного будівництва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 Одеська область, Кілійський район, с. Приморське,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перебуває в довгостроковій оренді строком на 49 років,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ст.. 31 Закону України «Про оренду землі»,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Україні», ст.ст. 12, 116, 118, 121, 125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302D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Приморська сільська рада </w:t>
      </w:r>
    </w:p>
    <w:p w:rsidR="00F948E0" w:rsidRDefault="00F948E0" w:rsidP="00A1759F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</w:rPr>
      </w:pPr>
      <w:r w:rsidRPr="00520A36">
        <w:rPr>
          <w:rFonts w:ascii="Times New Roman" w:hAnsi="Times New Roman" w:cs="Times New Roman"/>
          <w:b/>
        </w:rPr>
        <w:t>ВИРІШИЛА:</w:t>
      </w:r>
    </w:p>
    <w:p w:rsidR="00F948E0" w:rsidRPr="00A1759F" w:rsidRDefault="00F948E0" w:rsidP="00A1759F">
      <w:pPr>
        <w:pStyle w:val="a5"/>
        <w:numPr>
          <w:ilvl w:val="0"/>
          <w:numId w:val="6"/>
        </w:numPr>
        <w:tabs>
          <w:tab w:val="left" w:pos="0"/>
          <w:tab w:val="left" w:pos="126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59F">
        <w:rPr>
          <w:rFonts w:ascii="Times New Roman" w:hAnsi="Times New Roman" w:cs="Times New Roman"/>
          <w:sz w:val="28"/>
          <w:szCs w:val="28"/>
        </w:rPr>
        <w:t>Припинити дію договору  оренди  земельної ділянки для індивідуального дачного будівництва, яка знаходиться на території с. Приморське Кілійського району Одеської області, укладених між Приморською сільською радою та</w:t>
      </w:r>
      <w:r w:rsidR="00A1759F" w:rsidRPr="00A17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59F" w:rsidRPr="00A1759F">
        <w:rPr>
          <w:rFonts w:ascii="Times New Roman" w:hAnsi="Times New Roman" w:cs="Times New Roman"/>
          <w:sz w:val="28"/>
          <w:szCs w:val="28"/>
        </w:rPr>
        <w:t>Городніченко</w:t>
      </w:r>
      <w:proofErr w:type="spellEnd"/>
      <w:r w:rsidR="00A1759F" w:rsidRPr="00A1759F">
        <w:rPr>
          <w:rFonts w:ascii="Times New Roman" w:hAnsi="Times New Roman" w:cs="Times New Roman"/>
          <w:sz w:val="28"/>
          <w:szCs w:val="28"/>
        </w:rPr>
        <w:t xml:space="preserve"> Антоніною  Дмитрівною </w:t>
      </w:r>
      <w:r w:rsidRPr="00A1759F">
        <w:rPr>
          <w:rFonts w:ascii="Times New Roman" w:hAnsi="Times New Roman" w:cs="Times New Roman"/>
          <w:sz w:val="28"/>
          <w:szCs w:val="28"/>
        </w:rPr>
        <w:t xml:space="preserve"> ( ідентифікаційний номер -), зареєстрований </w:t>
      </w:r>
      <w:r w:rsidR="00A1759F" w:rsidRPr="00A1759F">
        <w:rPr>
          <w:rFonts w:ascii="Times New Roman" w:hAnsi="Times New Roman" w:cs="Times New Roman"/>
          <w:sz w:val="28"/>
          <w:szCs w:val="28"/>
        </w:rPr>
        <w:t xml:space="preserve">06.10.2014 </w:t>
      </w:r>
      <w:r w:rsidR="00BD2A31" w:rsidRPr="00A1759F">
        <w:rPr>
          <w:rFonts w:ascii="Times New Roman" w:hAnsi="Times New Roman" w:cs="Times New Roman"/>
          <w:sz w:val="28"/>
          <w:szCs w:val="28"/>
        </w:rPr>
        <w:t xml:space="preserve"> р</w:t>
      </w:r>
      <w:r w:rsidRPr="00A1759F">
        <w:rPr>
          <w:rFonts w:ascii="Times New Roman" w:hAnsi="Times New Roman" w:cs="Times New Roman"/>
          <w:sz w:val="28"/>
          <w:szCs w:val="28"/>
        </w:rPr>
        <w:t xml:space="preserve">оку за № </w:t>
      </w:r>
      <w:r w:rsidR="00A1759F" w:rsidRPr="00A1759F">
        <w:rPr>
          <w:rFonts w:ascii="Times New Roman" w:hAnsi="Times New Roman" w:cs="Times New Roman"/>
          <w:sz w:val="28"/>
          <w:szCs w:val="28"/>
        </w:rPr>
        <w:t>7273840</w:t>
      </w:r>
      <w:r w:rsidRPr="00A1759F">
        <w:rPr>
          <w:rFonts w:ascii="Times New Roman" w:hAnsi="Times New Roman" w:cs="Times New Roman"/>
          <w:sz w:val="28"/>
          <w:szCs w:val="28"/>
        </w:rPr>
        <w:t xml:space="preserve">  у Державному реєстрі речових прав на нерухоме майно</w:t>
      </w:r>
      <w:r w:rsidR="00A1759F" w:rsidRPr="00A1759F">
        <w:rPr>
          <w:rFonts w:ascii="Times New Roman" w:hAnsi="Times New Roman" w:cs="Times New Roman"/>
          <w:sz w:val="28"/>
          <w:szCs w:val="28"/>
        </w:rPr>
        <w:t xml:space="preserve"> про реєстрацію прав та їх обтяжень</w:t>
      </w:r>
      <w:r w:rsidRPr="00A1759F">
        <w:rPr>
          <w:rFonts w:ascii="Times New Roman" w:hAnsi="Times New Roman" w:cs="Times New Roman"/>
          <w:sz w:val="28"/>
          <w:szCs w:val="28"/>
        </w:rPr>
        <w:t>, (кадастровий номер земельної ділянки 5122383000:02:001:</w:t>
      </w:r>
      <w:r w:rsidR="00BD2A31" w:rsidRPr="00A1759F">
        <w:rPr>
          <w:rFonts w:ascii="Times New Roman" w:hAnsi="Times New Roman" w:cs="Times New Roman"/>
          <w:sz w:val="28"/>
          <w:szCs w:val="28"/>
        </w:rPr>
        <w:t>1</w:t>
      </w:r>
      <w:r w:rsidR="00A1759F" w:rsidRPr="00A1759F">
        <w:rPr>
          <w:rFonts w:ascii="Times New Roman" w:hAnsi="Times New Roman" w:cs="Times New Roman"/>
          <w:sz w:val="28"/>
          <w:szCs w:val="28"/>
        </w:rPr>
        <w:t>1</w:t>
      </w:r>
      <w:r w:rsidR="00BD2A31" w:rsidRPr="00A1759F">
        <w:rPr>
          <w:rFonts w:ascii="Times New Roman" w:hAnsi="Times New Roman" w:cs="Times New Roman"/>
          <w:sz w:val="28"/>
          <w:szCs w:val="28"/>
        </w:rPr>
        <w:t>79</w:t>
      </w:r>
      <w:r w:rsidRPr="00A1759F">
        <w:rPr>
          <w:rFonts w:ascii="Times New Roman" w:hAnsi="Times New Roman" w:cs="Times New Roman"/>
          <w:sz w:val="28"/>
          <w:szCs w:val="28"/>
        </w:rPr>
        <w:t>) площею 0,</w:t>
      </w:r>
      <w:r w:rsidR="00A1759F" w:rsidRPr="00A1759F">
        <w:rPr>
          <w:rFonts w:ascii="Times New Roman" w:hAnsi="Times New Roman" w:cs="Times New Roman"/>
          <w:sz w:val="28"/>
          <w:szCs w:val="28"/>
        </w:rPr>
        <w:t>0925</w:t>
      </w:r>
      <w:r w:rsidRPr="00A1759F">
        <w:rPr>
          <w:rFonts w:ascii="Times New Roman" w:hAnsi="Times New Roman" w:cs="Times New Roman"/>
          <w:sz w:val="28"/>
          <w:szCs w:val="28"/>
        </w:rPr>
        <w:t xml:space="preserve"> га</w:t>
      </w:r>
      <w:r w:rsidR="00A1759F" w:rsidRPr="00A1759F">
        <w:rPr>
          <w:rFonts w:ascii="Times New Roman" w:hAnsi="Times New Roman" w:cs="Times New Roman"/>
          <w:sz w:val="28"/>
          <w:szCs w:val="28"/>
        </w:rPr>
        <w:t>.</w:t>
      </w:r>
    </w:p>
    <w:p w:rsidR="00F948E0" w:rsidRDefault="00F948E0" w:rsidP="00655FC6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Передати безоплатно у власність</w:t>
      </w:r>
      <w:r w:rsidR="00A1759F" w:rsidRPr="00A17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759F" w:rsidRPr="00A1759F">
        <w:rPr>
          <w:rFonts w:ascii="Times New Roman" w:hAnsi="Times New Roman" w:cs="Times New Roman"/>
          <w:sz w:val="28"/>
          <w:szCs w:val="28"/>
          <w:lang w:val="uk-UA"/>
        </w:rPr>
        <w:t>Городніченко</w:t>
      </w:r>
      <w:proofErr w:type="spellEnd"/>
      <w:r w:rsidR="00A1759F" w:rsidRPr="00A1759F">
        <w:rPr>
          <w:rFonts w:ascii="Times New Roman" w:hAnsi="Times New Roman" w:cs="Times New Roman"/>
          <w:sz w:val="28"/>
          <w:szCs w:val="28"/>
          <w:lang w:val="uk-UA"/>
        </w:rPr>
        <w:t xml:space="preserve"> Антонін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A1759F" w:rsidRPr="00A1759F">
        <w:rPr>
          <w:rFonts w:ascii="Times New Roman" w:hAnsi="Times New Roman" w:cs="Times New Roman"/>
          <w:sz w:val="28"/>
          <w:szCs w:val="28"/>
          <w:lang w:val="uk-UA"/>
        </w:rPr>
        <w:t xml:space="preserve"> Дмитрівн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759F" w:rsidRPr="00A1759F">
        <w:rPr>
          <w:rFonts w:ascii="Times New Roman" w:hAnsi="Times New Roman" w:cs="Times New Roman"/>
          <w:sz w:val="28"/>
          <w:szCs w:val="28"/>
          <w:lang w:val="uk-UA"/>
        </w:rPr>
        <w:t xml:space="preserve">  ( ідентифікаційний номер -)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для індивідуального дачного  будівництва </w:t>
      </w:r>
      <w:r w:rsidRPr="00835FCC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земельної ділянки 5122383000:02:001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667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66722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D2081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A3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площею 0,0925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 за адресою: с. Приморське, Кілійського району Одеської області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48E0" w:rsidRDefault="00F948E0" w:rsidP="00655FC6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proofErr w:type="spellStart"/>
      <w:r w:rsidR="00A1759F">
        <w:rPr>
          <w:rFonts w:ascii="Times New Roman" w:hAnsi="Times New Roman" w:cs="Times New Roman"/>
          <w:sz w:val="28"/>
          <w:szCs w:val="28"/>
          <w:lang w:val="uk-UA"/>
        </w:rPr>
        <w:t>Городніченко</w:t>
      </w:r>
      <w:proofErr w:type="spellEnd"/>
      <w:r w:rsidR="00A1759F">
        <w:rPr>
          <w:rFonts w:ascii="Times New Roman" w:hAnsi="Times New Roman" w:cs="Times New Roman"/>
          <w:sz w:val="28"/>
          <w:szCs w:val="28"/>
          <w:lang w:val="uk-UA"/>
        </w:rPr>
        <w:t xml:space="preserve"> А.Д.  речове право на  земельну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A1759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B5EFF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F948E0" w:rsidRPr="00C135A5" w:rsidRDefault="00F948E0" w:rsidP="00655FC6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135A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7C0479" w:rsidRPr="00191905" w:rsidRDefault="007C0479" w:rsidP="00655FC6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9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A42A00" w:rsidRPr="00FC29F6" w:rsidRDefault="00380E88" w:rsidP="00AD60C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br w:type="page"/>
      </w:r>
      <w:r w:rsidR="00A42A00"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</w:t>
      </w:r>
      <w:r w:rsidR="00A42A0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A42A00"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1" type="#_x0000_t75" style="width:53.25pt;height:57.75pt" o:ole="" fillcolor="window">
            <v:imagedata r:id="rId6" o:title=""/>
          </v:shape>
          <o:OLEObject Type="Embed" ProgID="Word.Picture.8" ShapeID="_x0000_i1031" DrawAspect="Content" ObjectID="_1610520580" r:id="rId13"/>
        </w:object>
      </w:r>
      <w:r w:rsidR="00A42A00"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2A00" w:rsidRPr="00FC29F6" w:rsidRDefault="00A42A00" w:rsidP="00A42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A42A00" w:rsidRPr="00FC29F6" w:rsidRDefault="00A42A00" w:rsidP="00A42A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A42A00" w:rsidRPr="00FC29F6" w:rsidRDefault="00A42A00" w:rsidP="00A42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A42A00" w:rsidRPr="0021628C" w:rsidTr="00675DC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42A00" w:rsidRPr="00FC29F6" w:rsidRDefault="00A42A00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A42A00" w:rsidRPr="00FC29F6" w:rsidRDefault="00A42A00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A42A00" w:rsidRPr="00FC29F6" w:rsidRDefault="00A42A00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10DFC" w:rsidRDefault="00380E88" w:rsidP="00C10DFC">
      <w:pPr>
        <w:pStyle w:val="1"/>
        <w:tabs>
          <w:tab w:val="center" w:pos="4677"/>
        </w:tabs>
        <w:rPr>
          <w:b w:val="0"/>
          <w:color w:val="000000" w:themeColor="text1"/>
        </w:rPr>
      </w:pPr>
      <w:r w:rsidRPr="00FC3E6C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FC3E6C">
        <w:rPr>
          <w:color w:val="000000" w:themeColor="text1"/>
          <w:sz w:val="28"/>
          <w:szCs w:val="28"/>
        </w:rPr>
        <w:t>Н</w:t>
      </w:r>
      <w:proofErr w:type="spellEnd"/>
      <w:r w:rsidRPr="00FC3E6C">
        <w:rPr>
          <w:color w:val="000000" w:themeColor="text1"/>
          <w:sz w:val="28"/>
          <w:szCs w:val="28"/>
        </w:rPr>
        <w:t xml:space="preserve"> Я</w:t>
      </w:r>
    </w:p>
    <w:p w:rsidR="00761FDE" w:rsidRDefault="00761FDE" w:rsidP="00761F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10DFC" w:rsidRPr="00AD60C7" w:rsidRDefault="00C10DFC" w:rsidP="00C10DFC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D60C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</w:t>
      </w:r>
    </w:p>
    <w:p w:rsidR="00C10DFC" w:rsidRPr="00AD60C7" w:rsidRDefault="00C10DFC" w:rsidP="00380E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</w:p>
    <w:p w:rsidR="00380E88" w:rsidRPr="00BC7D47" w:rsidRDefault="00380E88" w:rsidP="00380E8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 затвердження проект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устрою щодо відведення земельної ділянки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 довгострокову оренду строком на 49 років для індивідуального дачного будівництва </w:t>
      </w:r>
    </w:p>
    <w:p w:rsidR="00380E88" w:rsidRDefault="00380E88" w:rsidP="00380E8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 території с. Приморськ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 та передачі земельної ділянки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довгострокову </w:t>
      </w: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оренду строком на 49 років для індивідуального дачного будівництва за адресою: Одеська область, Кілійський район, с. Приморське</w:t>
      </w:r>
    </w:p>
    <w:p w:rsidR="00391856" w:rsidRPr="00BC7D47" w:rsidRDefault="00391856" w:rsidP="00380E8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380E88" w:rsidRDefault="00380E88" w:rsidP="00380E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Розглянувши заяв</w:t>
      </w:r>
      <w:r w:rsidR="0039185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</w:t>
      </w:r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Бахмутян</w:t>
      </w:r>
      <w:proofErr w:type="spellEnd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Ірині Григорівні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затвердження проекту земле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устрою щодо відведення земельної ділянки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довгострокову оренду строком на 49  років для</w:t>
      </w:r>
      <w:r w:rsidRPr="0057083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індивідуального дачного будівництва на території с. Приморське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передачі земельної ділянки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довгострокову оренду</w:t>
      </w:r>
      <w:r w:rsidRPr="0057083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строком на 49 років для індивідуального дачного будівництва за адресою: Одеська область, Кілійський район, 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Приморське,  враховуючи  Витяг</w:t>
      </w:r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 Державного  земельного  кадастру  про  земельну  ділянку, керуючись  ст.26 Закону України </w:t>
      </w:r>
      <w:proofErr w:type="spellStart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”Про</w:t>
      </w:r>
      <w:proofErr w:type="spellEnd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Україні”</w:t>
      </w:r>
      <w:proofErr w:type="spellEnd"/>
      <w:r w:rsidRPr="005708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ст.. ст.12, 124, 134  Земельного кодексу України,  ст.50 Закону України «Про землеустрій», п.5 ст.16 Закону України  « Про  Державний  Земельний  кадастр» Приморська сільська рада</w:t>
      </w:r>
    </w:p>
    <w:p w:rsidR="003855DA" w:rsidRPr="00570830" w:rsidRDefault="003855DA" w:rsidP="00380E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80E88" w:rsidRDefault="00380E88" w:rsidP="00380E8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C7D4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ВИРІШИЛА:</w:t>
      </w:r>
    </w:p>
    <w:p w:rsidR="00380E88" w:rsidRPr="00227F29" w:rsidRDefault="00380E88" w:rsidP="00380E8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проект землеустрою щодо відведення земельної ділянки в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оренду строком на 49  років гр. </w:t>
      </w:r>
      <w:proofErr w:type="spellStart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Бахмутян</w:t>
      </w:r>
      <w:proofErr w:type="spellEnd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Ірині Григорівні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для індивідуального дачного будівництва за адресою: с. Приморське, Кілійський район, Одеська область  та пе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редати </w:t>
      </w:r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Бахмутян</w:t>
      </w:r>
      <w:proofErr w:type="spellEnd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Ірині Григорівні, ідентифікаційний номер –,  в довгострокову оренду строком на 49 років  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земельну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ділянку загальною площею 0,</w:t>
      </w:r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07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(кадастровий номер земельно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 ділянки 5122383000:02:001:15</w:t>
      </w:r>
      <w:r w:rsidR="00C646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50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 для індивідуального дачного будівництва  на території с. Приморськ</w:t>
      </w:r>
      <w:r w:rsidR="003855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Кілійського району Одеської області.</w:t>
      </w:r>
    </w:p>
    <w:p w:rsidR="00380E88" w:rsidRPr="00227F29" w:rsidRDefault="00380E88" w:rsidP="00380E8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Приморському сільському голо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 Іванову С.І. укласти договір оренди земельної ділянки з гр. </w:t>
      </w:r>
      <w:proofErr w:type="spellStart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Бахмутян</w:t>
      </w:r>
      <w:proofErr w:type="spellEnd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І.Г.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80E88" w:rsidRPr="00227F29" w:rsidRDefault="00380E88" w:rsidP="00380E8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Бахмутян</w:t>
      </w:r>
      <w:proofErr w:type="spellEnd"/>
      <w:r w:rsidR="00AD60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І.Г.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зареєструвати договір оренди земельної ділянки</w:t>
      </w:r>
      <w:r w:rsidRPr="00227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відповідно до вимог чинного законодавства.</w:t>
      </w:r>
    </w:p>
    <w:p w:rsidR="00C228FD" w:rsidRPr="00C228FD" w:rsidRDefault="00380E88" w:rsidP="007C0479">
      <w:pPr>
        <w:pStyle w:val="a3"/>
        <w:numPr>
          <w:ilvl w:val="0"/>
          <w:numId w:val="7"/>
        </w:num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DFC"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C228FD" w:rsidRPr="00C228FD" w:rsidRDefault="00C228FD" w:rsidP="00C228FD">
      <w:pPr>
        <w:pStyle w:val="a3"/>
        <w:tabs>
          <w:tab w:val="left" w:pos="1740"/>
        </w:tabs>
        <w:ind w:left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28FD" w:rsidRPr="00C228FD" w:rsidRDefault="00C228FD" w:rsidP="00C228FD">
      <w:pPr>
        <w:pStyle w:val="a3"/>
        <w:tabs>
          <w:tab w:val="left" w:pos="1740"/>
        </w:tabs>
        <w:ind w:left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79" w:rsidRPr="00C10DFC" w:rsidRDefault="007C0479" w:rsidP="00C228FD">
      <w:pPr>
        <w:pStyle w:val="a3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D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A42A00" w:rsidRDefault="00A42A00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42A00" w:rsidRDefault="00A42A00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42A00" w:rsidRDefault="00A42A00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C4F40" w:rsidRDefault="00AC4F40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C4F40" w:rsidRDefault="00AC4F40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509A" w:rsidRDefault="0014509A" w:rsidP="00C34C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07948" w:rsidRPr="00FC29F6" w:rsidRDefault="00C07948" w:rsidP="00C0794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2" type="#_x0000_t75" style="width:53.25pt;height:57.75pt" o:ole="" fillcolor="window">
            <v:imagedata r:id="rId6" o:title=""/>
          </v:shape>
          <o:OLEObject Type="Embed" ProgID="Word.Picture.8" ShapeID="_x0000_i1032" DrawAspect="Content" ObjectID="_1610520581" r:id="rId14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7948" w:rsidRPr="00FC29F6" w:rsidRDefault="00C07948" w:rsidP="00C07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07948" w:rsidRPr="00FC29F6" w:rsidRDefault="00C07948" w:rsidP="00C079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C07948" w:rsidRPr="00FC29F6" w:rsidRDefault="00C07948" w:rsidP="00C07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C07948" w:rsidRPr="0021628C" w:rsidTr="00675DCB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7948" w:rsidRPr="00FC29F6" w:rsidRDefault="00C07948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C07948" w:rsidRPr="00FC29F6" w:rsidRDefault="00C07948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C07948" w:rsidRPr="00FC29F6" w:rsidRDefault="00C07948" w:rsidP="00675D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07948" w:rsidRPr="00FC3E6C" w:rsidRDefault="00C07948" w:rsidP="00C07948">
      <w:pPr>
        <w:pStyle w:val="1"/>
        <w:tabs>
          <w:tab w:val="center" w:pos="4677"/>
        </w:tabs>
        <w:rPr>
          <w:color w:val="000000" w:themeColor="text1"/>
          <w:sz w:val="28"/>
          <w:szCs w:val="28"/>
        </w:rPr>
      </w:pPr>
      <w:r w:rsidRPr="00FC3E6C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FC3E6C">
        <w:rPr>
          <w:color w:val="000000" w:themeColor="text1"/>
          <w:sz w:val="28"/>
          <w:szCs w:val="28"/>
        </w:rPr>
        <w:t>Н</w:t>
      </w:r>
      <w:proofErr w:type="spellEnd"/>
      <w:r w:rsidRPr="00FC3E6C">
        <w:rPr>
          <w:color w:val="000000" w:themeColor="text1"/>
          <w:sz w:val="28"/>
          <w:szCs w:val="28"/>
        </w:rPr>
        <w:t xml:space="preserve"> Я</w:t>
      </w:r>
    </w:p>
    <w:p w:rsidR="00761FDE" w:rsidRDefault="00761FDE" w:rsidP="00761F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07948" w:rsidRPr="00191905" w:rsidRDefault="00C07948" w:rsidP="007C0479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7948" w:rsidRPr="00FD501D" w:rsidRDefault="00C07948" w:rsidP="00C07948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85A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Pr="00FD5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C07948" w:rsidRPr="00FD501D" w:rsidRDefault="00C07948" w:rsidP="00C07948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01D">
        <w:rPr>
          <w:rFonts w:ascii="Times New Roman" w:hAnsi="Times New Roman" w:cs="Times New Roman"/>
          <w:b/>
          <w:sz w:val="24"/>
          <w:szCs w:val="24"/>
          <w:lang w:val="uk-UA"/>
        </w:rPr>
        <w:t>землеустрою щодо поділу  земельної ділянки</w:t>
      </w:r>
    </w:p>
    <w:p w:rsidR="00C07948" w:rsidRPr="00FD501D" w:rsidRDefault="00C07948" w:rsidP="00C07948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AF3" w:rsidRPr="00DD084F" w:rsidRDefault="00C07948" w:rsidP="00585AF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501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5C0E4F" w:rsidRPr="00FD501D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="008A7229">
        <w:rPr>
          <w:rFonts w:ascii="Times New Roman" w:hAnsi="Times New Roman" w:cs="Times New Roman"/>
          <w:sz w:val="28"/>
          <w:szCs w:val="28"/>
          <w:lang w:val="uk-UA"/>
        </w:rPr>
        <w:t xml:space="preserve"> гр.. </w:t>
      </w:r>
      <w:r w:rsidR="005C0E4F" w:rsidRPr="00FD501D">
        <w:rPr>
          <w:rFonts w:ascii="Times New Roman" w:hAnsi="Times New Roman" w:cs="Times New Roman"/>
          <w:sz w:val="28"/>
          <w:szCs w:val="28"/>
          <w:lang w:val="uk-UA"/>
        </w:rPr>
        <w:t xml:space="preserve"> Капітана Ігоря Борисовича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 xml:space="preserve">  щодо </w:t>
      </w:r>
      <w:r w:rsidR="00585AF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землеустрою щодо поділу </w:t>
      </w:r>
      <w:r w:rsidR="00480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585AF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85AF3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>, для експлуатації та обслуговування магазину продовольчих товарів</w:t>
      </w:r>
      <w:r w:rsidR="0068643A" w:rsidRPr="006864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43A">
        <w:rPr>
          <w:rFonts w:ascii="Times New Roman" w:hAnsi="Times New Roman" w:cs="Times New Roman"/>
          <w:sz w:val="28"/>
          <w:szCs w:val="28"/>
          <w:lang w:val="uk-UA"/>
        </w:rPr>
        <w:t>за адресою : с. Приморське Кілійського району Одеської області</w:t>
      </w:r>
      <w:r w:rsidR="00480D3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68643A">
        <w:rPr>
          <w:rFonts w:ascii="Times New Roman" w:hAnsi="Times New Roman" w:cs="Times New Roman"/>
          <w:sz w:val="28"/>
          <w:szCs w:val="28"/>
          <w:lang w:val="uk-UA"/>
        </w:rPr>
        <w:t xml:space="preserve">щодо затвердження технічної документації із землеустрою щодо поділу  земельної ділянки, 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C10" w:rsidRPr="000251B6">
        <w:rPr>
          <w:rFonts w:ascii="Times New Roman" w:hAnsi="Times New Roman" w:cs="Times New Roman"/>
          <w:sz w:val="28"/>
          <w:szCs w:val="28"/>
          <w:lang w:val="uk-UA"/>
        </w:rPr>
        <w:t xml:space="preserve">для експлуатації та обслуговування магазину </w:t>
      </w:r>
      <w:r w:rsidR="00830C10">
        <w:rPr>
          <w:rFonts w:ascii="Times New Roman" w:hAnsi="Times New Roman" w:cs="Times New Roman"/>
          <w:sz w:val="28"/>
          <w:szCs w:val="28"/>
          <w:lang w:val="uk-UA"/>
        </w:rPr>
        <w:t>№8</w:t>
      </w:r>
      <w:r w:rsidR="00585AF3">
        <w:rPr>
          <w:rFonts w:ascii="Times New Roman" w:hAnsi="Times New Roman" w:cs="Times New Roman"/>
          <w:sz w:val="28"/>
          <w:szCs w:val="28"/>
          <w:lang w:val="uk-UA"/>
        </w:rPr>
        <w:t xml:space="preserve"> «Приморський»  за адресою : с. Приморське Кілійського району Одеської області</w:t>
      </w:r>
      <w:r w:rsidRPr="00FD50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85AF3" w:rsidRPr="002712D6">
        <w:rPr>
          <w:rFonts w:ascii="Times New Roman" w:hAnsi="Times New Roman" w:cs="Times New Roman"/>
          <w:sz w:val="28"/>
          <w:szCs w:val="28"/>
          <w:lang w:val="uk-UA"/>
        </w:rPr>
        <w:t>враховуючи  Витяги  з Державного  земельного  кадастру  про  земельні  ділянки,  керуючись</w:t>
      </w:r>
      <w:r w:rsidR="00585AF3" w:rsidRPr="002712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585AF3" w:rsidRPr="00585AF3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585AF3" w:rsidRPr="00DD084F">
        <w:rPr>
          <w:rFonts w:ascii="Times New Roman" w:hAnsi="Times New Roman" w:cs="Times New Roman"/>
          <w:sz w:val="28"/>
          <w:szCs w:val="28"/>
          <w:lang w:val="uk-UA"/>
        </w:rPr>
        <w:t xml:space="preserve"> 12, 93, 96, 123,  12</w:t>
      </w:r>
      <w:r w:rsidR="004D423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85AF3" w:rsidRPr="00DD084F">
        <w:rPr>
          <w:rFonts w:ascii="Times New Roman" w:hAnsi="Times New Roman" w:cs="Times New Roman"/>
          <w:sz w:val="28"/>
          <w:szCs w:val="28"/>
          <w:lang w:val="uk-UA"/>
        </w:rPr>
        <w:t xml:space="preserve">, Земельного кодексу України,  ст. 26 Закону України «Про місцеве самоврядування в Україні», ст. 25, 56 Закону України «Про землеустрій»,  </w:t>
      </w:r>
      <w:r w:rsidR="00585AF3" w:rsidRPr="00DD084F">
        <w:rPr>
          <w:rFonts w:ascii="Times New Roman" w:hAnsi="Times New Roman"/>
          <w:sz w:val="28"/>
          <w:szCs w:val="28"/>
          <w:lang w:val="uk-UA"/>
        </w:rPr>
        <w:t xml:space="preserve">Приморська сільська рада </w:t>
      </w:r>
    </w:p>
    <w:p w:rsidR="00585AF3" w:rsidRPr="00DD084F" w:rsidRDefault="00585AF3" w:rsidP="00585AF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5AF3" w:rsidRPr="00E11E5E" w:rsidRDefault="00585AF3" w:rsidP="00585A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1E5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77723" w:rsidRDefault="00585AF3" w:rsidP="00585AF3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2D6">
        <w:rPr>
          <w:rFonts w:ascii="Times New Roman" w:hAnsi="Times New Roman" w:cs="Times New Roman"/>
          <w:sz w:val="28"/>
          <w:szCs w:val="28"/>
          <w:lang w:val="uk-UA"/>
        </w:rPr>
        <w:t>Затвердити технічну документацію із землеустрою щодо поділу земельн</w:t>
      </w:r>
      <w:r w:rsidR="003441FB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  <w:r w:rsidR="004D4237">
        <w:rPr>
          <w:rFonts w:ascii="Times New Roman" w:hAnsi="Times New Roman" w:cs="Times New Roman"/>
          <w:sz w:val="28"/>
          <w:szCs w:val="28"/>
          <w:lang w:val="uk-UA"/>
        </w:rPr>
        <w:t xml:space="preserve">, наданої в довгострокову оренду строком на </w:t>
      </w:r>
      <w:r w:rsidR="002E3B89">
        <w:rPr>
          <w:rFonts w:ascii="Times New Roman" w:hAnsi="Times New Roman" w:cs="Times New Roman"/>
          <w:sz w:val="28"/>
          <w:szCs w:val="28"/>
          <w:lang w:val="uk-UA"/>
        </w:rPr>
        <w:t xml:space="preserve">41 рік </w:t>
      </w:r>
      <w:r w:rsidR="004D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1FB">
        <w:rPr>
          <w:rFonts w:ascii="Times New Roman" w:hAnsi="Times New Roman" w:cs="Times New Roman"/>
          <w:sz w:val="28"/>
          <w:szCs w:val="28"/>
          <w:lang w:val="uk-UA"/>
        </w:rPr>
        <w:t>гр.. Капітану Ігорю Борисовичу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 xml:space="preserve"> для експлуатації та обслуговування магазину продовольчих товарів за адресою: с. Приморське Кілійського району Одеської області</w:t>
      </w:r>
      <w:r w:rsidR="004D4237" w:rsidRPr="004D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23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D4237"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 5122383000:02:001:</w:t>
      </w:r>
      <w:r w:rsidR="0061337D">
        <w:rPr>
          <w:rFonts w:ascii="Times New Roman" w:hAnsi="Times New Roman" w:cs="Times New Roman"/>
          <w:sz w:val="28"/>
          <w:szCs w:val="28"/>
          <w:lang w:val="uk-UA"/>
        </w:rPr>
        <w:t>0041</w:t>
      </w:r>
      <w:r w:rsidR="004D423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D5C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>0,3155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FD5C46">
        <w:rPr>
          <w:rFonts w:ascii="Times New Roman" w:hAnsi="Times New Roman" w:cs="Times New Roman"/>
          <w:sz w:val="28"/>
          <w:szCs w:val="28"/>
          <w:lang w:val="uk-UA"/>
        </w:rPr>
        <w:t xml:space="preserve"> та надати в довгострокову оренду строком на 4</w:t>
      </w:r>
      <w:r w:rsidR="002E3B89">
        <w:rPr>
          <w:rFonts w:ascii="Times New Roman" w:hAnsi="Times New Roman" w:cs="Times New Roman"/>
          <w:sz w:val="28"/>
          <w:szCs w:val="28"/>
          <w:lang w:val="uk-UA"/>
        </w:rPr>
        <w:t xml:space="preserve">1рік </w:t>
      </w:r>
      <w:r w:rsidR="00FD5C46">
        <w:rPr>
          <w:rFonts w:ascii="Times New Roman" w:hAnsi="Times New Roman" w:cs="Times New Roman"/>
          <w:sz w:val="28"/>
          <w:szCs w:val="28"/>
          <w:lang w:val="uk-UA"/>
        </w:rPr>
        <w:t xml:space="preserve"> гр.. Капітану Ігорю Борисовичу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723">
        <w:rPr>
          <w:rFonts w:ascii="Times New Roman" w:hAnsi="Times New Roman" w:cs="Times New Roman"/>
          <w:sz w:val="28"/>
          <w:szCs w:val="28"/>
          <w:lang w:val="uk-UA"/>
        </w:rPr>
        <w:t xml:space="preserve"> сформовані в результаті поділу земельні ділянки:</w:t>
      </w:r>
    </w:p>
    <w:p w:rsidR="00585AF3" w:rsidRDefault="00585AF3" w:rsidP="00377723">
      <w:pPr>
        <w:pStyle w:val="a4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2D6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>0447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 5122383000:02:001:1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>561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площею 0,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 xml:space="preserve">2708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га,  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5122383000:02:001:1</w:t>
      </w:r>
      <w:r w:rsidR="00B73813">
        <w:rPr>
          <w:rFonts w:ascii="Times New Roman" w:hAnsi="Times New Roman" w:cs="Times New Roman"/>
          <w:sz w:val="28"/>
          <w:szCs w:val="28"/>
          <w:lang w:val="uk-UA"/>
        </w:rPr>
        <w:t>562</w:t>
      </w:r>
      <w:r w:rsidR="00F44200">
        <w:rPr>
          <w:rFonts w:ascii="Times New Roman" w:hAnsi="Times New Roman" w:cs="Times New Roman"/>
          <w:sz w:val="28"/>
          <w:szCs w:val="28"/>
          <w:lang w:val="uk-UA"/>
        </w:rPr>
        <w:t>, для будівництва та обслуговування будівель торгівлі – для експлуатації</w:t>
      </w:r>
      <w:r w:rsidR="000967D0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магазину продовольчих товарів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0A4" w:rsidRDefault="007050A4" w:rsidP="007050A4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2D6">
        <w:rPr>
          <w:rFonts w:ascii="Times New Roman" w:hAnsi="Times New Roman" w:cs="Times New Roman"/>
          <w:sz w:val="28"/>
          <w:szCs w:val="28"/>
          <w:lang w:val="uk-UA"/>
        </w:rPr>
        <w:t>Затвердити технічну документацію із землеустрою щодо поділу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ділянки, наданої в довгострокову оренду строком на 4</w:t>
      </w:r>
      <w:r w:rsidR="002E3B8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E3B89">
        <w:rPr>
          <w:rFonts w:ascii="Times New Roman" w:hAnsi="Times New Roman" w:cs="Times New Roman"/>
          <w:sz w:val="28"/>
          <w:szCs w:val="28"/>
          <w:lang w:val="uk-UA"/>
        </w:rPr>
        <w:t xml:space="preserve">ік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гр.. Капітану Ігорю Борисовичу для експлуатації та обслуговування магазину 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№8 «Приморський»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с. Приморське Кілійського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району Одеської області</w:t>
      </w:r>
      <w:r w:rsidRPr="004D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 5122383000:02:001: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1197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надати в довгострокову оренду строком на 4</w:t>
      </w:r>
      <w:r w:rsidR="002E3B89">
        <w:rPr>
          <w:rFonts w:ascii="Times New Roman" w:hAnsi="Times New Roman" w:cs="Times New Roman"/>
          <w:sz w:val="28"/>
          <w:szCs w:val="28"/>
          <w:lang w:val="uk-UA"/>
        </w:rPr>
        <w:t xml:space="preserve">1рік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гр.. Капітану Ігорю Борисовичу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сформовані в результаті поділу земельні ділянки:</w:t>
      </w:r>
    </w:p>
    <w:p w:rsidR="007050A4" w:rsidRDefault="007050A4" w:rsidP="007050A4">
      <w:pPr>
        <w:pStyle w:val="a4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2D6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361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 5122383000:02:001:1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 xml:space="preserve"> площею 0,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0836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  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кадастровий номер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5122383000:02:001:156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та обслуговування будівель торгівлі – для експлуатації та обслуговування магазину </w:t>
      </w:r>
      <w:r w:rsidR="00F30FC4">
        <w:rPr>
          <w:rFonts w:ascii="Times New Roman" w:hAnsi="Times New Roman" w:cs="Times New Roman"/>
          <w:sz w:val="28"/>
          <w:szCs w:val="28"/>
          <w:lang w:val="uk-UA"/>
        </w:rPr>
        <w:t>№8 «Приморський»</w:t>
      </w:r>
      <w:r w:rsidRPr="002712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3B89" w:rsidRPr="007F334F" w:rsidRDefault="00585AF3" w:rsidP="00585AF3">
      <w:pPr>
        <w:pStyle w:val="a5"/>
        <w:numPr>
          <w:ilvl w:val="0"/>
          <w:numId w:val="29"/>
        </w:numPr>
        <w:tabs>
          <w:tab w:val="left" w:pos="0"/>
        </w:tabs>
        <w:spacing w:after="0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334F">
        <w:rPr>
          <w:rFonts w:ascii="Times New Roman" w:hAnsi="Times New Roman" w:cs="Times New Roman"/>
          <w:sz w:val="28"/>
          <w:szCs w:val="28"/>
        </w:rPr>
        <w:t xml:space="preserve">Розірвати достроково з </w:t>
      </w:r>
      <w:r w:rsidR="00D87497" w:rsidRPr="007F334F">
        <w:rPr>
          <w:rFonts w:ascii="Times New Roman" w:hAnsi="Times New Roman" w:cs="Times New Roman"/>
          <w:sz w:val="28"/>
          <w:szCs w:val="28"/>
        </w:rPr>
        <w:t>гр.. Капітаном Ігорем Борисовичем</w:t>
      </w:r>
      <w:r w:rsidR="002E3B89" w:rsidRPr="007F334F">
        <w:rPr>
          <w:rFonts w:ascii="Times New Roman" w:hAnsi="Times New Roman" w:cs="Times New Roman"/>
          <w:sz w:val="28"/>
          <w:szCs w:val="28"/>
        </w:rPr>
        <w:t>:</w:t>
      </w:r>
    </w:p>
    <w:p w:rsidR="00585AF3" w:rsidRPr="007F334F" w:rsidRDefault="00D87497" w:rsidP="00651C6C">
      <w:pPr>
        <w:pStyle w:val="a5"/>
        <w:numPr>
          <w:ilvl w:val="1"/>
          <w:numId w:val="29"/>
        </w:numPr>
        <w:tabs>
          <w:tab w:val="left" w:pos="0"/>
        </w:tabs>
        <w:spacing w:after="0"/>
        <w:ind w:hanging="54"/>
        <w:jc w:val="both"/>
        <w:rPr>
          <w:rFonts w:ascii="Times New Roman" w:hAnsi="Times New Roman" w:cs="Times New Roman"/>
          <w:sz w:val="28"/>
          <w:szCs w:val="28"/>
        </w:rPr>
      </w:pPr>
      <w:r w:rsidRPr="007F334F">
        <w:rPr>
          <w:rFonts w:ascii="Times New Roman" w:hAnsi="Times New Roman" w:cs="Times New Roman"/>
          <w:sz w:val="28"/>
          <w:szCs w:val="28"/>
        </w:rPr>
        <w:t xml:space="preserve"> </w:t>
      </w:r>
      <w:r w:rsidR="007F50B8">
        <w:rPr>
          <w:rFonts w:ascii="Times New Roman" w:hAnsi="Times New Roman" w:cs="Times New Roman"/>
          <w:sz w:val="28"/>
          <w:szCs w:val="28"/>
        </w:rPr>
        <w:t>Д</w:t>
      </w:r>
      <w:r w:rsidR="00585AF3" w:rsidRPr="007F334F">
        <w:rPr>
          <w:rFonts w:ascii="Times New Roman" w:hAnsi="Times New Roman" w:cs="Times New Roman"/>
          <w:sz w:val="28"/>
          <w:szCs w:val="28"/>
        </w:rPr>
        <w:t>огов</w:t>
      </w:r>
      <w:r w:rsidR="002E3B89" w:rsidRPr="007F334F">
        <w:rPr>
          <w:rFonts w:ascii="Times New Roman" w:hAnsi="Times New Roman" w:cs="Times New Roman"/>
          <w:sz w:val="28"/>
          <w:szCs w:val="28"/>
        </w:rPr>
        <w:t>ір</w:t>
      </w:r>
      <w:r w:rsidR="00585AF3" w:rsidRPr="007F334F">
        <w:rPr>
          <w:rFonts w:ascii="Times New Roman" w:hAnsi="Times New Roman" w:cs="Times New Roman"/>
          <w:sz w:val="28"/>
          <w:szCs w:val="28"/>
        </w:rPr>
        <w:t xml:space="preserve">  оренди </w:t>
      </w:r>
      <w:r w:rsidR="002E3B89" w:rsidRPr="007F334F">
        <w:rPr>
          <w:rFonts w:ascii="Times New Roman" w:hAnsi="Times New Roman" w:cs="Times New Roman"/>
          <w:sz w:val="28"/>
          <w:szCs w:val="28"/>
        </w:rPr>
        <w:t>землі від 08.12.2014 року б/н, зареєстрований у Державному реєстрі речових прав на нерухоме майно від 27.02.2015 р. за № 8894378</w:t>
      </w:r>
      <w:r w:rsidR="00585AF3" w:rsidRPr="007F334F">
        <w:rPr>
          <w:rFonts w:ascii="Times New Roman" w:hAnsi="Times New Roman" w:cs="Times New Roman"/>
          <w:sz w:val="28"/>
          <w:szCs w:val="28"/>
        </w:rPr>
        <w:t>, площею 0,</w:t>
      </w:r>
      <w:r w:rsidR="002E3B89" w:rsidRPr="007F334F">
        <w:rPr>
          <w:rFonts w:ascii="Times New Roman" w:hAnsi="Times New Roman" w:cs="Times New Roman"/>
          <w:sz w:val="28"/>
          <w:szCs w:val="28"/>
        </w:rPr>
        <w:t>3155</w:t>
      </w:r>
      <w:r w:rsidR="00585AF3" w:rsidRPr="007F334F">
        <w:rPr>
          <w:rFonts w:ascii="Times New Roman" w:hAnsi="Times New Roman" w:cs="Times New Roman"/>
          <w:sz w:val="28"/>
          <w:szCs w:val="28"/>
        </w:rPr>
        <w:t xml:space="preserve"> га</w:t>
      </w:r>
      <w:r w:rsidR="002E3B89" w:rsidRPr="007F334F">
        <w:rPr>
          <w:rFonts w:ascii="Times New Roman" w:hAnsi="Times New Roman" w:cs="Times New Roman"/>
          <w:sz w:val="28"/>
          <w:szCs w:val="28"/>
        </w:rPr>
        <w:t xml:space="preserve">, </w:t>
      </w:r>
      <w:r w:rsidR="00585AF3" w:rsidRPr="007F334F">
        <w:rPr>
          <w:rFonts w:ascii="Times New Roman" w:hAnsi="Times New Roman" w:cs="Times New Roman"/>
          <w:sz w:val="28"/>
          <w:szCs w:val="28"/>
        </w:rPr>
        <w:t>у зв’язку з поділом земельної ділянки.</w:t>
      </w:r>
    </w:p>
    <w:p w:rsidR="002E3B89" w:rsidRPr="007F334F" w:rsidRDefault="007F50B8" w:rsidP="00651C6C">
      <w:pPr>
        <w:pStyle w:val="a5"/>
        <w:numPr>
          <w:ilvl w:val="1"/>
          <w:numId w:val="29"/>
        </w:numPr>
        <w:tabs>
          <w:tab w:val="left" w:pos="0"/>
        </w:tabs>
        <w:spacing w:after="0"/>
        <w:ind w:hanging="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E3B89" w:rsidRPr="007F334F">
        <w:rPr>
          <w:rFonts w:ascii="Times New Roman" w:hAnsi="Times New Roman" w:cs="Times New Roman"/>
          <w:sz w:val="28"/>
          <w:szCs w:val="28"/>
        </w:rPr>
        <w:t>оговір  оренди землі від 08.12.2014 року б/н, зареєстрований у Державному реєстрі речових прав на нерухоме майно від 27.02.2015 р. за № 8894747, площею 0,1197 га, у зв’язку з поділом земельної ділянки</w:t>
      </w:r>
      <w:r w:rsidR="00ED03E0">
        <w:rPr>
          <w:rFonts w:ascii="Times New Roman" w:hAnsi="Times New Roman" w:cs="Times New Roman"/>
          <w:sz w:val="28"/>
          <w:szCs w:val="28"/>
        </w:rPr>
        <w:t>.</w:t>
      </w:r>
    </w:p>
    <w:p w:rsidR="00585AF3" w:rsidRPr="00D27D60" w:rsidRDefault="0083728D" w:rsidP="00585AF3">
      <w:pPr>
        <w:pStyle w:val="a4"/>
        <w:numPr>
          <w:ilvl w:val="0"/>
          <w:numId w:val="29"/>
        </w:numPr>
        <w:tabs>
          <w:tab w:val="left" w:pos="0"/>
        </w:tabs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Приморському сільському голові Іванову С.І. укласти з 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>гр.. Капітаном Ігорем Борисовичем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 угод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про дострокове розірвання договор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>ів  оренди земл</w:t>
      </w:r>
      <w:r w:rsidR="001C3663" w:rsidRPr="00D27D60">
        <w:rPr>
          <w:rFonts w:ascii="Times New Roman" w:hAnsi="Times New Roman" w:cs="Times New Roman"/>
          <w:sz w:val="28"/>
          <w:szCs w:val="28"/>
          <w:lang w:val="uk-UA"/>
        </w:rPr>
        <w:t>і та з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ареєструвати </w:t>
      </w:r>
      <w:r w:rsidR="00D27D60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їх у 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>встановленому законодавством порядку</w:t>
      </w:r>
      <w:r w:rsidR="00D27D60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( згідно п.3 рішення)</w:t>
      </w:r>
      <w:r w:rsidR="00585AF3" w:rsidRPr="00D27D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6983" w:rsidRPr="00D27D60" w:rsidRDefault="00266983" w:rsidP="00266983">
      <w:pPr>
        <w:pStyle w:val="a4"/>
        <w:numPr>
          <w:ilvl w:val="0"/>
          <w:numId w:val="29"/>
        </w:numPr>
        <w:tabs>
          <w:tab w:val="left" w:pos="0"/>
        </w:tabs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D60">
        <w:rPr>
          <w:rFonts w:ascii="Times New Roman" w:hAnsi="Times New Roman" w:cs="Times New Roman"/>
          <w:sz w:val="28"/>
          <w:szCs w:val="28"/>
          <w:lang w:val="uk-UA"/>
        </w:rPr>
        <w:t>Доручити Приморському сільському голові Іванову С.І. укласти з гр.. Капітаном Ігорем Борисовичем   договори оренди землі на земельні діл</w:t>
      </w:r>
      <w:r w:rsidR="00D27D60" w:rsidRPr="00D27D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>нки (згідно</w:t>
      </w:r>
      <w:r w:rsidR="00D27D60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п.1, п.2 рішення) 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 </w:t>
      </w:r>
      <w:r w:rsidR="00D27D60"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їх у </w:t>
      </w:r>
      <w:r w:rsidRPr="00D27D60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встановленому законодавством порядку.</w:t>
      </w:r>
    </w:p>
    <w:p w:rsidR="00585AF3" w:rsidRPr="002712D6" w:rsidRDefault="00585AF3" w:rsidP="00585AF3">
      <w:pPr>
        <w:pStyle w:val="a3"/>
        <w:numPr>
          <w:ilvl w:val="0"/>
          <w:numId w:val="29"/>
        </w:numPr>
        <w:ind w:left="782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2712D6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585AF3" w:rsidRPr="001219D7" w:rsidRDefault="00585AF3" w:rsidP="00585AF3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5AF3" w:rsidRDefault="00585AF3" w:rsidP="00585AF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5AF3" w:rsidRDefault="00585AF3" w:rsidP="00585AF3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BDF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С.І. Іванов</w:t>
      </w: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AF3" w:rsidRDefault="00585AF3" w:rsidP="00585AF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1368" w:rsidRDefault="007C1368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0453AB" w:rsidRDefault="000453AB" w:rsidP="007C1368">
      <w:pPr>
        <w:rPr>
          <w:lang w:val="uk-UA"/>
        </w:rPr>
      </w:pPr>
    </w:p>
    <w:p w:rsidR="000453AB" w:rsidRDefault="000453AB" w:rsidP="007C1368">
      <w:pPr>
        <w:rPr>
          <w:lang w:val="uk-UA"/>
        </w:rPr>
      </w:pPr>
    </w:p>
    <w:p w:rsidR="000453AB" w:rsidRPr="00FC29F6" w:rsidRDefault="000453AB" w:rsidP="000453A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FC29F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FC29F6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3" type="#_x0000_t75" style="width:53.25pt;height:57.75pt" o:ole="" fillcolor="window">
            <v:imagedata r:id="rId6" o:title=""/>
          </v:shape>
          <o:OLEObject Type="Embed" ProgID="Word.Picture.8" ShapeID="_x0000_i1033" DrawAspect="Content" ObjectID="_1610520582" r:id="rId15"/>
        </w:object>
      </w:r>
      <w:r w:rsidRPr="00FC2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453AB" w:rsidRPr="00FC29F6" w:rsidRDefault="000453AB" w:rsidP="0004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0453AB" w:rsidRPr="00FC29F6" w:rsidRDefault="000453AB" w:rsidP="000453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0453AB" w:rsidRPr="00FC29F6" w:rsidRDefault="000453AB" w:rsidP="0004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0453AB" w:rsidRPr="0021628C" w:rsidTr="00C765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453AB" w:rsidRPr="00FC29F6" w:rsidRDefault="000453AB" w:rsidP="00C76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0453AB" w:rsidRPr="00FC29F6" w:rsidRDefault="000453AB" w:rsidP="00C76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FC29F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0453AB" w:rsidRPr="00FC29F6" w:rsidRDefault="000453AB" w:rsidP="00C76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453AB" w:rsidRPr="00FC29F6" w:rsidRDefault="000453AB" w:rsidP="000453AB">
      <w:pPr>
        <w:pStyle w:val="1"/>
        <w:tabs>
          <w:tab w:val="center" w:pos="4677"/>
        </w:tabs>
        <w:rPr>
          <w:b w:val="0"/>
        </w:rPr>
      </w:pPr>
      <w:r>
        <w:t xml:space="preserve">  </w:t>
      </w:r>
      <w:r w:rsidRPr="00FC29F6">
        <w:t xml:space="preserve">Р І Ш Е Н </w:t>
      </w:r>
      <w:proofErr w:type="spellStart"/>
      <w:r w:rsidRPr="00FC29F6">
        <w:t>Н</w:t>
      </w:r>
      <w:proofErr w:type="spellEnd"/>
      <w:r w:rsidRPr="00FC29F6">
        <w:t xml:space="preserve"> Я</w:t>
      </w:r>
    </w:p>
    <w:p w:rsidR="00761FDE" w:rsidRDefault="00761FDE" w:rsidP="00761FDE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761FDE" w:rsidRDefault="00761FDE" w:rsidP="000453AB">
      <w:pPr>
        <w:pStyle w:val="a3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453AB" w:rsidRPr="001E0C82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E0C8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для будівництва та обслуговування об’єктів рекреаційного призначення та передати у довгострокову оренду строком на 49 років для розміщення та обслуговування об’єктів рекреаційного призначення </w:t>
      </w:r>
    </w:p>
    <w:p w:rsidR="000453AB" w:rsidRPr="00E57CBD" w:rsidRDefault="000453AB" w:rsidP="000453AB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3AB" w:rsidRPr="00E57CBD" w:rsidRDefault="000453AB" w:rsidP="000453A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57CBD">
        <w:rPr>
          <w:rFonts w:ascii="Times New Roman" w:hAnsi="Times New Roman"/>
          <w:sz w:val="28"/>
          <w:szCs w:val="28"/>
          <w:lang w:val="uk-UA"/>
        </w:rPr>
        <w:tab/>
        <w:t>Розглянувши  заяв</w:t>
      </w:r>
      <w:r w:rsidR="00CA353F">
        <w:rPr>
          <w:rFonts w:ascii="Times New Roman" w:hAnsi="Times New Roman"/>
          <w:sz w:val="28"/>
          <w:szCs w:val="28"/>
          <w:lang w:val="uk-UA"/>
        </w:rPr>
        <w:t xml:space="preserve">у керівника </w:t>
      </w:r>
      <w:proofErr w:type="spellStart"/>
      <w:r w:rsidR="00CA353F">
        <w:rPr>
          <w:rFonts w:ascii="Times New Roman" w:hAnsi="Times New Roman"/>
          <w:sz w:val="28"/>
          <w:szCs w:val="28"/>
          <w:lang w:val="uk-UA"/>
        </w:rPr>
        <w:t>ПрАТ</w:t>
      </w:r>
      <w:proofErr w:type="spellEnd"/>
      <w:r w:rsidR="00CA353F">
        <w:rPr>
          <w:rFonts w:ascii="Times New Roman" w:hAnsi="Times New Roman"/>
          <w:sz w:val="28"/>
          <w:szCs w:val="28"/>
          <w:lang w:val="uk-UA"/>
        </w:rPr>
        <w:t xml:space="preserve"> «ДУНАЙ-</w:t>
      </w:r>
      <w:r w:rsidR="00050092">
        <w:rPr>
          <w:rFonts w:ascii="Times New Roman" w:hAnsi="Times New Roman"/>
          <w:sz w:val="28"/>
          <w:szCs w:val="28"/>
          <w:lang w:val="uk-UA"/>
        </w:rPr>
        <w:t>АВТО»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щодо затвердження проекту землеустрою щодо відведення земельної ділянки для будівництва та обслуговування об’єктів рекреаційного призначення та передати у довгострокову оренду строком на 49 років для розміщення та обслуговування об’єктів рекреаційного призначення, керуючись ст. 26 Закону України «Про місцеве самоврядування в Україні», ст.ст. 12, 123 Земельного кодексу України, ст. 17 Закону України «Про основи містобудування», Закону України «Про регулювання містобудівної діяльності», ст. 5, 12 Закону України «Про охорону земель», Приморська сільська рада</w:t>
      </w:r>
    </w:p>
    <w:p w:rsidR="000453AB" w:rsidRPr="00E57CBD" w:rsidRDefault="000453AB" w:rsidP="000453A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3AB" w:rsidRPr="00E57CBD" w:rsidRDefault="000453AB" w:rsidP="000453AB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57CBD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453AB" w:rsidRPr="00E57CBD" w:rsidRDefault="000453AB" w:rsidP="000453AB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Pr="00E57CBD" w:rsidRDefault="000453AB" w:rsidP="000453AB">
      <w:pPr>
        <w:pStyle w:val="a3"/>
        <w:numPr>
          <w:ilvl w:val="0"/>
          <w:numId w:val="30"/>
        </w:numPr>
        <w:ind w:left="567" w:firstLine="141"/>
        <w:jc w:val="both"/>
        <w:rPr>
          <w:rFonts w:ascii="Times New Roman" w:hAnsi="Times New Roman"/>
          <w:sz w:val="28"/>
          <w:szCs w:val="28"/>
          <w:lang w:val="uk-UA"/>
        </w:rPr>
      </w:pPr>
      <w:r w:rsidRPr="00E57CBD">
        <w:rPr>
          <w:rFonts w:ascii="Times New Roman" w:hAnsi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proofErr w:type="spellStart"/>
      <w:r w:rsidR="00050092">
        <w:rPr>
          <w:rFonts w:ascii="Times New Roman" w:hAnsi="Times New Roman"/>
          <w:sz w:val="28"/>
          <w:szCs w:val="28"/>
          <w:lang w:val="uk-UA"/>
        </w:rPr>
        <w:t>ПрАТ</w:t>
      </w:r>
      <w:proofErr w:type="spellEnd"/>
      <w:r w:rsidR="00050092">
        <w:rPr>
          <w:rFonts w:ascii="Times New Roman" w:hAnsi="Times New Roman"/>
          <w:sz w:val="28"/>
          <w:szCs w:val="28"/>
          <w:lang w:val="uk-UA"/>
        </w:rPr>
        <w:t xml:space="preserve"> «ДУНАЙ АВТО» </w:t>
      </w:r>
      <w:r w:rsidRPr="00E57CBD">
        <w:rPr>
          <w:rFonts w:ascii="Times New Roman" w:hAnsi="Times New Roman" w:cs="Times New Roman"/>
          <w:sz w:val="28"/>
          <w:szCs w:val="28"/>
          <w:lang w:val="uk-UA"/>
        </w:rPr>
        <w:t xml:space="preserve">в довгострокову оренду строком на 49  років 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050092">
        <w:rPr>
          <w:rFonts w:ascii="Times New Roman" w:hAnsi="Times New Roman"/>
          <w:sz w:val="28"/>
          <w:szCs w:val="28"/>
          <w:lang w:val="uk-UA"/>
        </w:rPr>
        <w:t xml:space="preserve">розміщення, експлуатації та обслуговування бази відпочинку «Автомобіліст» </w:t>
      </w:r>
      <w:r w:rsidRPr="00E57CBD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с. Приморськ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та передати  у довгострокову оренду строком на 49 років </w:t>
      </w:r>
      <w:r w:rsidR="00050092">
        <w:rPr>
          <w:rFonts w:ascii="Times New Roman" w:hAnsi="Times New Roman"/>
          <w:sz w:val="28"/>
          <w:szCs w:val="28"/>
          <w:lang w:val="uk-UA"/>
        </w:rPr>
        <w:t>П</w:t>
      </w:r>
      <w:r w:rsidR="00BF0731">
        <w:rPr>
          <w:rFonts w:ascii="Times New Roman" w:hAnsi="Times New Roman"/>
          <w:sz w:val="28"/>
          <w:szCs w:val="28"/>
          <w:lang w:val="uk-UA"/>
        </w:rPr>
        <w:t xml:space="preserve">РИВАТНОМУ АКЦІОНЕРНОМУ ТОВАРИСТВУ </w:t>
      </w:r>
      <w:r w:rsidR="00050092">
        <w:rPr>
          <w:rFonts w:ascii="Times New Roman" w:hAnsi="Times New Roman"/>
          <w:sz w:val="28"/>
          <w:szCs w:val="28"/>
          <w:lang w:val="uk-UA"/>
        </w:rPr>
        <w:t xml:space="preserve"> «ДУНАЙ</w:t>
      </w:r>
      <w:r w:rsidR="00CA353F">
        <w:rPr>
          <w:rFonts w:ascii="Times New Roman" w:hAnsi="Times New Roman"/>
          <w:sz w:val="28"/>
          <w:szCs w:val="28"/>
          <w:lang w:val="uk-UA"/>
        </w:rPr>
        <w:t>-</w:t>
      </w:r>
      <w:r w:rsidR="00050092">
        <w:rPr>
          <w:rFonts w:ascii="Times New Roman" w:hAnsi="Times New Roman"/>
          <w:sz w:val="28"/>
          <w:szCs w:val="28"/>
          <w:lang w:val="uk-UA"/>
        </w:rPr>
        <w:t>АВТО»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ідентифікаційний код –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092">
        <w:rPr>
          <w:rFonts w:ascii="Times New Roman" w:hAnsi="Times New Roman"/>
          <w:sz w:val="28"/>
          <w:szCs w:val="28"/>
          <w:lang w:val="uk-UA"/>
        </w:rPr>
        <w:t>03114974</w:t>
      </w:r>
      <w:r w:rsidRPr="00E57CB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земельну ділянку загальною площею 0,</w:t>
      </w:r>
      <w:r w:rsidR="0005009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1128 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(кадастровий номер земельної ділянки 5122383000:02:001:</w:t>
      </w:r>
      <w:r w:rsidR="0005009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1040</w:t>
      </w:r>
      <w:r w:rsidRPr="00E57C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Pr="00E57CBD">
        <w:rPr>
          <w:rFonts w:ascii="Times New Roman" w:hAnsi="Times New Roman"/>
          <w:sz w:val="28"/>
          <w:szCs w:val="28"/>
          <w:lang w:val="uk-UA"/>
        </w:rPr>
        <w:t>для розміщення та обслуговування об’єктів рекреаційного призначення: для розміщення, експлуатації та обслуговування бази відпочинку «</w:t>
      </w:r>
      <w:r w:rsidR="00050092">
        <w:rPr>
          <w:rFonts w:ascii="Times New Roman" w:hAnsi="Times New Roman"/>
          <w:sz w:val="28"/>
          <w:szCs w:val="28"/>
          <w:lang w:val="uk-UA"/>
        </w:rPr>
        <w:t>Автомобіліст</w:t>
      </w:r>
      <w:r w:rsidRPr="00E57CB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адресою: Одеська область, Кілійський район, с. Приморське</w:t>
      </w:r>
      <w:r w:rsidRPr="00E57CBD">
        <w:rPr>
          <w:rFonts w:ascii="Times New Roman" w:hAnsi="Times New Roman"/>
          <w:sz w:val="28"/>
          <w:szCs w:val="28"/>
          <w:lang w:val="uk-UA"/>
        </w:rPr>
        <w:t>.</w:t>
      </w:r>
    </w:p>
    <w:p w:rsidR="000453AB" w:rsidRPr="004A2C62" w:rsidRDefault="000453AB" w:rsidP="000453AB">
      <w:pPr>
        <w:pStyle w:val="a4"/>
        <w:numPr>
          <w:ilvl w:val="0"/>
          <w:numId w:val="30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C6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Доручити Приморському сільському голові укласти догов</w:t>
      </w:r>
      <w:r w:rsidR="00BF0731">
        <w:rPr>
          <w:rFonts w:ascii="Times New Roman" w:hAnsi="Times New Roman" w:cs="Times New Roman"/>
          <w:sz w:val="28"/>
          <w:szCs w:val="28"/>
          <w:lang w:val="uk-UA"/>
        </w:rPr>
        <w:t xml:space="preserve">ір </w:t>
      </w:r>
      <w:r w:rsidRPr="004A2C62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земельної ділянки з</w:t>
      </w:r>
      <w:r w:rsidR="00BF0731" w:rsidRPr="00BF07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731">
        <w:rPr>
          <w:rFonts w:ascii="Times New Roman" w:hAnsi="Times New Roman"/>
          <w:sz w:val="28"/>
          <w:szCs w:val="28"/>
          <w:lang w:val="uk-UA"/>
        </w:rPr>
        <w:t>ПРИВАТНИМ АКЦІОНЕРНИМ  ТОВАРИСТВОМ  «ДУНАЙ</w:t>
      </w:r>
      <w:r w:rsidR="00CA353F">
        <w:rPr>
          <w:rFonts w:ascii="Times New Roman" w:hAnsi="Times New Roman"/>
          <w:sz w:val="28"/>
          <w:szCs w:val="28"/>
          <w:lang w:val="uk-UA"/>
        </w:rPr>
        <w:t>-</w:t>
      </w:r>
      <w:r w:rsidR="00BF0731">
        <w:rPr>
          <w:rFonts w:ascii="Times New Roman" w:hAnsi="Times New Roman"/>
          <w:sz w:val="28"/>
          <w:szCs w:val="28"/>
          <w:lang w:val="uk-UA"/>
        </w:rPr>
        <w:t xml:space="preserve"> АВТО»</w:t>
      </w:r>
      <w:r w:rsidR="00BF0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2C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53AB" w:rsidRPr="004A2C62" w:rsidRDefault="00BF0731" w:rsidP="000453AB">
      <w:pPr>
        <w:pStyle w:val="a3"/>
        <w:numPr>
          <w:ilvl w:val="0"/>
          <w:numId w:val="30"/>
        </w:numPr>
        <w:ind w:left="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ПРИВАТНОМУ АКЦІОНЕРНОМУ ТОВАРИСТВУ  «ДУНАЙ</w:t>
      </w:r>
      <w:r w:rsidR="00CA353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АВТО» за</w:t>
      </w:r>
      <w:r w:rsidR="000453AB" w:rsidRPr="004A2C62">
        <w:rPr>
          <w:rFonts w:ascii="Times New Roman" w:hAnsi="Times New Roman" w:cs="Times New Roman"/>
          <w:sz w:val="28"/>
          <w:szCs w:val="28"/>
          <w:lang w:val="uk-UA"/>
        </w:rPr>
        <w:t xml:space="preserve">реєструвати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договір</w:t>
      </w:r>
      <w:r w:rsidR="00045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3AB" w:rsidRPr="004A2C62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земельної ділянки  у встановленому законодавством порядку</w:t>
      </w:r>
    </w:p>
    <w:p w:rsidR="000453AB" w:rsidRPr="00FC29F6" w:rsidRDefault="000453AB" w:rsidP="000453AB">
      <w:pPr>
        <w:pStyle w:val="a3"/>
        <w:numPr>
          <w:ilvl w:val="0"/>
          <w:numId w:val="30"/>
        </w:numPr>
        <w:ind w:left="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9F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(Комарову Н.П.).</w:t>
      </w: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Pr="00FA526D" w:rsidRDefault="000453AB" w:rsidP="000453AB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</w:t>
      </w:r>
      <w:r w:rsidRPr="00E75E00">
        <w:rPr>
          <w:b/>
          <w:lang w:val="uk-UA"/>
        </w:rPr>
        <w:t xml:space="preserve">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Приморський</w:t>
      </w:r>
      <w:proofErr w:type="spellEnd"/>
      <w:r w:rsidRPr="00FA52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FA526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С.І. </w:t>
      </w:r>
      <w:proofErr w:type="spellStart"/>
      <w:r w:rsidRPr="00FA526D">
        <w:rPr>
          <w:rFonts w:ascii="Times New Roman" w:hAnsi="Times New Roman" w:cs="Times New Roman"/>
          <w:b/>
          <w:sz w:val="28"/>
          <w:szCs w:val="28"/>
        </w:rPr>
        <w:t>Іванов</w:t>
      </w:r>
      <w:proofErr w:type="spellEnd"/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53AB" w:rsidRDefault="000453AB" w:rsidP="000453AB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5A4AFD" w:rsidRDefault="005A4AFD" w:rsidP="007C1368">
      <w:pPr>
        <w:rPr>
          <w:lang w:val="uk-UA"/>
        </w:rPr>
      </w:pPr>
    </w:p>
    <w:p w:rsidR="007C1368" w:rsidRDefault="007C1368" w:rsidP="007C1368">
      <w:pPr>
        <w:rPr>
          <w:lang w:val="uk-UA"/>
        </w:rPr>
      </w:pPr>
    </w:p>
    <w:p w:rsidR="001707C9" w:rsidRDefault="001707C9" w:rsidP="007C1368">
      <w:pPr>
        <w:rPr>
          <w:lang w:val="uk-UA"/>
        </w:rPr>
      </w:pPr>
    </w:p>
    <w:p w:rsidR="00D40D82" w:rsidRDefault="00D40D82" w:rsidP="007C1368">
      <w:pPr>
        <w:rPr>
          <w:lang w:val="uk-UA"/>
        </w:rPr>
      </w:pPr>
    </w:p>
    <w:p w:rsidR="00D40D82" w:rsidRDefault="00D40D82" w:rsidP="007C1368">
      <w:pPr>
        <w:rPr>
          <w:lang w:val="uk-UA"/>
        </w:rPr>
      </w:pPr>
    </w:p>
    <w:p w:rsidR="006956EE" w:rsidRPr="006956EE" w:rsidRDefault="006956EE" w:rsidP="006956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56EE">
        <w:rPr>
          <w:rFonts w:ascii="Times New Roman" w:hAnsi="Times New Roman" w:cs="Times New Roman"/>
          <w:b/>
          <w:sz w:val="28"/>
          <w:szCs w:val="28"/>
          <w:lang w:val="uk-UA"/>
        </w:rPr>
        <w:object w:dxaOrig="621" w:dyaOrig="721">
          <v:shape id="_x0000_i1034" type="#_x0000_t75" style="width:54pt;height:57.75pt" o:ole="" fillcolor="window">
            <v:imagedata r:id="rId6" o:title=""/>
          </v:shape>
          <o:OLEObject Type="Embed" ProgID="Word.Picture.8" ShapeID="_x0000_i1034" DrawAspect="Content" ObjectID="_1610520583" r:id="rId16"/>
        </w:object>
      </w:r>
      <w:r w:rsidRPr="00695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956EE" w:rsidRPr="006956EE" w:rsidRDefault="006956EE" w:rsidP="006956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6956EE" w:rsidRPr="006956EE" w:rsidRDefault="006956EE" w:rsidP="006956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6956EE" w:rsidRPr="006956EE" w:rsidRDefault="006956EE" w:rsidP="006956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6956EE" w:rsidRPr="0021628C" w:rsidTr="00C765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956EE" w:rsidRPr="006956EE" w:rsidRDefault="006956EE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6956EE" w:rsidRPr="006956EE" w:rsidRDefault="006956EE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http://prymorska-rada.at.ua</w:t>
            </w:r>
          </w:p>
          <w:p w:rsidR="006956EE" w:rsidRPr="006956EE" w:rsidRDefault="006956EE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6956EE" w:rsidRDefault="006956EE" w:rsidP="006956EE">
      <w:pPr>
        <w:pStyle w:val="1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B2241F" w:rsidRDefault="00B2241F" w:rsidP="00B2241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B2241F" w:rsidRDefault="00B2241F" w:rsidP="006956EE">
      <w:pPr>
        <w:spacing w:after="0"/>
        <w:jc w:val="both"/>
        <w:rPr>
          <w:rFonts w:ascii="Times New Roman" w:hAnsi="Times New Roman" w:cs="Times New Roman"/>
          <w:b/>
          <w:bCs/>
          <w:lang w:val="uk-UA"/>
        </w:rPr>
      </w:pPr>
    </w:p>
    <w:p w:rsidR="006956EE" w:rsidRPr="00A708B7" w:rsidRDefault="006956EE" w:rsidP="006956EE">
      <w:pPr>
        <w:spacing w:after="0"/>
        <w:jc w:val="both"/>
        <w:rPr>
          <w:rFonts w:ascii="Times New Roman" w:hAnsi="Times New Roman" w:cs="Times New Roman"/>
          <w:b/>
          <w:bCs/>
          <w:lang w:val="uk-UA"/>
        </w:rPr>
      </w:pPr>
      <w:r w:rsidRPr="00A708B7">
        <w:rPr>
          <w:rFonts w:ascii="Times New Roman" w:hAnsi="Times New Roman" w:cs="Times New Roman"/>
          <w:b/>
          <w:bCs/>
          <w:lang w:val="uk-UA"/>
        </w:rPr>
        <w:t xml:space="preserve">Про затвердження проекту землеустрою щодо відведення у власність  земельної ділянки для будівництва і обслуговування жилого будинку, господарських будівель і споруд (присадибна ділянка) 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території </w:t>
      </w:r>
      <w:r>
        <w:rPr>
          <w:rFonts w:ascii="Times New Roman" w:hAnsi="Times New Roman" w:cs="Times New Roman"/>
          <w:b/>
          <w:bCs/>
          <w:lang w:val="uk-UA"/>
        </w:rPr>
        <w:t>с</w:t>
      </w:r>
      <w:r w:rsidRPr="00A708B7">
        <w:rPr>
          <w:rFonts w:ascii="Times New Roman" w:hAnsi="Times New Roman" w:cs="Times New Roman"/>
          <w:b/>
          <w:bCs/>
          <w:lang w:val="uk-UA"/>
        </w:rPr>
        <w:t>. Приморського</w:t>
      </w:r>
    </w:p>
    <w:p w:rsidR="006956EE" w:rsidRPr="000E3E3E" w:rsidRDefault="006956EE" w:rsidP="006B79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гр..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Балагурова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  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з додатками щодо </w:t>
      </w:r>
      <w:r w:rsidRPr="00A708B7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проекту землеустрою щодо відведення у власність  земельної ділянки та передачі у власність земельної ділянки  для будівництва і обслуговування жилого будинку, господарських будівель і споруд (присадибна ділянка) на території с. Приморського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E3E3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 Витяг  з Державного  земельного  кадастру  про  земельну  ділянку,  керуючись  ст. 12, 118, 121, Земельного кодексу України,  ст.26 Закону України «Про місцеве самоврядування в Україні», ст.50 Закону України «Про землеустрій», п.5 ст.16 Закону України  « Про  Державний  Земельний  кадастр» </w:t>
      </w:r>
      <w:r>
        <w:rPr>
          <w:rFonts w:ascii="Times New Roman" w:hAnsi="Times New Roman"/>
          <w:sz w:val="28"/>
          <w:szCs w:val="28"/>
          <w:lang w:val="uk-UA"/>
        </w:rPr>
        <w:t xml:space="preserve">Приморська сільська рада </w:t>
      </w:r>
    </w:p>
    <w:p w:rsidR="006956EE" w:rsidRPr="00A708B7" w:rsidRDefault="006956EE" w:rsidP="00695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E3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956EE" w:rsidRDefault="006956EE" w:rsidP="0069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щодо відведення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та передати у власність </w:t>
      </w:r>
      <w:r w:rsidRPr="00A708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EC1BFF">
        <w:rPr>
          <w:rFonts w:ascii="Times New Roman" w:hAnsi="Times New Roman" w:cs="Times New Roman"/>
          <w:bCs/>
          <w:sz w:val="28"/>
          <w:szCs w:val="28"/>
          <w:lang w:val="uk-UA"/>
        </w:rPr>
        <w:t>Балагурову</w:t>
      </w:r>
      <w:proofErr w:type="spellEnd"/>
      <w:r w:rsidR="00EC1B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Михайлу Васильовичу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 -, земельну ділянку загальною площею 0,</w:t>
      </w:r>
      <w:r w:rsidR="00EC1BFF">
        <w:rPr>
          <w:rFonts w:ascii="Times New Roman" w:hAnsi="Times New Roman" w:cs="Times New Roman"/>
          <w:sz w:val="28"/>
          <w:szCs w:val="28"/>
          <w:lang w:val="uk-UA"/>
        </w:rPr>
        <w:t>0672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земельної ділянки 5122383000:02:001:1</w:t>
      </w:r>
      <w:r w:rsidR="00EC1BFF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) за адресою: Одеська область, Кілійський район, с. Приморське, вулиця </w:t>
      </w:r>
      <w:r w:rsidR="00EC1BFF">
        <w:rPr>
          <w:rFonts w:ascii="Times New Roman" w:hAnsi="Times New Roman" w:cs="Times New Roman"/>
          <w:sz w:val="28"/>
          <w:szCs w:val="28"/>
          <w:lang w:val="uk-UA"/>
        </w:rPr>
        <w:t>Набережна,2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ділянка).</w:t>
      </w:r>
    </w:p>
    <w:p w:rsidR="006956EE" w:rsidRPr="00A708B7" w:rsidRDefault="00EC1BFF" w:rsidP="0069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956EE"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. Зареєструвати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Балагурову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6956EE"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речове право </w:t>
      </w:r>
      <w:r w:rsidR="006956EE" w:rsidRPr="00A708B7">
        <w:rPr>
          <w:rFonts w:ascii="Times New Roman" w:hAnsi="Times New Roman" w:cs="Times New Roman"/>
          <w:sz w:val="28"/>
          <w:szCs w:val="28"/>
          <w:lang w:val="uk-UA"/>
        </w:rPr>
        <w:t>на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956E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956EE"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порядку.</w:t>
      </w:r>
    </w:p>
    <w:p w:rsidR="006956EE" w:rsidRDefault="006956EE" w:rsidP="006956EE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BF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708B7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Приморської сільської ради з земельних питань, архітектури, містобудування, благоустрою і охорони  навколишнього середовища (Комарова Н.П.).</w:t>
      </w:r>
    </w:p>
    <w:p w:rsidR="006956EE" w:rsidRDefault="006956EE" w:rsidP="006956E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Приморський сільський голова                                                  С.І. Іванов</w:t>
      </w:r>
    </w:p>
    <w:p w:rsidR="003178C8" w:rsidRPr="006956EE" w:rsidRDefault="003178C8" w:rsidP="00317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56EE">
        <w:rPr>
          <w:rFonts w:ascii="Times New Roman" w:hAnsi="Times New Roman" w:cs="Times New Roman"/>
          <w:b/>
          <w:sz w:val="28"/>
          <w:szCs w:val="28"/>
          <w:lang w:val="uk-UA"/>
        </w:rPr>
        <w:object w:dxaOrig="621" w:dyaOrig="721">
          <v:shape id="_x0000_i1035" type="#_x0000_t75" style="width:54pt;height:57.75pt" o:ole="" fillcolor="window">
            <v:imagedata r:id="rId6" o:title=""/>
          </v:shape>
          <o:OLEObject Type="Embed" ProgID="Word.Picture.8" ShapeID="_x0000_i1035" DrawAspect="Content" ObjectID="_1610520584" r:id="rId17"/>
        </w:object>
      </w:r>
      <w:r w:rsidRPr="00695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178C8" w:rsidRPr="006956EE" w:rsidRDefault="003178C8" w:rsidP="00317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3178C8" w:rsidRPr="006956EE" w:rsidRDefault="003178C8" w:rsidP="003178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3178C8" w:rsidRPr="006956EE" w:rsidRDefault="003178C8" w:rsidP="00317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56EE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9233"/>
      </w:tblGrid>
      <w:tr w:rsidR="003178C8" w:rsidRPr="0021628C" w:rsidTr="00C7654C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3178C8" w:rsidRPr="006956EE" w:rsidRDefault="003178C8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3178C8" w:rsidRPr="006956EE" w:rsidRDefault="003178C8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6956EE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http://prymorska-rada.at.ua</w:t>
            </w:r>
          </w:p>
          <w:p w:rsidR="003178C8" w:rsidRPr="006956EE" w:rsidRDefault="003178C8" w:rsidP="00C765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3178C8" w:rsidRDefault="003178C8" w:rsidP="003178C8">
      <w:pPr>
        <w:pStyle w:val="1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B2241F" w:rsidRDefault="00B2241F" w:rsidP="00B2241F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09.07.2018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C726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89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112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128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ІХ</w:t>
      </w:r>
      <w:r w:rsidRPr="00FC29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3178C8" w:rsidRPr="00F21A43" w:rsidRDefault="003178C8" w:rsidP="003178C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78C8" w:rsidRPr="00FB7B2B" w:rsidRDefault="003178C8" w:rsidP="003178C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B7B2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надання дозволу на розробку 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на території с. Приморського</w:t>
      </w:r>
    </w:p>
    <w:p w:rsidR="003178C8" w:rsidRPr="00B27650" w:rsidRDefault="003178C8" w:rsidP="00317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7B2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B7B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гр.. Купріянова А.М. 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 земельної ділянки у власність для будівництва і обслуговування жилого  будинку, господарських будівель і споруд (присадибна ділянка), додані документи, керуючись ст.12, 116, 118,121 Земельного кодексу України, п.34 ч. 1 ст.26 Закону України </w:t>
      </w:r>
      <w:proofErr w:type="spellStart"/>
      <w:r w:rsidRPr="00B2765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B27650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B27650">
        <w:rPr>
          <w:rFonts w:ascii="Times New Roman" w:hAnsi="Times New Roman" w:cs="Times New Roman"/>
          <w:sz w:val="28"/>
          <w:szCs w:val="28"/>
          <w:lang w:val="uk-UA"/>
        </w:rPr>
        <w:t>, Приморська сільська рада</w:t>
      </w:r>
    </w:p>
    <w:p w:rsidR="003178C8" w:rsidRPr="00B27650" w:rsidRDefault="003178C8" w:rsidP="003178C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765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178C8" w:rsidRPr="00B27650" w:rsidRDefault="003178C8" w:rsidP="003178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Купріянову Андрію Миколайовичу, ідентифікаційний номер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розробку  проекту землеустрою щодо відведення земельної ділянки 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>власність із земель житлової та громадської забудови на території с. Приморського  для будівництва і обслуговування жилого будинку, господарських будівель і споруд  (присадибна ділянка)  загальною 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0756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га за адресою: Одеська область, Кілійський район, с. Приморське, вул. </w:t>
      </w:r>
      <w:r>
        <w:rPr>
          <w:rFonts w:ascii="Times New Roman" w:hAnsi="Times New Roman" w:cs="Times New Roman"/>
          <w:sz w:val="28"/>
          <w:szCs w:val="28"/>
          <w:lang w:val="uk-UA"/>
        </w:rPr>
        <w:t>Пушкіна,16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78C8" w:rsidRPr="00B27650" w:rsidRDefault="003178C8" w:rsidP="00317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2. Зобов’язати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гр.. Купріянова А.М. 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 землевпорядній організації виготовлення проекту землеустрою та  надати його для розгляду та затвердження на сесію в установленому законом порядку.            </w:t>
      </w:r>
    </w:p>
    <w:p w:rsidR="003178C8" w:rsidRPr="00B27650" w:rsidRDefault="003178C8" w:rsidP="00317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6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сільської ради із земельних питань, архітектури, містобудування, благоустрою і охорони навколишнього середовища (</w:t>
      </w:r>
      <w:r w:rsidR="004C1DAA">
        <w:rPr>
          <w:rFonts w:ascii="Times New Roman" w:hAnsi="Times New Roman" w:cs="Times New Roman"/>
          <w:sz w:val="28"/>
          <w:szCs w:val="28"/>
          <w:lang w:val="uk-UA"/>
        </w:rPr>
        <w:t>Комарова Н.П.</w:t>
      </w:r>
      <w:r w:rsidRPr="00B2765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178C8" w:rsidRDefault="003178C8" w:rsidP="003178C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7650">
        <w:rPr>
          <w:rFonts w:ascii="Times New Roman" w:hAnsi="Times New Roman" w:cs="Times New Roman"/>
          <w:b/>
          <w:sz w:val="28"/>
          <w:szCs w:val="28"/>
          <w:lang w:val="uk-UA"/>
        </w:rPr>
        <w:t>Приморський сільський голова                                                    С.І. Іванов</w:t>
      </w:r>
    </w:p>
    <w:p w:rsidR="003178C8" w:rsidRDefault="003178C8" w:rsidP="003178C8">
      <w:pPr>
        <w:rPr>
          <w:rFonts w:ascii="Times New Roman" w:hAnsi="Times New Roman" w:cs="Times New Roman"/>
          <w:lang w:val="uk-UA"/>
        </w:rPr>
      </w:pPr>
    </w:p>
    <w:p w:rsidR="003178C8" w:rsidRDefault="003178C8" w:rsidP="003178C8">
      <w:pPr>
        <w:rPr>
          <w:rFonts w:ascii="Times New Roman" w:hAnsi="Times New Roman" w:cs="Times New Roman"/>
          <w:lang w:val="uk-UA"/>
        </w:rPr>
      </w:pPr>
    </w:p>
    <w:p w:rsidR="00C15688" w:rsidRPr="00B74E52" w:rsidRDefault="00C15688" w:rsidP="00C1568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</w:t>
      </w:r>
      <w:r w:rsidRPr="00B74E52">
        <w:rPr>
          <w:rFonts w:ascii="Times New Roman" w:hAnsi="Times New Roman" w:cs="Times New Roman"/>
          <w:b/>
          <w:sz w:val="24"/>
          <w:szCs w:val="24"/>
        </w:rPr>
        <w:object w:dxaOrig="621" w:dyaOrig="721">
          <v:shape id="_x0000_i1036" type="#_x0000_t75" style="width:53.25pt;height:57.75pt" o:ole="" fillcolor="window">
            <v:imagedata r:id="rId6" o:title=""/>
          </v:shape>
          <o:OLEObject Type="Embed" ProgID="Word.Picture.8" ShapeID="_x0000_i1036" DrawAspect="Content" ObjectID="_1610520585" r:id="rId18"/>
        </w:object>
      </w:r>
      <w:r w:rsidRPr="00B74E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>ПРИМОРСЬКА  СІЛЬСЬКА РАДА</w:t>
      </w: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>КІЛІЙСЬКОГО РАЙОНУ ОДЕСЬКОЇ ОБЛАСТІ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0A0"/>
      </w:tblPr>
      <w:tblGrid>
        <w:gridCol w:w="9233"/>
      </w:tblGrid>
      <w:tr w:rsidR="00C15688" w:rsidRPr="0021628C" w:rsidTr="003979AF">
        <w:trPr>
          <w:trHeight w:val="513"/>
          <w:jc w:val="center"/>
        </w:trPr>
        <w:tc>
          <w:tcPr>
            <w:tcW w:w="923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15688" w:rsidRPr="00B74E52" w:rsidRDefault="00C15688" w:rsidP="0039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B74E52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вул.. Центральна,13 а, с. Приморське, Кілійський район, Одеська область, 68350 тел.(04843) 34-6-49, 34-7-17,  факс (04843) 34-6-49 код  ЄДРПОУ  04379522</w:t>
            </w:r>
          </w:p>
          <w:p w:rsidR="00C15688" w:rsidRPr="00B74E52" w:rsidRDefault="00C15688" w:rsidP="0039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B74E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B74E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B74E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primsr@ukr.net </w:t>
            </w:r>
            <w:r w:rsidRPr="00B74E52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http://prymorska-rada.at.ua</w:t>
            </w:r>
          </w:p>
          <w:p w:rsidR="00C15688" w:rsidRPr="00B74E52" w:rsidRDefault="00C15688" w:rsidP="0039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C15688" w:rsidRPr="00B74E52" w:rsidRDefault="00C15688" w:rsidP="00C15688">
      <w:pPr>
        <w:pStyle w:val="1"/>
        <w:tabs>
          <w:tab w:val="center" w:pos="4677"/>
        </w:tabs>
        <w:rPr>
          <w:color w:val="000000" w:themeColor="text1"/>
          <w:sz w:val="28"/>
          <w:szCs w:val="28"/>
        </w:rPr>
      </w:pPr>
      <w:r w:rsidRPr="00B74E52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B74E52">
        <w:rPr>
          <w:color w:val="000000" w:themeColor="text1"/>
          <w:sz w:val="28"/>
          <w:szCs w:val="28"/>
        </w:rPr>
        <w:t>Н</w:t>
      </w:r>
      <w:proofErr w:type="spellEnd"/>
      <w:r w:rsidRPr="00B74E52">
        <w:rPr>
          <w:color w:val="000000" w:themeColor="text1"/>
          <w:sz w:val="28"/>
          <w:szCs w:val="28"/>
        </w:rPr>
        <w:t xml:space="preserve"> Я</w:t>
      </w:r>
    </w:p>
    <w:p w:rsidR="00C15688" w:rsidRPr="00B74E52" w:rsidRDefault="00C15688" w:rsidP="00C1568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>09.07.2018                                                                                                      № 39</w:t>
      </w:r>
      <w:r w:rsidR="00887C77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B74E5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>ІІ- Х</w:t>
      </w:r>
      <w:r w:rsidRPr="00B74E52">
        <w:rPr>
          <w:rFonts w:ascii="Times New Roman" w:hAnsi="Times New Roman" w:cs="Times New Roman"/>
          <w:b/>
          <w:bCs/>
          <w:sz w:val="24"/>
          <w:szCs w:val="24"/>
          <w:lang w:val="uk-UA"/>
        </w:rPr>
        <w:t>ХІХ</w:t>
      </w: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C15688" w:rsidRPr="00B74E52" w:rsidRDefault="00C15688" w:rsidP="00C1568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15688" w:rsidRPr="00B74E52" w:rsidRDefault="00C15688" w:rsidP="00C15688">
      <w:pPr>
        <w:pStyle w:val="a3"/>
        <w:tabs>
          <w:tab w:val="left" w:pos="5670"/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E52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дозволу на розроблення проекту землеустрою щодо відведення земельної ділянки у власність для індивідуального дачного будівництва на території с. Приморське Кілійського району Одеської області</w:t>
      </w:r>
    </w:p>
    <w:p w:rsidR="00C15688" w:rsidRPr="00B74E52" w:rsidRDefault="00C15688" w:rsidP="00C1568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688" w:rsidRPr="00B74E52" w:rsidRDefault="00C15688" w:rsidP="00C1568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з додатками громадян щодо надання дозволу на розроблення проекту землеустрою щодо відведення земельної ділянки у власність для індивідуального дачного будівництва за адресою:  Одеська область, Кілійський район, с. Приморське, керуючись ст. 26 Закону України «Про місцеве самоврядування в Україні», ст.ст. 12, 116, 117, 121, 125 Земельного кодексу України, ст. 5, 12 Закону України «Про охорону земель», Приморська сільська рада </w:t>
      </w:r>
    </w:p>
    <w:p w:rsidR="00C15688" w:rsidRPr="00B74E52" w:rsidRDefault="00C15688" w:rsidP="00C1568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688" w:rsidRPr="00B74E52" w:rsidRDefault="00C15688" w:rsidP="00C1568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15688" w:rsidRPr="00B74E52" w:rsidRDefault="00C15688" w:rsidP="00C1568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Кутасу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Сергію Олександровичу, ідентифікаційний </w:t>
      </w:r>
      <w:r w:rsidRPr="0068643A">
        <w:rPr>
          <w:rFonts w:ascii="Times New Roman" w:hAnsi="Times New Roman" w:cs="Times New Roman"/>
          <w:sz w:val="28"/>
          <w:szCs w:val="28"/>
          <w:lang w:val="uk-UA"/>
        </w:rPr>
        <w:t xml:space="preserve">номер </w:t>
      </w:r>
      <w:proofErr w:type="spellStart"/>
      <w:r w:rsidRPr="0068643A">
        <w:rPr>
          <w:rFonts w:ascii="Times New Roman" w:hAnsi="Times New Roman" w:cs="Times New Roman"/>
          <w:sz w:val="28"/>
          <w:szCs w:val="28"/>
          <w:lang w:val="uk-UA"/>
        </w:rPr>
        <w:t>–на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>Надати дозвіл гр. Іванову Дмитру  Миколайовичу, ідентифікаційний номер –  на розроблення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r w:rsidR="00C941DC" w:rsidRPr="00B74E52">
        <w:rPr>
          <w:rFonts w:ascii="Times New Roman" w:hAnsi="Times New Roman" w:cs="Times New Roman"/>
          <w:sz w:val="28"/>
          <w:szCs w:val="28"/>
          <w:lang w:val="uk-UA"/>
        </w:rPr>
        <w:t>Івановій Олені Денисівні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–на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проекту землеустрою щодо відведення земельної ділянки площею 0,0500 га у власність для індивідуального дачного будівництва за адресою:  Одеська область, Кілійський район, с. Приморське.</w:t>
      </w: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="008322F1" w:rsidRPr="00B74E52">
        <w:rPr>
          <w:rFonts w:ascii="Times New Roman" w:hAnsi="Times New Roman" w:cs="Times New Roman"/>
          <w:sz w:val="28"/>
          <w:szCs w:val="28"/>
          <w:lang w:val="uk-UA"/>
        </w:rPr>
        <w:t>Стояновій</w:t>
      </w:r>
      <w:proofErr w:type="spellEnd"/>
      <w:r w:rsidR="008322F1"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Ларисі Михайлівні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–на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проекту землеустрою щодо відведення земельної ділянки площею 0,</w:t>
      </w:r>
      <w:r w:rsidR="008322F1" w:rsidRPr="00B74E52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00 га у власність для індивідуального 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lastRenderedPageBreak/>
        <w:t>дачного будівництва за адресою:  Одеська область, Кілійський район, с. Приморське.</w:t>
      </w: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r w:rsidR="008322F1" w:rsidRPr="00B74E52">
        <w:rPr>
          <w:rFonts w:ascii="Times New Roman" w:hAnsi="Times New Roman" w:cs="Times New Roman"/>
          <w:sz w:val="28"/>
          <w:szCs w:val="28"/>
          <w:lang w:val="uk-UA"/>
        </w:rPr>
        <w:t>Павлову Володимиру Павловичу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74E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proofErr w:type="spellEnd"/>
      <w:r w:rsidRPr="00B74E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розроблення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8322F1" w:rsidRPr="00B74E52" w:rsidRDefault="008322F1" w:rsidP="008322F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Павлову Павлу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Киріаковичу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, ідентифікаційний номер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74E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proofErr w:type="spellEnd"/>
      <w:r w:rsidRPr="00B74E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розроблення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8322F1" w:rsidRPr="00B74E52" w:rsidRDefault="008322F1" w:rsidP="008322F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Павловій Ларисі </w:t>
      </w:r>
      <w:proofErr w:type="spellStart"/>
      <w:r w:rsidRPr="00B74E52">
        <w:rPr>
          <w:rFonts w:ascii="Times New Roman" w:hAnsi="Times New Roman" w:cs="Times New Roman"/>
          <w:sz w:val="28"/>
          <w:szCs w:val="28"/>
          <w:lang w:val="uk-UA"/>
        </w:rPr>
        <w:t>Євстратіївні</w:t>
      </w:r>
      <w:proofErr w:type="spellEnd"/>
      <w:r w:rsidRPr="00B74E52">
        <w:rPr>
          <w:rFonts w:ascii="Times New Roman" w:hAnsi="Times New Roman" w:cs="Times New Roman"/>
          <w:sz w:val="28"/>
          <w:szCs w:val="28"/>
          <w:lang w:val="uk-UA"/>
        </w:rPr>
        <w:t>, ідентифікаційний номер –</w:t>
      </w:r>
      <w:r w:rsidRPr="00B74E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розроблення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площею 0,1000 га у власність для індивідуального дачного будівництва за адресою:  Одеська область, Кілійський район, с. Приморське.</w:t>
      </w:r>
    </w:p>
    <w:p w:rsidR="00C15688" w:rsidRPr="00B74E52" w:rsidRDefault="00C15688" w:rsidP="00C1568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громадян замовити в землевпорядній організації виготовлення проекту землеустрою та надати його до </w:t>
      </w:r>
      <w:r w:rsidR="005401E3"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09.07.2019 </w:t>
      </w:r>
      <w:r w:rsidRPr="00B74E52">
        <w:rPr>
          <w:rFonts w:ascii="Times New Roman" w:hAnsi="Times New Roman" w:cs="Times New Roman"/>
          <w:sz w:val="28"/>
          <w:szCs w:val="28"/>
          <w:lang w:val="uk-UA"/>
        </w:rPr>
        <w:t xml:space="preserve"> року для розгляду та затвердження на сесії в установленому законом порядку. </w:t>
      </w:r>
    </w:p>
    <w:p w:rsidR="00C15688" w:rsidRPr="00B74E52" w:rsidRDefault="00C15688" w:rsidP="00C15688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постійну комісію Приморської сільської ради із земельних питань, архітектури, містобудування, благоустрою і охорони навколишнього середовища ( Комарова Н.П.)</w:t>
      </w:r>
    </w:p>
    <w:p w:rsidR="00C15688" w:rsidRPr="00B74E52" w:rsidRDefault="00C15688" w:rsidP="00C1568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5688" w:rsidRPr="00B74E52" w:rsidRDefault="00C15688" w:rsidP="00C15688">
      <w:pPr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15688" w:rsidRPr="00B74E52" w:rsidRDefault="00C15688" w:rsidP="00C15688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4E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Приморський сільський голова                                                     С.І. Іванов </w:t>
      </w:r>
    </w:p>
    <w:p w:rsidR="00C15688" w:rsidRPr="00B74E52" w:rsidRDefault="00C15688" w:rsidP="00C1568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15688" w:rsidRPr="00B74E52" w:rsidRDefault="00C15688" w:rsidP="00C156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78C8" w:rsidRPr="00B74E52" w:rsidRDefault="003178C8" w:rsidP="003178C8">
      <w:pPr>
        <w:rPr>
          <w:rFonts w:ascii="Times New Roman" w:hAnsi="Times New Roman" w:cs="Times New Roman"/>
          <w:lang w:val="uk-UA"/>
        </w:rPr>
      </w:pPr>
    </w:p>
    <w:p w:rsidR="006956EE" w:rsidRPr="00B74E52" w:rsidRDefault="006956EE" w:rsidP="006956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56EE" w:rsidRPr="00D37561" w:rsidRDefault="006956EE" w:rsidP="006956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56EE" w:rsidRPr="00D37561" w:rsidRDefault="006956EE" w:rsidP="006956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40D82" w:rsidRDefault="00D40D82" w:rsidP="007C1368">
      <w:pPr>
        <w:rPr>
          <w:lang w:val="uk-UA"/>
        </w:rPr>
      </w:pPr>
    </w:p>
    <w:sectPr w:rsidR="00D40D82" w:rsidSect="00E1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89C"/>
    <w:multiLevelType w:val="hybridMultilevel"/>
    <w:tmpl w:val="9EE0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7B9A"/>
    <w:multiLevelType w:val="hybridMultilevel"/>
    <w:tmpl w:val="AC166DF8"/>
    <w:lvl w:ilvl="0" w:tplc="C1E02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A6281"/>
    <w:multiLevelType w:val="hybridMultilevel"/>
    <w:tmpl w:val="13923BBA"/>
    <w:lvl w:ilvl="0" w:tplc="9094E8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CC061F"/>
    <w:multiLevelType w:val="hybridMultilevel"/>
    <w:tmpl w:val="04A8F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12274"/>
    <w:multiLevelType w:val="hybridMultilevel"/>
    <w:tmpl w:val="B78CFEC0"/>
    <w:lvl w:ilvl="0" w:tplc="DF6E047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069E"/>
    <w:multiLevelType w:val="hybridMultilevel"/>
    <w:tmpl w:val="AEDCA82E"/>
    <w:lvl w:ilvl="0" w:tplc="C02CF2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00FFF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2542D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8">
    <w:nsid w:val="36842D4D"/>
    <w:multiLevelType w:val="multilevel"/>
    <w:tmpl w:val="551A399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9">
    <w:nsid w:val="39D852DD"/>
    <w:multiLevelType w:val="hybridMultilevel"/>
    <w:tmpl w:val="DAD24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27C58"/>
    <w:multiLevelType w:val="hybridMultilevel"/>
    <w:tmpl w:val="9EE0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2069D"/>
    <w:multiLevelType w:val="hybridMultilevel"/>
    <w:tmpl w:val="9EE0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F42E0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1473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5C9E"/>
    <w:multiLevelType w:val="multilevel"/>
    <w:tmpl w:val="375EA0BA"/>
    <w:lvl w:ilvl="0">
      <w:start w:val="1"/>
      <w:numFmt w:val="decimal"/>
      <w:lvlText w:val="%1."/>
      <w:lvlJc w:val="left"/>
      <w:pPr>
        <w:ind w:left="10120" w:hanging="7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15" w:hanging="2160"/>
      </w:pPr>
      <w:rPr>
        <w:rFonts w:hint="default"/>
      </w:rPr>
    </w:lvl>
  </w:abstractNum>
  <w:abstractNum w:abstractNumId="14">
    <w:nsid w:val="4AE03C57"/>
    <w:multiLevelType w:val="hybridMultilevel"/>
    <w:tmpl w:val="3FAC3142"/>
    <w:lvl w:ilvl="0" w:tplc="2768128E">
      <w:start w:val="1"/>
      <w:numFmt w:val="decimal"/>
      <w:lvlText w:val="%1."/>
      <w:lvlJc w:val="left"/>
      <w:pPr>
        <w:ind w:left="3171" w:hanging="175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E33ACC"/>
    <w:multiLevelType w:val="hybridMultilevel"/>
    <w:tmpl w:val="FAD45F92"/>
    <w:lvl w:ilvl="0" w:tplc="CE1C9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854CF"/>
    <w:multiLevelType w:val="hybridMultilevel"/>
    <w:tmpl w:val="ECDC7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356892"/>
    <w:multiLevelType w:val="hybridMultilevel"/>
    <w:tmpl w:val="7A14EC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F2F5A"/>
    <w:multiLevelType w:val="hybridMultilevel"/>
    <w:tmpl w:val="EFBEE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85C15"/>
    <w:multiLevelType w:val="hybridMultilevel"/>
    <w:tmpl w:val="99EA2BC6"/>
    <w:lvl w:ilvl="0" w:tplc="A3F6BB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A8A3871"/>
    <w:multiLevelType w:val="multilevel"/>
    <w:tmpl w:val="902EDA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62B86AE8"/>
    <w:multiLevelType w:val="hybridMultilevel"/>
    <w:tmpl w:val="C62645F8"/>
    <w:lvl w:ilvl="0" w:tplc="B8F409F8">
      <w:start w:val="26"/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6CAD03F6"/>
    <w:multiLevelType w:val="multilevel"/>
    <w:tmpl w:val="902EDAFE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23">
    <w:nsid w:val="6EB440A6"/>
    <w:multiLevelType w:val="hybridMultilevel"/>
    <w:tmpl w:val="E12C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486B86"/>
    <w:multiLevelType w:val="hybridMultilevel"/>
    <w:tmpl w:val="2CFE503A"/>
    <w:lvl w:ilvl="0" w:tplc="36FE30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5C31716"/>
    <w:multiLevelType w:val="hybridMultilevel"/>
    <w:tmpl w:val="A37C7CB2"/>
    <w:lvl w:ilvl="0" w:tplc="BBFA0936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>
    <w:nsid w:val="76114C9D"/>
    <w:multiLevelType w:val="hybridMultilevel"/>
    <w:tmpl w:val="9EE0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5"/>
  </w:num>
  <w:num w:numId="4">
    <w:abstractNumId w:val="6"/>
  </w:num>
  <w:num w:numId="5">
    <w:abstractNumId w:val="15"/>
  </w:num>
  <w:num w:numId="6">
    <w:abstractNumId w:val="19"/>
  </w:num>
  <w:num w:numId="7">
    <w:abstractNumId w:val="8"/>
  </w:num>
  <w:num w:numId="8">
    <w:abstractNumId w:val="20"/>
  </w:num>
  <w:num w:numId="9">
    <w:abstractNumId w:val="26"/>
  </w:num>
  <w:num w:numId="10">
    <w:abstractNumId w:val="0"/>
  </w:num>
  <w:num w:numId="11">
    <w:abstractNumId w:val="11"/>
  </w:num>
  <w:num w:numId="12">
    <w:abstractNumId w:val="10"/>
  </w:num>
  <w:num w:numId="13">
    <w:abstractNumId w:val="24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"/>
  </w:num>
  <w:num w:numId="20">
    <w:abstractNumId w:val="3"/>
  </w:num>
  <w:num w:numId="21">
    <w:abstractNumId w:val="1"/>
  </w:num>
  <w:num w:numId="22">
    <w:abstractNumId w:val="4"/>
  </w:num>
  <w:num w:numId="23">
    <w:abstractNumId w:val="9"/>
  </w:num>
  <w:num w:numId="24">
    <w:abstractNumId w:val="16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3"/>
  </w:num>
  <w:num w:numId="28">
    <w:abstractNumId w:val="17"/>
  </w:num>
  <w:num w:numId="29">
    <w:abstractNumId w:val="7"/>
  </w:num>
  <w:num w:numId="30">
    <w:abstractNumId w:val="12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1C1"/>
    <w:rsid w:val="000251B6"/>
    <w:rsid w:val="00036E6A"/>
    <w:rsid w:val="000444D1"/>
    <w:rsid w:val="000453AB"/>
    <w:rsid w:val="00050092"/>
    <w:rsid w:val="0005382F"/>
    <w:rsid w:val="0007618B"/>
    <w:rsid w:val="000860B6"/>
    <w:rsid w:val="00086C65"/>
    <w:rsid w:val="00094D5B"/>
    <w:rsid w:val="000967D0"/>
    <w:rsid w:val="000A5ADE"/>
    <w:rsid w:val="000B5800"/>
    <w:rsid w:val="000B5F7A"/>
    <w:rsid w:val="000D3546"/>
    <w:rsid w:val="000D483C"/>
    <w:rsid w:val="001158BB"/>
    <w:rsid w:val="00141A13"/>
    <w:rsid w:val="0014509A"/>
    <w:rsid w:val="001651AE"/>
    <w:rsid w:val="001707C9"/>
    <w:rsid w:val="00172FD0"/>
    <w:rsid w:val="00183E11"/>
    <w:rsid w:val="00194607"/>
    <w:rsid w:val="001B0E54"/>
    <w:rsid w:val="001C3663"/>
    <w:rsid w:val="001D2EB9"/>
    <w:rsid w:val="0021628C"/>
    <w:rsid w:val="00216D60"/>
    <w:rsid w:val="00251ADD"/>
    <w:rsid w:val="00254C6F"/>
    <w:rsid w:val="00266983"/>
    <w:rsid w:val="00274DA4"/>
    <w:rsid w:val="002A70EA"/>
    <w:rsid w:val="002B66CB"/>
    <w:rsid w:val="002C4A3C"/>
    <w:rsid w:val="002E0083"/>
    <w:rsid w:val="002E3B89"/>
    <w:rsid w:val="002F3D50"/>
    <w:rsid w:val="00300943"/>
    <w:rsid w:val="0030425E"/>
    <w:rsid w:val="0031447E"/>
    <w:rsid w:val="003178C8"/>
    <w:rsid w:val="00331ACA"/>
    <w:rsid w:val="003355F9"/>
    <w:rsid w:val="00341BE7"/>
    <w:rsid w:val="003441FB"/>
    <w:rsid w:val="00363A86"/>
    <w:rsid w:val="0037151E"/>
    <w:rsid w:val="00377723"/>
    <w:rsid w:val="00380E88"/>
    <w:rsid w:val="003855DA"/>
    <w:rsid w:val="00391856"/>
    <w:rsid w:val="003E6B23"/>
    <w:rsid w:val="004018B1"/>
    <w:rsid w:val="00420B36"/>
    <w:rsid w:val="00421E84"/>
    <w:rsid w:val="0043670B"/>
    <w:rsid w:val="00436CA6"/>
    <w:rsid w:val="004676E6"/>
    <w:rsid w:val="00480D35"/>
    <w:rsid w:val="00486F9D"/>
    <w:rsid w:val="00493421"/>
    <w:rsid w:val="004A2851"/>
    <w:rsid w:val="004C1DAA"/>
    <w:rsid w:val="004D1344"/>
    <w:rsid w:val="004D4237"/>
    <w:rsid w:val="005015B9"/>
    <w:rsid w:val="00521A4B"/>
    <w:rsid w:val="005401E3"/>
    <w:rsid w:val="00546B64"/>
    <w:rsid w:val="00585AF3"/>
    <w:rsid w:val="005867B9"/>
    <w:rsid w:val="005A4AFD"/>
    <w:rsid w:val="005A4E36"/>
    <w:rsid w:val="005C0E4F"/>
    <w:rsid w:val="005D0030"/>
    <w:rsid w:val="005D0236"/>
    <w:rsid w:val="005D4928"/>
    <w:rsid w:val="005E2688"/>
    <w:rsid w:val="005F2B5A"/>
    <w:rsid w:val="005F5F18"/>
    <w:rsid w:val="0061337D"/>
    <w:rsid w:val="006326D0"/>
    <w:rsid w:val="00637398"/>
    <w:rsid w:val="00651C6C"/>
    <w:rsid w:val="00655FC6"/>
    <w:rsid w:val="00675DCB"/>
    <w:rsid w:val="00675E85"/>
    <w:rsid w:val="0068643A"/>
    <w:rsid w:val="006956EE"/>
    <w:rsid w:val="006A5BBB"/>
    <w:rsid w:val="006A6A92"/>
    <w:rsid w:val="006B157F"/>
    <w:rsid w:val="006B7920"/>
    <w:rsid w:val="006F02D5"/>
    <w:rsid w:val="007050A4"/>
    <w:rsid w:val="007108B6"/>
    <w:rsid w:val="00714325"/>
    <w:rsid w:val="007238EA"/>
    <w:rsid w:val="0073260A"/>
    <w:rsid w:val="00732DF4"/>
    <w:rsid w:val="00733875"/>
    <w:rsid w:val="007439C1"/>
    <w:rsid w:val="007530D1"/>
    <w:rsid w:val="00761FDE"/>
    <w:rsid w:val="00773AD5"/>
    <w:rsid w:val="0079055A"/>
    <w:rsid w:val="007907D0"/>
    <w:rsid w:val="007944E6"/>
    <w:rsid w:val="007B5C7E"/>
    <w:rsid w:val="007C0479"/>
    <w:rsid w:val="007C1368"/>
    <w:rsid w:val="007E6775"/>
    <w:rsid w:val="007F334F"/>
    <w:rsid w:val="007F50B8"/>
    <w:rsid w:val="007F6D3C"/>
    <w:rsid w:val="00806EFD"/>
    <w:rsid w:val="00812236"/>
    <w:rsid w:val="00830C10"/>
    <w:rsid w:val="00831A94"/>
    <w:rsid w:val="008322F1"/>
    <w:rsid w:val="00832E9F"/>
    <w:rsid w:val="0083728D"/>
    <w:rsid w:val="00862789"/>
    <w:rsid w:val="00862D61"/>
    <w:rsid w:val="008674EF"/>
    <w:rsid w:val="00867DFF"/>
    <w:rsid w:val="00874CAC"/>
    <w:rsid w:val="00875B99"/>
    <w:rsid w:val="00877109"/>
    <w:rsid w:val="00887C77"/>
    <w:rsid w:val="008A06B6"/>
    <w:rsid w:val="008A7229"/>
    <w:rsid w:val="008B6AEA"/>
    <w:rsid w:val="008C6A61"/>
    <w:rsid w:val="008E6DC3"/>
    <w:rsid w:val="008F3D8A"/>
    <w:rsid w:val="009201C1"/>
    <w:rsid w:val="00924554"/>
    <w:rsid w:val="00943318"/>
    <w:rsid w:val="0095419D"/>
    <w:rsid w:val="009B0002"/>
    <w:rsid w:val="009C6331"/>
    <w:rsid w:val="009D2719"/>
    <w:rsid w:val="009D3992"/>
    <w:rsid w:val="009F6C5C"/>
    <w:rsid w:val="00A16481"/>
    <w:rsid w:val="00A1759F"/>
    <w:rsid w:val="00A42A00"/>
    <w:rsid w:val="00A65C09"/>
    <w:rsid w:val="00A82529"/>
    <w:rsid w:val="00A94AA5"/>
    <w:rsid w:val="00AA26CC"/>
    <w:rsid w:val="00AA72FB"/>
    <w:rsid w:val="00AC4F40"/>
    <w:rsid w:val="00AD1264"/>
    <w:rsid w:val="00AD60C7"/>
    <w:rsid w:val="00AD74CC"/>
    <w:rsid w:val="00B02273"/>
    <w:rsid w:val="00B21AB8"/>
    <w:rsid w:val="00B2241F"/>
    <w:rsid w:val="00B27D04"/>
    <w:rsid w:val="00B303A5"/>
    <w:rsid w:val="00B4362F"/>
    <w:rsid w:val="00B46574"/>
    <w:rsid w:val="00B62AAC"/>
    <w:rsid w:val="00B7288F"/>
    <w:rsid w:val="00B73813"/>
    <w:rsid w:val="00B74E52"/>
    <w:rsid w:val="00BD04F8"/>
    <w:rsid w:val="00BD2A31"/>
    <w:rsid w:val="00BE3980"/>
    <w:rsid w:val="00BE3C04"/>
    <w:rsid w:val="00BE7A2E"/>
    <w:rsid w:val="00BF0731"/>
    <w:rsid w:val="00C065C3"/>
    <w:rsid w:val="00C07948"/>
    <w:rsid w:val="00C10DFC"/>
    <w:rsid w:val="00C11A8B"/>
    <w:rsid w:val="00C12E96"/>
    <w:rsid w:val="00C15688"/>
    <w:rsid w:val="00C228FD"/>
    <w:rsid w:val="00C23AB3"/>
    <w:rsid w:val="00C278B9"/>
    <w:rsid w:val="00C34CED"/>
    <w:rsid w:val="00C451F6"/>
    <w:rsid w:val="00C570B8"/>
    <w:rsid w:val="00C64687"/>
    <w:rsid w:val="00C66722"/>
    <w:rsid w:val="00C8144C"/>
    <w:rsid w:val="00C833A9"/>
    <w:rsid w:val="00C941DC"/>
    <w:rsid w:val="00C95E2B"/>
    <w:rsid w:val="00CA353F"/>
    <w:rsid w:val="00CA7190"/>
    <w:rsid w:val="00CB2063"/>
    <w:rsid w:val="00CB407B"/>
    <w:rsid w:val="00CD5191"/>
    <w:rsid w:val="00CD6E8A"/>
    <w:rsid w:val="00CE5024"/>
    <w:rsid w:val="00CE5E69"/>
    <w:rsid w:val="00CF4878"/>
    <w:rsid w:val="00D00BD8"/>
    <w:rsid w:val="00D27D60"/>
    <w:rsid w:val="00D40D82"/>
    <w:rsid w:val="00D448CE"/>
    <w:rsid w:val="00D5771F"/>
    <w:rsid w:val="00D72523"/>
    <w:rsid w:val="00D829D2"/>
    <w:rsid w:val="00D87497"/>
    <w:rsid w:val="00D90892"/>
    <w:rsid w:val="00D90E43"/>
    <w:rsid w:val="00DD7912"/>
    <w:rsid w:val="00DF3DE2"/>
    <w:rsid w:val="00DF7A68"/>
    <w:rsid w:val="00E10184"/>
    <w:rsid w:val="00E34870"/>
    <w:rsid w:val="00E47A00"/>
    <w:rsid w:val="00E52A86"/>
    <w:rsid w:val="00E54A58"/>
    <w:rsid w:val="00EB33E5"/>
    <w:rsid w:val="00EB5E66"/>
    <w:rsid w:val="00EC1BFF"/>
    <w:rsid w:val="00ED03E0"/>
    <w:rsid w:val="00EE3D88"/>
    <w:rsid w:val="00F026B0"/>
    <w:rsid w:val="00F20B42"/>
    <w:rsid w:val="00F30FC4"/>
    <w:rsid w:val="00F34ED2"/>
    <w:rsid w:val="00F403E9"/>
    <w:rsid w:val="00F44200"/>
    <w:rsid w:val="00F4705D"/>
    <w:rsid w:val="00F51C93"/>
    <w:rsid w:val="00F5668A"/>
    <w:rsid w:val="00F727EE"/>
    <w:rsid w:val="00F73D83"/>
    <w:rsid w:val="00F948E0"/>
    <w:rsid w:val="00FA3C5A"/>
    <w:rsid w:val="00FA73DD"/>
    <w:rsid w:val="00FD501D"/>
    <w:rsid w:val="00FD5C46"/>
    <w:rsid w:val="00FF0346"/>
    <w:rsid w:val="00FF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C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201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D908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0444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01C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 Spacing"/>
    <w:uiPriority w:val="1"/>
    <w:qFormat/>
    <w:rsid w:val="009201C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201C1"/>
    <w:pPr>
      <w:ind w:left="720"/>
      <w:contextualSpacing/>
    </w:pPr>
  </w:style>
  <w:style w:type="paragraph" w:styleId="a5">
    <w:name w:val="Body Text Indent"/>
    <w:basedOn w:val="a"/>
    <w:link w:val="a6"/>
    <w:rsid w:val="00F948E0"/>
    <w:pPr>
      <w:spacing w:after="120" w:line="240" w:lineRule="auto"/>
      <w:ind w:left="283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a6">
    <w:name w:val="Основной текст с отступом Знак"/>
    <w:basedOn w:val="a0"/>
    <w:link w:val="a5"/>
    <w:rsid w:val="00F948E0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Body Text"/>
    <w:basedOn w:val="a"/>
    <w:link w:val="a8"/>
    <w:unhideWhenUsed/>
    <w:rsid w:val="00F73D83"/>
    <w:pPr>
      <w:spacing w:after="120"/>
    </w:pPr>
  </w:style>
  <w:style w:type="character" w:customStyle="1" w:styleId="a8">
    <w:name w:val="Основной текст Знак"/>
    <w:basedOn w:val="a0"/>
    <w:link w:val="a7"/>
    <w:rsid w:val="00F73D83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D908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444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9">
    <w:name w:val="Знак Знак Знак Знак Знак Знак Знак Знак Знак"/>
    <w:basedOn w:val="a"/>
    <w:rsid w:val="000444D1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A7AC-326F-4F03-AF87-04FC513A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7317</Words>
  <Characters>41712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211</cp:revision>
  <cp:lastPrinted>2018-09-21T07:13:00Z</cp:lastPrinted>
  <dcterms:created xsi:type="dcterms:W3CDTF">2018-03-03T21:26:00Z</dcterms:created>
  <dcterms:modified xsi:type="dcterms:W3CDTF">2019-02-01T08:03:00Z</dcterms:modified>
</cp:coreProperties>
</file>