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AE" w:rsidRPr="00A84D74" w:rsidRDefault="00F82AB2" w:rsidP="00A845AE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845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A845AE"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6" o:title=""/>
          </v:shape>
          <o:OLEObject Type="Embed" ProgID="Word.Picture.8" ShapeID="_x0000_i1025" DrawAspect="Content" ObjectID="_1610520768" r:id="rId7"/>
        </w:object>
      </w:r>
      <w:r w:rsidR="00A845AE"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A845AE" w:rsidRPr="00A84D74" w:rsidRDefault="00A845AE" w:rsidP="00A845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A845AE" w:rsidRPr="00A84D74" w:rsidRDefault="00A845AE" w:rsidP="00A845A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A845AE" w:rsidRPr="00A84D74" w:rsidRDefault="00A845AE" w:rsidP="00A845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A845AE" w:rsidRPr="00D4545E" w:rsidTr="00787F06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A845AE" w:rsidRPr="00A84D74" w:rsidRDefault="00A845AE" w:rsidP="00787F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A845AE" w:rsidRPr="00A84D74" w:rsidRDefault="00A845AE" w:rsidP="00787F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A845AE" w:rsidRPr="00A84D74" w:rsidRDefault="00A845AE" w:rsidP="00787F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A845AE" w:rsidRPr="00A84D74" w:rsidRDefault="00A845AE" w:rsidP="00A845AE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A845AE" w:rsidRDefault="002C56AF" w:rsidP="00A845A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A845AE">
        <w:rPr>
          <w:rFonts w:ascii="Times New Roman" w:hAnsi="Times New Roman" w:cs="Times New Roman"/>
          <w:b/>
          <w:sz w:val="24"/>
          <w:szCs w:val="24"/>
          <w:lang w:val="uk-UA"/>
        </w:rPr>
        <w:t>.05.2018</w:t>
      </w:r>
      <w:r w:rsidR="00A845AE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 w:rsidR="00A845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A845AE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="00A845AE"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A845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364</w:t>
      </w:r>
      <w:r w:rsidR="00A845AE"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="00A845AE"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A845AE"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="00A845AE"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 w:rsidR="00A845AE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A845AE">
        <w:rPr>
          <w:rFonts w:ascii="Times New Roman" w:hAnsi="Times New Roman" w:cs="Times New Roman"/>
          <w:b/>
          <w:bCs/>
          <w:sz w:val="24"/>
          <w:szCs w:val="24"/>
          <w:lang w:val="uk-UA"/>
        </w:rPr>
        <w:t>ІІ</w:t>
      </w:r>
    </w:p>
    <w:p w:rsidR="00A845AE" w:rsidRDefault="00A845AE" w:rsidP="00A845A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845AE" w:rsidRDefault="00A845AE" w:rsidP="00A845AE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Про внесення змін до рішення</w:t>
      </w:r>
    </w:p>
    <w:p w:rsidR="00A845AE" w:rsidRPr="0016718D" w:rsidRDefault="00A845AE" w:rsidP="00A845AE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Приморської сільської ради № 279-</w:t>
      </w:r>
      <w:r>
        <w:rPr>
          <w:rFonts w:ascii="Times New Roman" w:hAnsi="Times New Roman" w:cs="Times New Roman"/>
          <w:b/>
          <w:bCs/>
          <w:lang w:val="en-US"/>
        </w:rPr>
        <w:t>VII</w:t>
      </w:r>
      <w:r>
        <w:rPr>
          <w:rFonts w:ascii="Times New Roman" w:hAnsi="Times New Roman" w:cs="Times New Roman"/>
          <w:b/>
          <w:bCs/>
          <w:lang w:val="uk-UA"/>
        </w:rPr>
        <w:t>-</w:t>
      </w:r>
      <w:r>
        <w:rPr>
          <w:rFonts w:ascii="Times New Roman" w:hAnsi="Times New Roman" w:cs="Times New Roman"/>
          <w:b/>
          <w:bCs/>
          <w:lang w:val="en-US"/>
        </w:rPr>
        <w:t>XIII</w:t>
      </w:r>
    </w:p>
    <w:p w:rsidR="00A845AE" w:rsidRDefault="00A845AE" w:rsidP="00A845A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від 22.12.2017 р. «Про затвердження штатної чисельності</w:t>
      </w:r>
    </w:p>
    <w:p w:rsidR="00A845AE" w:rsidRDefault="00A845AE" w:rsidP="00A845AE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апарату Приморської  сільської ради</w:t>
      </w:r>
    </w:p>
    <w:p w:rsidR="00A845AE" w:rsidRDefault="00A845AE" w:rsidP="00A845AE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та видатків на його утримання в 2018 р.»</w:t>
      </w:r>
    </w:p>
    <w:p w:rsidR="00A845AE" w:rsidRDefault="00A845AE" w:rsidP="00A845AE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A845AE" w:rsidRPr="002C56AF" w:rsidRDefault="00A845AE" w:rsidP="00A44C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ab/>
      </w:r>
      <w:r w:rsidRPr="002C56AF">
        <w:rPr>
          <w:rFonts w:ascii="Times New Roman" w:hAnsi="Times New Roman" w:cs="Times New Roman"/>
          <w:sz w:val="26"/>
          <w:szCs w:val="26"/>
          <w:lang w:val="uk-UA"/>
        </w:rPr>
        <w:t>Відповідно до постанови  Кабінету Міністрів України від 09.03.2006 р. № 268“Про впорядкування</w:t>
      </w:r>
      <w:r w:rsidRPr="002C56AF">
        <w:rPr>
          <w:rFonts w:ascii="Times New Roman" w:hAnsi="Times New Roman" w:cs="Times New Roman"/>
          <w:sz w:val="26"/>
          <w:szCs w:val="26"/>
          <w:lang w:val="uk-UA"/>
        </w:rPr>
        <w:tab/>
        <w:t xml:space="preserve"> структури та умов оплати праці працівників апарату органів виконавчої влади,органів прокуратури ,судів та інших органів ” із змінами та доповненнями від 25.03.2006 р. № 361 та від 10.04.2006 р. № 467, від 12.05.2007 р.№ 700, постанов Кабінету Міністрів України від 19.07.2006 р. № 984, від 24.10.1996 р. № 1295 в редакції від 17.08.1998 р.№ 1286, постанови Кабінету Міністрів № 34 від 06.02.2008р., постанови КМУ № 1013 від 06.12.2015р.постанови Кабінету Мін</w:t>
      </w:r>
      <w:r w:rsidR="001F5D6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2C56AF">
        <w:rPr>
          <w:rFonts w:ascii="Times New Roman" w:hAnsi="Times New Roman" w:cs="Times New Roman"/>
          <w:sz w:val="26"/>
          <w:szCs w:val="26"/>
          <w:lang w:val="uk-UA"/>
        </w:rPr>
        <w:t xml:space="preserve">стрів № 363 від 10.05.2018р., керуючись п.5 ч.1 ст.26 Закону України </w:t>
      </w:r>
      <w:proofErr w:type="spellStart"/>
      <w:r w:rsidRPr="002C56AF">
        <w:rPr>
          <w:rFonts w:ascii="Times New Roman" w:hAnsi="Times New Roman" w:cs="Times New Roman"/>
          <w:sz w:val="26"/>
          <w:szCs w:val="26"/>
          <w:lang w:val="uk-UA"/>
        </w:rPr>
        <w:t>“Про</w:t>
      </w:r>
      <w:proofErr w:type="spellEnd"/>
      <w:r w:rsidRPr="002C56AF">
        <w:rPr>
          <w:rFonts w:ascii="Times New Roman" w:hAnsi="Times New Roman" w:cs="Times New Roman"/>
          <w:sz w:val="26"/>
          <w:szCs w:val="26"/>
          <w:lang w:val="uk-UA"/>
        </w:rPr>
        <w:t xml:space="preserve"> місцеве самоврядування в Україні ” , </w:t>
      </w:r>
      <w:r w:rsidR="00A44C90">
        <w:rPr>
          <w:rFonts w:ascii="Times New Roman" w:hAnsi="Times New Roman" w:cs="Times New Roman"/>
          <w:sz w:val="26"/>
          <w:szCs w:val="26"/>
          <w:lang w:val="uk-UA"/>
        </w:rPr>
        <w:t xml:space="preserve">заслухавши інформацію голови </w:t>
      </w:r>
      <w:r w:rsidRPr="002C56AF">
        <w:rPr>
          <w:rFonts w:ascii="Times New Roman" w:hAnsi="Times New Roman" w:cs="Times New Roman"/>
          <w:sz w:val="26"/>
          <w:szCs w:val="26"/>
          <w:lang w:val="uk-UA"/>
        </w:rPr>
        <w:t>постійн</w:t>
      </w:r>
      <w:r w:rsidR="00A44C90">
        <w:rPr>
          <w:rFonts w:ascii="Times New Roman" w:hAnsi="Times New Roman" w:cs="Times New Roman"/>
          <w:sz w:val="26"/>
          <w:szCs w:val="26"/>
          <w:lang w:val="uk-UA"/>
        </w:rPr>
        <w:t xml:space="preserve">ої </w:t>
      </w:r>
      <w:r w:rsidRPr="002C56AF">
        <w:rPr>
          <w:rFonts w:ascii="Times New Roman" w:hAnsi="Times New Roman" w:cs="Times New Roman"/>
          <w:sz w:val="26"/>
          <w:szCs w:val="26"/>
          <w:lang w:val="uk-UA"/>
        </w:rPr>
        <w:t xml:space="preserve"> комісі</w:t>
      </w:r>
      <w:r w:rsidR="00A44C90">
        <w:rPr>
          <w:rFonts w:ascii="Times New Roman" w:hAnsi="Times New Roman" w:cs="Times New Roman"/>
          <w:sz w:val="26"/>
          <w:szCs w:val="26"/>
          <w:lang w:val="uk-UA"/>
        </w:rPr>
        <w:t xml:space="preserve">ї сільської ради </w:t>
      </w:r>
      <w:r w:rsidRPr="002C56AF">
        <w:rPr>
          <w:rFonts w:ascii="Times New Roman" w:hAnsi="Times New Roman" w:cs="Times New Roman"/>
          <w:sz w:val="26"/>
          <w:szCs w:val="26"/>
          <w:lang w:val="uk-UA"/>
        </w:rPr>
        <w:t xml:space="preserve"> з питань планування,бюджету та фінансової діяльності </w:t>
      </w:r>
      <w:proofErr w:type="spellStart"/>
      <w:r w:rsidR="00A44C90">
        <w:rPr>
          <w:rFonts w:ascii="Times New Roman" w:hAnsi="Times New Roman" w:cs="Times New Roman"/>
          <w:sz w:val="26"/>
          <w:szCs w:val="26"/>
          <w:lang w:val="uk-UA"/>
        </w:rPr>
        <w:t>Чкалової</w:t>
      </w:r>
      <w:proofErr w:type="spellEnd"/>
      <w:r w:rsidR="00A44C90">
        <w:rPr>
          <w:rFonts w:ascii="Times New Roman" w:hAnsi="Times New Roman" w:cs="Times New Roman"/>
          <w:sz w:val="26"/>
          <w:szCs w:val="26"/>
          <w:lang w:val="uk-UA"/>
        </w:rPr>
        <w:t xml:space="preserve"> Н.О. Приморська сільська рада </w:t>
      </w:r>
    </w:p>
    <w:p w:rsidR="00A44C90" w:rsidRDefault="00A845AE" w:rsidP="00A44C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56A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845AE" w:rsidRDefault="00A845AE" w:rsidP="00A44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18D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6718D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посадові оклади керівних працівників і спеціалістів апарату </w:t>
      </w:r>
      <w:r w:rsidRPr="0016718D">
        <w:rPr>
          <w:rFonts w:ascii="Times New Roman" w:hAnsi="Times New Roman" w:cs="Times New Roman"/>
          <w:sz w:val="28"/>
          <w:szCs w:val="28"/>
          <w:lang w:val="uk-UA"/>
        </w:rPr>
        <w:t xml:space="preserve"> Приморської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згідно постанови Кабінету Міністрів № 363 від 10.05.2018р.</w:t>
      </w:r>
    </w:p>
    <w:p w:rsidR="00A845AE" w:rsidRDefault="00A845AE" w:rsidP="00A44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18D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Сільському голові установити надбавку за високі досягнення у праці у розмі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50% посадового окладу з урахуванням надбавки за ранг державного службовця та надбавки за вислугу років.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C56AF" w:rsidRDefault="00A845AE" w:rsidP="00A44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3.Здійснювати преміювання сільського голови у межах фонду преміювання,</w:t>
      </w:r>
      <w:r w:rsidR="002C56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утвореного у розмірі 153100,00</w:t>
      </w:r>
      <w:r w:rsidR="002C56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грн.та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економії фонду оплати праці.</w:t>
      </w:r>
    </w:p>
    <w:p w:rsidR="00A845AE" w:rsidRDefault="00A845AE" w:rsidP="00A44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бюджету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(Чкалова Н.О.).</w:t>
      </w:r>
    </w:p>
    <w:p w:rsidR="002C56AF" w:rsidRDefault="002C56AF" w:rsidP="00A44C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56AF" w:rsidRDefault="002C56AF" w:rsidP="00B220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74DAE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     С.І. Іванов</w:t>
      </w:r>
    </w:p>
    <w:p w:rsidR="00514C73" w:rsidRPr="00A84D74" w:rsidRDefault="00F82AB2" w:rsidP="00514C7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</w:t>
      </w:r>
      <w:r w:rsidR="00514C7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514C73"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26" type="#_x0000_t75" style="width:54pt;height:57.75pt" o:ole="" fillcolor="window">
            <v:imagedata r:id="rId6" o:title=""/>
          </v:shape>
          <o:OLEObject Type="Embed" ProgID="Word.Picture.8" ShapeID="_x0000_i1026" DrawAspect="Content" ObjectID="_1610520769" r:id="rId8"/>
        </w:object>
      </w:r>
      <w:r w:rsidR="00514C73"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514C73" w:rsidRPr="00A84D74" w:rsidRDefault="00514C73" w:rsidP="00514C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514C73" w:rsidRPr="00A84D74" w:rsidRDefault="00514C73" w:rsidP="00514C7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514C73" w:rsidRPr="00A84D74" w:rsidRDefault="00514C73" w:rsidP="00514C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514C73" w:rsidRPr="00D4545E" w:rsidTr="00857809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514C73" w:rsidRPr="00A84D74" w:rsidRDefault="00514C73" w:rsidP="008578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514C73" w:rsidRPr="00A84D74" w:rsidRDefault="00514C73" w:rsidP="008578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514C73" w:rsidRPr="00A84D74" w:rsidRDefault="00514C73" w:rsidP="008578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514C73" w:rsidRPr="00A84D74" w:rsidRDefault="00514C73" w:rsidP="00514C73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514C73" w:rsidRDefault="00651903" w:rsidP="00514C73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514C73">
        <w:rPr>
          <w:rFonts w:ascii="Times New Roman" w:hAnsi="Times New Roman" w:cs="Times New Roman"/>
          <w:b/>
          <w:sz w:val="24"/>
          <w:szCs w:val="24"/>
          <w:lang w:val="uk-UA"/>
        </w:rPr>
        <w:t>.05.2018</w:t>
      </w:r>
      <w:r w:rsidR="00514C73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 w:rsidR="00514C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514C73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="00514C73"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514C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365</w:t>
      </w:r>
      <w:r w:rsidR="00514C73"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="00514C73"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514C73"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="00514C73"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 w:rsidR="00514C73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514C73">
        <w:rPr>
          <w:rFonts w:ascii="Times New Roman" w:hAnsi="Times New Roman" w:cs="Times New Roman"/>
          <w:b/>
          <w:bCs/>
          <w:sz w:val="24"/>
          <w:szCs w:val="24"/>
          <w:lang w:val="uk-UA"/>
        </w:rPr>
        <w:t>ІІ</w:t>
      </w:r>
    </w:p>
    <w:p w:rsidR="00514C73" w:rsidRDefault="00514C73" w:rsidP="00514C73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14C73" w:rsidRPr="00021A56" w:rsidRDefault="00514C73" w:rsidP="00514C7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4C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021A56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кошторисної документації</w:t>
      </w:r>
    </w:p>
    <w:p w:rsidR="00F00267" w:rsidRDefault="00F00267" w:rsidP="00514C73">
      <w:pPr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4C73" w:rsidRPr="00B22997" w:rsidRDefault="00514C73" w:rsidP="00514C73">
      <w:pPr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665">
        <w:rPr>
          <w:rFonts w:ascii="Times New Roman" w:hAnsi="Times New Roman" w:cs="Times New Roman"/>
          <w:sz w:val="28"/>
          <w:szCs w:val="28"/>
          <w:lang w:val="uk-UA"/>
        </w:rPr>
        <w:t xml:space="preserve">     Заслухавши та обговоривши інформацію головного бухгалтера сільської ради </w:t>
      </w:r>
      <w:proofErr w:type="spellStart"/>
      <w:r w:rsidRPr="002F2665">
        <w:rPr>
          <w:rFonts w:ascii="Times New Roman" w:hAnsi="Times New Roman" w:cs="Times New Roman"/>
          <w:sz w:val="28"/>
          <w:szCs w:val="28"/>
          <w:lang w:val="uk-UA"/>
        </w:rPr>
        <w:t>Чкаловой</w:t>
      </w:r>
      <w:proofErr w:type="spellEnd"/>
      <w:r w:rsidRPr="002F2665">
        <w:rPr>
          <w:rFonts w:ascii="Times New Roman" w:hAnsi="Times New Roman" w:cs="Times New Roman"/>
          <w:sz w:val="28"/>
          <w:szCs w:val="28"/>
          <w:lang w:val="uk-UA"/>
        </w:rPr>
        <w:t xml:space="preserve"> Н.О. по даному питанню, керуючись п.23 ч.1 ст.26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сільської ради від </w:t>
      </w:r>
      <w:r w:rsidRPr="00B22997">
        <w:rPr>
          <w:rFonts w:ascii="Times New Roman" w:hAnsi="Times New Roman" w:cs="Times New Roman"/>
          <w:sz w:val="28"/>
          <w:szCs w:val="28"/>
          <w:lang w:val="uk-UA"/>
        </w:rPr>
        <w:t xml:space="preserve">06.03.2018  № 319- </w:t>
      </w:r>
      <w:r w:rsidRPr="00B229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22997">
        <w:rPr>
          <w:rFonts w:ascii="Times New Roman" w:hAnsi="Times New Roman" w:cs="Times New Roman"/>
          <w:sz w:val="28"/>
          <w:szCs w:val="28"/>
          <w:lang w:val="uk-UA"/>
        </w:rPr>
        <w:t>ІІ- Х</w:t>
      </w:r>
      <w:r w:rsidRPr="00B22997">
        <w:rPr>
          <w:rFonts w:ascii="Times New Roman" w:hAnsi="Times New Roman" w:cs="Times New Roman"/>
          <w:bCs/>
          <w:sz w:val="28"/>
          <w:szCs w:val="28"/>
          <w:lang w:val="uk-UA"/>
        </w:rPr>
        <w:t>Х</w:t>
      </w:r>
      <w:r w:rsidRPr="00B2299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B2299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22997">
        <w:rPr>
          <w:rFonts w:ascii="Times New Roman" w:hAnsi="Times New Roman" w:cs="Times New Roman"/>
          <w:sz w:val="28"/>
          <w:szCs w:val="28"/>
          <w:lang w:val="uk-UA"/>
        </w:rPr>
        <w:t>Про програму соціально-економічного та культурного розвитку села Приморського на 2018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B22997">
        <w:rPr>
          <w:rFonts w:ascii="Times New Roman" w:hAnsi="Times New Roman" w:cs="Times New Roman"/>
          <w:sz w:val="28"/>
          <w:szCs w:val="28"/>
          <w:lang w:val="uk-UA"/>
        </w:rPr>
        <w:t xml:space="preserve"> Приморська сільська рада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Приморська сільська рада </w:t>
      </w:r>
    </w:p>
    <w:p w:rsidR="00514C73" w:rsidRPr="00B22997" w:rsidRDefault="00514C73" w:rsidP="00514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4C73" w:rsidRDefault="00514C73" w:rsidP="00514C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409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14C73" w:rsidRPr="00514C73" w:rsidRDefault="00514C73" w:rsidP="00514C73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14C73">
        <w:rPr>
          <w:rFonts w:ascii="Times New Roman" w:hAnsi="Times New Roman" w:cs="Times New Roman"/>
          <w:sz w:val="28"/>
          <w:szCs w:val="28"/>
          <w:lang w:val="uk-UA"/>
        </w:rPr>
        <w:t>Затвердити наступні кошторисні документації:</w:t>
      </w:r>
    </w:p>
    <w:p w:rsidR="00514C73" w:rsidRPr="00514C73" w:rsidRDefault="00514C73" w:rsidP="00514C7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C73">
        <w:rPr>
          <w:sz w:val="28"/>
          <w:szCs w:val="28"/>
          <w:lang w:val="uk-UA"/>
        </w:rPr>
        <w:t xml:space="preserve"> </w:t>
      </w:r>
      <w:r w:rsidRPr="00514C73">
        <w:rPr>
          <w:rFonts w:ascii="Times New Roman" w:hAnsi="Times New Roman" w:cs="Times New Roman"/>
          <w:sz w:val="28"/>
          <w:szCs w:val="28"/>
          <w:lang w:val="uk-UA"/>
        </w:rPr>
        <w:t>на поточний ремонт дорожнього покриття по вул.. Прикордонна на суму 197 677,00 грн.,</w:t>
      </w:r>
    </w:p>
    <w:p w:rsidR="00514C73" w:rsidRPr="00514C73" w:rsidRDefault="00514C73" w:rsidP="00514C7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C73">
        <w:rPr>
          <w:rFonts w:ascii="Times New Roman" w:hAnsi="Times New Roman" w:cs="Times New Roman"/>
          <w:sz w:val="28"/>
          <w:szCs w:val="28"/>
          <w:lang w:val="uk-UA"/>
        </w:rPr>
        <w:t>на поточний ремонт дорожнього покриття по вул.. Бесарабська (від вул.. Пушкіна до №20) на суму 78 618,0  грн.,</w:t>
      </w:r>
    </w:p>
    <w:p w:rsidR="00514C73" w:rsidRPr="00514C73" w:rsidRDefault="00514C73" w:rsidP="00514C7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C73">
        <w:rPr>
          <w:rFonts w:ascii="Times New Roman" w:hAnsi="Times New Roman" w:cs="Times New Roman"/>
          <w:sz w:val="28"/>
          <w:szCs w:val="28"/>
          <w:lang w:val="uk-UA"/>
        </w:rPr>
        <w:t>на поточний ремонт дорожнього покриття по вул.. Прикордонна на суму 197 677,00 грн.,</w:t>
      </w:r>
    </w:p>
    <w:p w:rsidR="00514C73" w:rsidRPr="00514C73" w:rsidRDefault="00514C73" w:rsidP="00514C7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C73">
        <w:rPr>
          <w:rFonts w:ascii="Times New Roman" w:hAnsi="Times New Roman" w:cs="Times New Roman"/>
          <w:sz w:val="28"/>
          <w:szCs w:val="28"/>
          <w:lang w:val="uk-UA"/>
        </w:rPr>
        <w:t>на капітальний  ремонт  тротуару по вул.. Південна ( від вул. Морська +325 м) на суму 299 997,0  грн.,</w:t>
      </w:r>
    </w:p>
    <w:p w:rsidR="00514C73" w:rsidRPr="00514C73" w:rsidRDefault="00514C73" w:rsidP="00514C7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C73">
        <w:rPr>
          <w:rFonts w:ascii="Times New Roman" w:hAnsi="Times New Roman" w:cs="Times New Roman"/>
          <w:sz w:val="28"/>
          <w:szCs w:val="28"/>
          <w:lang w:val="uk-UA"/>
        </w:rPr>
        <w:t>на поточний ремонт дорожнього покриття по вул.. Бесарабська (від вул.. Бочковича до №38) на суму 199 995,0  грн.,</w:t>
      </w:r>
    </w:p>
    <w:p w:rsidR="00514C73" w:rsidRPr="00514C73" w:rsidRDefault="00514C73" w:rsidP="00514C7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C73">
        <w:rPr>
          <w:rFonts w:ascii="Times New Roman" w:hAnsi="Times New Roman" w:cs="Times New Roman"/>
          <w:sz w:val="28"/>
          <w:szCs w:val="28"/>
          <w:lang w:val="uk-UA"/>
        </w:rPr>
        <w:t>на капітальний ремонт під’їзду до нового цвинтаря в с. Приморське на суму 78 618,0  грн.,</w:t>
      </w:r>
    </w:p>
    <w:p w:rsidR="00514C73" w:rsidRPr="00514C73" w:rsidRDefault="00514C73" w:rsidP="00514C7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C73">
        <w:rPr>
          <w:rFonts w:ascii="Times New Roman" w:hAnsi="Times New Roman" w:cs="Times New Roman"/>
          <w:sz w:val="28"/>
          <w:szCs w:val="28"/>
          <w:lang w:val="uk-UA"/>
        </w:rPr>
        <w:t>на поточний ремонт дорожнього покриття по вул.. Пушкіна на суму 196 173,0 грн.,</w:t>
      </w:r>
    </w:p>
    <w:p w:rsidR="00514C73" w:rsidRPr="00514C73" w:rsidRDefault="00514C73" w:rsidP="00514C7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C73">
        <w:rPr>
          <w:rFonts w:ascii="Times New Roman" w:hAnsi="Times New Roman" w:cs="Times New Roman"/>
          <w:sz w:val="28"/>
          <w:szCs w:val="28"/>
          <w:lang w:val="uk-UA"/>
        </w:rPr>
        <w:t>на поточний ремонт тротуару на території Будинку культури в с. Приморське на суму 51 486,0 грн. грн.</w:t>
      </w:r>
    </w:p>
    <w:p w:rsidR="00514C73" w:rsidRPr="00514C73" w:rsidRDefault="00514C73" w:rsidP="00514C7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C73">
        <w:rPr>
          <w:rFonts w:ascii="Times New Roman" w:hAnsi="Times New Roman" w:cs="Times New Roman"/>
          <w:sz w:val="28"/>
          <w:szCs w:val="28"/>
          <w:lang w:val="uk-UA"/>
        </w:rPr>
        <w:t>на поточний ремонт будинку Приморської сільської ради на суму 122 808,0 грн.,</w:t>
      </w:r>
    </w:p>
    <w:p w:rsidR="00514C73" w:rsidRPr="00514C73" w:rsidRDefault="00514C73" w:rsidP="00514C7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C73">
        <w:rPr>
          <w:rFonts w:ascii="Times New Roman" w:hAnsi="Times New Roman" w:cs="Times New Roman"/>
          <w:sz w:val="28"/>
          <w:szCs w:val="28"/>
          <w:lang w:val="uk-UA"/>
        </w:rPr>
        <w:t>на поточний ремонт Будинку культури с. Приморське на суму 126 137,0 грн.</w:t>
      </w:r>
    </w:p>
    <w:p w:rsidR="00514C73" w:rsidRPr="00EB3445" w:rsidRDefault="00630623" w:rsidP="00514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445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514C73" w:rsidRPr="00EB344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14C73" w:rsidRPr="00EB3445">
        <w:rPr>
          <w:rFonts w:ascii="Times New Roman" w:hAnsi="Times New Roman" w:cs="Times New Roman"/>
          <w:sz w:val="28"/>
          <w:szCs w:val="28"/>
        </w:rPr>
        <w:t>Доручити</w:t>
      </w:r>
      <w:proofErr w:type="spellEnd"/>
      <w:r w:rsidR="00514C73" w:rsidRPr="00EB34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4C73" w:rsidRPr="00EB3445">
        <w:rPr>
          <w:rFonts w:ascii="Times New Roman" w:hAnsi="Times New Roman" w:cs="Times New Roman"/>
          <w:sz w:val="28"/>
          <w:szCs w:val="28"/>
        </w:rPr>
        <w:t>сільському</w:t>
      </w:r>
      <w:proofErr w:type="spellEnd"/>
      <w:r w:rsidR="00514C73" w:rsidRPr="00EB34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4C73" w:rsidRPr="00EB3445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="00514C73" w:rsidRPr="00EB34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4C73" w:rsidRPr="00EB3445">
        <w:rPr>
          <w:rFonts w:ascii="Times New Roman" w:hAnsi="Times New Roman" w:cs="Times New Roman"/>
          <w:sz w:val="28"/>
          <w:szCs w:val="28"/>
        </w:rPr>
        <w:t>Іванову</w:t>
      </w:r>
      <w:proofErr w:type="spellEnd"/>
      <w:r w:rsidR="00514C73" w:rsidRPr="00EB3445">
        <w:rPr>
          <w:rFonts w:ascii="Times New Roman" w:hAnsi="Times New Roman" w:cs="Times New Roman"/>
          <w:sz w:val="28"/>
          <w:szCs w:val="28"/>
        </w:rPr>
        <w:t xml:space="preserve"> С.І. </w:t>
      </w:r>
      <w:proofErr w:type="spellStart"/>
      <w:r w:rsidR="00514C73" w:rsidRPr="00EB3445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="00514C73" w:rsidRPr="00EB3445">
        <w:rPr>
          <w:rFonts w:ascii="Times New Roman" w:hAnsi="Times New Roman" w:cs="Times New Roman"/>
          <w:sz w:val="28"/>
          <w:szCs w:val="28"/>
        </w:rPr>
        <w:t xml:space="preserve"> догов</w:t>
      </w:r>
      <w:r w:rsidR="00514C73" w:rsidRPr="00EB3445">
        <w:rPr>
          <w:rFonts w:ascii="Times New Roman" w:hAnsi="Times New Roman" w:cs="Times New Roman"/>
          <w:sz w:val="28"/>
          <w:szCs w:val="28"/>
          <w:lang w:val="uk-UA"/>
        </w:rPr>
        <w:t>ори</w:t>
      </w:r>
      <w:r w:rsidR="00514C73" w:rsidRPr="00EB344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514C73" w:rsidRPr="00EB344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14C73" w:rsidRPr="00EB3445">
        <w:rPr>
          <w:rFonts w:ascii="Times New Roman" w:hAnsi="Times New Roman" w:cs="Times New Roman"/>
          <w:sz w:val="28"/>
          <w:szCs w:val="28"/>
        </w:rPr>
        <w:t>ідряду</w:t>
      </w:r>
      <w:proofErr w:type="spellEnd"/>
      <w:r w:rsidR="00514C73" w:rsidRPr="00EB3445">
        <w:rPr>
          <w:rFonts w:ascii="Times New Roman" w:hAnsi="Times New Roman" w:cs="Times New Roman"/>
          <w:sz w:val="28"/>
          <w:szCs w:val="28"/>
        </w:rPr>
        <w:t xml:space="preserve"> на</w:t>
      </w:r>
      <w:r w:rsidR="00514C73" w:rsidRPr="00EB3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6F79" w:rsidRPr="00EB344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 w:rsidR="00514C73" w:rsidRPr="00EB3445">
        <w:rPr>
          <w:rFonts w:ascii="Times New Roman" w:hAnsi="Times New Roman" w:cs="Times New Roman"/>
          <w:sz w:val="28"/>
          <w:szCs w:val="28"/>
          <w:lang w:val="uk-UA"/>
        </w:rPr>
        <w:t>ремонт</w:t>
      </w:r>
      <w:r w:rsidR="00B86F79" w:rsidRPr="00EB3445">
        <w:rPr>
          <w:rFonts w:ascii="Times New Roman" w:hAnsi="Times New Roman" w:cs="Times New Roman"/>
          <w:sz w:val="28"/>
          <w:szCs w:val="28"/>
          <w:lang w:val="uk-UA"/>
        </w:rPr>
        <w:t>них робіт</w:t>
      </w:r>
      <w:r w:rsidR="00514C73" w:rsidRPr="00EB3445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514C73" w:rsidRDefault="00514C73" w:rsidP="00514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062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4DA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DA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сільської ради з питань планування,бюджету та фінансової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DAE">
        <w:rPr>
          <w:rFonts w:ascii="Times New Roman" w:hAnsi="Times New Roman" w:cs="Times New Roman"/>
          <w:sz w:val="28"/>
          <w:szCs w:val="28"/>
          <w:lang w:val="uk-UA"/>
        </w:rPr>
        <w:t xml:space="preserve"> (Н.О.Чкалова).</w:t>
      </w:r>
    </w:p>
    <w:p w:rsidR="00514C73" w:rsidRPr="00C74DAE" w:rsidRDefault="00514C73" w:rsidP="00514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4C73" w:rsidRPr="00C74DAE" w:rsidRDefault="00514C73" w:rsidP="00514C7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DAE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     С.І. Іванов</w:t>
      </w:r>
    </w:p>
    <w:p w:rsidR="00514C73" w:rsidRDefault="00514C73" w:rsidP="00514C73">
      <w:pPr>
        <w:rPr>
          <w:lang w:val="uk-UA"/>
        </w:rPr>
      </w:pPr>
    </w:p>
    <w:p w:rsidR="00514C73" w:rsidRDefault="00514C7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630623" w:rsidRDefault="00630623" w:rsidP="00514C73">
      <w:pPr>
        <w:rPr>
          <w:lang w:val="uk-UA"/>
        </w:rPr>
      </w:pPr>
    </w:p>
    <w:p w:rsidR="00514C73" w:rsidRPr="00C74DAE" w:rsidRDefault="00514C73" w:rsidP="00514C73">
      <w:pPr>
        <w:rPr>
          <w:lang w:val="uk-UA"/>
        </w:rPr>
      </w:pPr>
    </w:p>
    <w:p w:rsidR="00F82AB2" w:rsidRPr="00A84D74" w:rsidRDefault="00F82AB2" w:rsidP="00F82AB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</w:t>
      </w:r>
      <w:r w:rsidR="0063062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27" type="#_x0000_t75" style="width:54pt;height:57.75pt" o:ole="" fillcolor="window">
            <v:imagedata r:id="rId6" o:title=""/>
          </v:shape>
          <o:OLEObject Type="Embed" ProgID="Word.Picture.8" ShapeID="_x0000_i1027" DrawAspect="Content" ObjectID="_1610520770" r:id="rId9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F82AB2" w:rsidRPr="00A84D74" w:rsidRDefault="00F82AB2" w:rsidP="00F82A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F82AB2" w:rsidRPr="00A84D74" w:rsidRDefault="00F82AB2" w:rsidP="00F82A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F82AB2" w:rsidRPr="00A84D74" w:rsidRDefault="00F82AB2" w:rsidP="00F82A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F82AB2" w:rsidRPr="00D4545E" w:rsidTr="00EE395B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F82AB2" w:rsidRPr="00A84D74" w:rsidRDefault="00F82AB2" w:rsidP="00EE395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F82AB2" w:rsidRPr="00A84D74" w:rsidRDefault="00F82AB2" w:rsidP="00EE395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F82AB2" w:rsidRPr="00A84D74" w:rsidRDefault="00F82AB2" w:rsidP="00EE395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F82AB2" w:rsidRPr="00A84D74" w:rsidRDefault="00F82AB2" w:rsidP="00CD1C74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CD1C74" w:rsidRDefault="00F82AB2" w:rsidP="00CD1C74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22.05.2018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366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ІІ</w:t>
      </w:r>
    </w:p>
    <w:p w:rsidR="00F82AB2" w:rsidRDefault="00DA11F6" w:rsidP="00CD1C74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2AB2" w:rsidRPr="00CD1C74" w:rsidRDefault="00F82AB2" w:rsidP="00CD1C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C74">
        <w:rPr>
          <w:rFonts w:ascii="Times New Roman" w:hAnsi="Times New Roman" w:cs="Times New Roman"/>
          <w:b/>
          <w:sz w:val="24"/>
          <w:szCs w:val="24"/>
          <w:lang w:val="uk-UA"/>
        </w:rPr>
        <w:t>Про  внесення змін до рішення</w:t>
      </w:r>
    </w:p>
    <w:p w:rsidR="00F82AB2" w:rsidRPr="00CD1C74" w:rsidRDefault="00F82AB2" w:rsidP="00CD1C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C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Приморської сільської ради від</w:t>
      </w:r>
    </w:p>
    <w:p w:rsidR="00F82AB2" w:rsidRPr="00CD1C74" w:rsidRDefault="00F82AB2" w:rsidP="00CD1C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C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22.12.2017р. №  278 – </w:t>
      </w:r>
      <w:r w:rsidRPr="00CD1C74">
        <w:rPr>
          <w:rFonts w:ascii="Times New Roman" w:hAnsi="Times New Roman" w:cs="Times New Roman"/>
          <w:b/>
          <w:sz w:val="24"/>
          <w:szCs w:val="24"/>
        </w:rPr>
        <w:t>V</w:t>
      </w:r>
      <w:r w:rsidRPr="00CD1C7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D1C74">
        <w:rPr>
          <w:rFonts w:ascii="Times New Roman" w:hAnsi="Times New Roman" w:cs="Times New Roman"/>
          <w:b/>
          <w:sz w:val="24"/>
          <w:szCs w:val="24"/>
          <w:lang w:val="uk-UA"/>
        </w:rPr>
        <w:t>-ХХ</w:t>
      </w:r>
      <w:r w:rsidRPr="00CD1C7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D1C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82AB2" w:rsidRPr="00CD1C74" w:rsidRDefault="00F82AB2" w:rsidP="00CD1C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C74">
        <w:rPr>
          <w:rFonts w:ascii="Times New Roman" w:hAnsi="Times New Roman" w:cs="Times New Roman"/>
          <w:b/>
          <w:sz w:val="24"/>
          <w:szCs w:val="24"/>
          <w:lang w:val="uk-UA"/>
        </w:rPr>
        <w:t>“ Про Приморський сільський бюджет</w:t>
      </w:r>
    </w:p>
    <w:p w:rsidR="00F82AB2" w:rsidRPr="00CD1C74" w:rsidRDefault="00F82AB2" w:rsidP="00CD1C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C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2018 рік ”.</w:t>
      </w:r>
    </w:p>
    <w:p w:rsidR="00F82AB2" w:rsidRDefault="00F82AB2" w:rsidP="00F82AB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4283A" w:rsidRPr="00531CCA" w:rsidRDefault="00F82AB2" w:rsidP="00A42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4283A"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         Заслухавши інформацію голови постійної комісії сільської ради з питань планування,бюджету та фінансової діяльності </w:t>
      </w:r>
      <w:proofErr w:type="spellStart"/>
      <w:r w:rsidR="00A4283A" w:rsidRPr="00531CCA">
        <w:rPr>
          <w:rFonts w:ascii="Times New Roman" w:hAnsi="Times New Roman" w:cs="Times New Roman"/>
          <w:sz w:val="28"/>
          <w:szCs w:val="28"/>
          <w:lang w:val="uk-UA"/>
        </w:rPr>
        <w:t>Чкалової</w:t>
      </w:r>
      <w:proofErr w:type="spellEnd"/>
      <w:r w:rsidR="00A4283A"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Н.О.,  керуючись п.23 ч.1 ст.26 Закону України «Про місцеве самоврядування в Україні», Приморська сільська рада </w:t>
      </w:r>
    </w:p>
    <w:p w:rsidR="00F82AB2" w:rsidRPr="00CD1C74" w:rsidRDefault="00F82AB2" w:rsidP="00F82AB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1C7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82AB2" w:rsidRPr="00CD1C74" w:rsidRDefault="00F82AB2" w:rsidP="00CD1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C74">
        <w:rPr>
          <w:rFonts w:ascii="Times New Roman" w:hAnsi="Times New Roman" w:cs="Times New Roman"/>
          <w:sz w:val="28"/>
          <w:szCs w:val="28"/>
          <w:lang w:val="uk-UA"/>
        </w:rPr>
        <w:t>1.Внести зміни до рішення Приморської сільської ради від 22.12.2017р. № 278 – VII-ХХIII “ Про Приморський сільський бюджет на 2018 рік ”:</w:t>
      </w:r>
    </w:p>
    <w:p w:rsidR="00F82AB2" w:rsidRPr="00CD1C74" w:rsidRDefault="00F82AB2" w:rsidP="00CD1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C74">
        <w:rPr>
          <w:rFonts w:ascii="Times New Roman" w:hAnsi="Times New Roman" w:cs="Times New Roman"/>
          <w:sz w:val="28"/>
          <w:szCs w:val="28"/>
          <w:lang w:val="uk-UA"/>
        </w:rPr>
        <w:t>1.1.Зняти планові показники з ТКВКБМС 6030 «Організація благоустрою населених пунктів»» КЕКВ 2240 «Оплата послуг, крім комунальних» -</w:t>
      </w:r>
      <w:r w:rsidR="008509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65 800,00 грн. з червня 2018р. та перенести на</w:t>
      </w:r>
    </w:p>
    <w:p w:rsidR="00F82AB2" w:rsidRPr="00CD1C74" w:rsidRDefault="00F82AB2" w:rsidP="00CD1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C74">
        <w:rPr>
          <w:rFonts w:ascii="Times New Roman" w:hAnsi="Times New Roman" w:cs="Times New Roman"/>
          <w:sz w:val="28"/>
          <w:szCs w:val="28"/>
          <w:lang w:val="uk-UA"/>
        </w:rPr>
        <w:t xml:space="preserve"> ТКВКБМС 0150 «Організаційне,</w:t>
      </w:r>
      <w:r w:rsidR="008509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інформаційно-аналітичне та матеріально-технічне забезпечення діяльності обласної ради,</w:t>
      </w:r>
      <w:r w:rsidR="008509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районної ради, районної у місті ради (у разі її створення),</w:t>
      </w:r>
      <w:r w:rsidR="008509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міської селищної,</w:t>
      </w:r>
      <w:r w:rsidR="008509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сільської рад» КЕКВ 2111 «Заробітна плата» +10000,00грн.на червень 2018 року.</w:t>
      </w:r>
    </w:p>
    <w:p w:rsidR="00F82AB2" w:rsidRPr="00CD1C74" w:rsidRDefault="00F82AB2" w:rsidP="00CD1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C74">
        <w:rPr>
          <w:rFonts w:ascii="Times New Roman" w:hAnsi="Times New Roman" w:cs="Times New Roman"/>
          <w:sz w:val="28"/>
          <w:szCs w:val="28"/>
          <w:lang w:val="uk-UA"/>
        </w:rPr>
        <w:t xml:space="preserve">Згідно ст. 71 Бюджетного Кодексу України  кошти,що передаються з загального фонду до спеціального фонду бюджету (бюджет розвитку) у сумі 55800,00 грн. </w:t>
      </w:r>
      <w:proofErr w:type="spellStart"/>
      <w:r w:rsidRPr="00CD1C74">
        <w:rPr>
          <w:rFonts w:ascii="Times New Roman" w:hAnsi="Times New Roman" w:cs="Times New Roman"/>
          <w:sz w:val="28"/>
          <w:szCs w:val="28"/>
          <w:lang w:val="uk-UA"/>
        </w:rPr>
        <w:t>перенаправити</w:t>
      </w:r>
      <w:proofErr w:type="spellEnd"/>
      <w:r w:rsidRPr="00CD1C74">
        <w:rPr>
          <w:rFonts w:ascii="Times New Roman" w:hAnsi="Times New Roman" w:cs="Times New Roman"/>
          <w:sz w:val="28"/>
          <w:szCs w:val="28"/>
          <w:lang w:val="uk-UA"/>
        </w:rPr>
        <w:t xml:space="preserve"> до спеціального фонду з  подальшим використанням </w:t>
      </w:r>
      <w:proofErr w:type="spellStart"/>
      <w:r w:rsidRPr="00CD1C74">
        <w:rPr>
          <w:rFonts w:ascii="Times New Roman" w:hAnsi="Times New Roman" w:cs="Times New Roman"/>
          <w:sz w:val="28"/>
          <w:szCs w:val="28"/>
          <w:lang w:val="uk-UA"/>
        </w:rPr>
        <w:t>наТКВКБМС</w:t>
      </w:r>
      <w:proofErr w:type="spellEnd"/>
      <w:r w:rsidRPr="00CD1C74">
        <w:rPr>
          <w:rFonts w:ascii="Times New Roman" w:hAnsi="Times New Roman" w:cs="Times New Roman"/>
          <w:sz w:val="28"/>
          <w:szCs w:val="28"/>
          <w:lang w:val="uk-UA"/>
        </w:rPr>
        <w:t xml:space="preserve"> 6030 «Організація благоустрою населених пунктів» 3132 «Капітальний ремонт інших </w:t>
      </w:r>
      <w:r w:rsidR="00CD1C74" w:rsidRPr="00CD1C74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»  на червень 2018 року</w:t>
      </w:r>
      <w:r w:rsidR="008509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(капітальний ремонт мереж зовнішнього освітлення по вул..Морська).</w:t>
      </w:r>
    </w:p>
    <w:p w:rsidR="00F82AB2" w:rsidRPr="00CD1C74" w:rsidRDefault="000501EE" w:rsidP="00CD1C74">
      <w:pPr>
        <w:tabs>
          <w:tab w:val="left" w:pos="1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82AB2" w:rsidRPr="00CD1C74">
        <w:rPr>
          <w:rFonts w:ascii="Times New Roman" w:hAnsi="Times New Roman" w:cs="Times New Roman"/>
          <w:sz w:val="28"/>
          <w:szCs w:val="28"/>
          <w:lang w:val="uk-UA"/>
        </w:rPr>
        <w:t>2. Затвердити вільний залишок коштів на рахунку Приморської сільській ради у сумі 207 700,00 грн. – загальний фонд.</w:t>
      </w:r>
    </w:p>
    <w:p w:rsidR="00F82AB2" w:rsidRPr="00CD1C74" w:rsidRDefault="00F82AB2" w:rsidP="00CD1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C74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501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 xml:space="preserve">Згідно ст. 71 Бюджетного Кодексу України  кошти,що передаються з загального фонду до спеціального фонду бюджету (бюджет розвитку) у сумі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207 700,00 грн. </w:t>
      </w:r>
      <w:proofErr w:type="spellStart"/>
      <w:r w:rsidRPr="00CD1C74">
        <w:rPr>
          <w:rFonts w:ascii="Times New Roman" w:hAnsi="Times New Roman" w:cs="Times New Roman"/>
          <w:sz w:val="28"/>
          <w:szCs w:val="28"/>
          <w:lang w:val="uk-UA"/>
        </w:rPr>
        <w:t>перенаправити</w:t>
      </w:r>
      <w:proofErr w:type="spellEnd"/>
      <w:r w:rsidRPr="00CD1C74">
        <w:rPr>
          <w:rFonts w:ascii="Times New Roman" w:hAnsi="Times New Roman" w:cs="Times New Roman"/>
          <w:sz w:val="28"/>
          <w:szCs w:val="28"/>
          <w:lang w:val="uk-UA"/>
        </w:rPr>
        <w:t xml:space="preserve"> до спеціального фонду з  подальшим використанням на</w:t>
      </w:r>
    </w:p>
    <w:p w:rsidR="00F82AB2" w:rsidRPr="00CD1C74" w:rsidRDefault="00F82AB2" w:rsidP="00CD1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C74">
        <w:rPr>
          <w:rFonts w:ascii="Times New Roman" w:hAnsi="Times New Roman" w:cs="Times New Roman"/>
          <w:sz w:val="28"/>
          <w:szCs w:val="28"/>
          <w:lang w:val="uk-UA"/>
        </w:rPr>
        <w:t xml:space="preserve">ТКВКБМС 6030 «Організація благоустрою населених пунктів» 3132 «Капітальний ремонт інших </w:t>
      </w:r>
      <w:r w:rsidR="00CD1C74" w:rsidRPr="00CD1C74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» +207700,00</w:t>
      </w:r>
      <w:r w:rsidR="000501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0501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(капітальний ремонт мереж зовнішнього освітлення по вул..Морська)</w:t>
      </w:r>
      <w:r w:rsidR="005061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на червень 2018 року.</w:t>
      </w:r>
    </w:p>
    <w:p w:rsidR="00F82AB2" w:rsidRPr="00CD1C74" w:rsidRDefault="00F82AB2" w:rsidP="00CD1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C74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501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сільської    ради з питань планування,</w:t>
      </w:r>
      <w:r w:rsidR="00CD1C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бюджету та фінансової діяльності</w:t>
      </w:r>
      <w:r w:rsidR="00CD1C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C74">
        <w:rPr>
          <w:rFonts w:ascii="Times New Roman" w:hAnsi="Times New Roman" w:cs="Times New Roman"/>
          <w:sz w:val="28"/>
          <w:szCs w:val="28"/>
          <w:lang w:val="uk-UA"/>
        </w:rPr>
        <w:t>(Чкалова Н.О.)</w:t>
      </w:r>
    </w:p>
    <w:p w:rsidR="00F82AB2" w:rsidRPr="00CD1C74" w:rsidRDefault="00F82AB2" w:rsidP="00CD1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55EC" w:rsidRDefault="001D55EC" w:rsidP="00CD1C74">
      <w:pPr>
        <w:tabs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55EC" w:rsidRDefault="001D55EC" w:rsidP="00CD1C74">
      <w:pPr>
        <w:tabs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55EC" w:rsidRDefault="001D55EC" w:rsidP="00CD1C74">
      <w:pPr>
        <w:tabs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55EC" w:rsidRDefault="001D55EC" w:rsidP="00CD1C74">
      <w:pPr>
        <w:tabs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55EC" w:rsidRDefault="001D55EC" w:rsidP="00CD1C74">
      <w:pPr>
        <w:tabs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2AB2" w:rsidRPr="001D55EC" w:rsidRDefault="00F82AB2" w:rsidP="00CD1C74">
      <w:pPr>
        <w:tabs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55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</w:t>
      </w:r>
      <w:r w:rsidR="001D55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1D55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С.І.Іванов</w:t>
      </w:r>
    </w:p>
    <w:p w:rsidR="00F82AB2" w:rsidRPr="00CD1C74" w:rsidRDefault="00F82AB2" w:rsidP="00CD1C74">
      <w:pPr>
        <w:spacing w:after="0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F82AB2" w:rsidRDefault="00F82AB2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C74" w:rsidRDefault="00CD1C74" w:rsidP="00F82A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82AB2" w:rsidRDefault="00F82AB2" w:rsidP="00F82AB2"/>
    <w:p w:rsidR="00F30212" w:rsidRPr="00A84D74" w:rsidRDefault="00DA11F6" w:rsidP="00F3021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</w:t>
      </w:r>
      <w:r w:rsidR="00F82AB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F302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0212"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0212"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28" type="#_x0000_t75" style="width:54pt;height:57.75pt" o:ole="" fillcolor="window">
            <v:imagedata r:id="rId6" o:title=""/>
          </v:shape>
          <o:OLEObject Type="Embed" ProgID="Word.Picture.8" ShapeID="_x0000_i1028" DrawAspect="Content" ObjectID="_1610520771" r:id="rId10"/>
        </w:object>
      </w:r>
      <w:r w:rsidR="00F30212"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F30212" w:rsidRPr="00A84D74" w:rsidRDefault="00F30212" w:rsidP="00F302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F30212" w:rsidRPr="00A84D74" w:rsidRDefault="00F30212" w:rsidP="00F302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F30212" w:rsidRPr="00A84D74" w:rsidRDefault="00F30212" w:rsidP="00F302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F30212" w:rsidRPr="00D4545E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F30212" w:rsidRPr="00A84D74" w:rsidRDefault="00F3021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F30212" w:rsidRPr="00A84D74" w:rsidRDefault="00F3021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F30212" w:rsidRPr="00A84D74" w:rsidRDefault="00F3021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F30212" w:rsidRPr="00A84D74" w:rsidRDefault="00F30212" w:rsidP="00F3021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F30212" w:rsidRDefault="00531FCA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F30212">
        <w:rPr>
          <w:rFonts w:ascii="Times New Roman" w:hAnsi="Times New Roman" w:cs="Times New Roman"/>
          <w:b/>
          <w:sz w:val="24"/>
          <w:szCs w:val="24"/>
          <w:lang w:val="uk-UA"/>
        </w:rPr>
        <w:t>.05.2018</w:t>
      </w:r>
      <w:r w:rsidR="00F30212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 w:rsidR="00F302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F30212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="00F30212"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F302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367</w:t>
      </w:r>
      <w:r w:rsidR="00F30212"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="00F30212"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F30212"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="00F30212"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 w:rsidR="00F30212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 w:rsidR="00F30212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15638" w:rsidRPr="005C21F5" w:rsidRDefault="00D15638" w:rsidP="00D15638">
      <w:pPr>
        <w:pStyle w:val="a4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C21F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детальн</w:t>
      </w:r>
      <w:r w:rsidR="00531FCA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5C21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план</w:t>
      </w:r>
      <w:r w:rsidR="00531FCA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5C21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</w:t>
      </w:r>
      <w:r w:rsidR="00414ACE">
        <w:rPr>
          <w:rFonts w:ascii="Times New Roman" w:hAnsi="Times New Roman" w:cs="Times New Roman"/>
          <w:b/>
          <w:sz w:val="24"/>
          <w:szCs w:val="24"/>
          <w:lang w:val="uk-UA"/>
        </w:rPr>
        <w:t>й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</w:t>
      </w:r>
      <w:r w:rsidR="00531FCA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</w:t>
      </w:r>
      <w:r w:rsidR="00531FCA">
        <w:rPr>
          <w:rFonts w:ascii="Times New Roman" w:hAnsi="Times New Roman" w:cs="Times New Roman"/>
          <w:b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будівництва </w:t>
      </w:r>
      <w:r w:rsidR="00531F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обслуговування об’єктів рекреаційного призначення ( база відпочинку «Інга-1») наданий ТОВ «Одеський юридичний центр», яка розташована за адресою: </w:t>
      </w:r>
      <w:r w:rsidRPr="005C21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с. Приморське</w:t>
      </w:r>
      <w:r w:rsidR="00531FCA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Кілійського району</w:t>
      </w:r>
      <w:r w:rsidR="00531F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Одеській</w:t>
      </w:r>
      <w:r w:rsidRPr="005C21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</w:p>
    <w:p w:rsidR="00D15638" w:rsidRPr="005C21F5" w:rsidRDefault="00D15638" w:rsidP="00D15638">
      <w:pPr>
        <w:pStyle w:val="a4"/>
        <w:ind w:right="467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5638" w:rsidRPr="005C21F5" w:rsidRDefault="00D15638" w:rsidP="00D1563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1F5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</w:t>
      </w:r>
      <w:r w:rsidR="00414ACE"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ТОВ «</w:t>
      </w:r>
      <w:r w:rsidR="00531FCA">
        <w:rPr>
          <w:rFonts w:ascii="Times New Roman" w:hAnsi="Times New Roman" w:cs="Times New Roman"/>
          <w:sz w:val="28"/>
          <w:szCs w:val="28"/>
          <w:lang w:val="uk-UA"/>
        </w:rPr>
        <w:t>ОДЕСЬКИЙ ЮРИДИЧНИЙ ЦЕНТР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 xml:space="preserve"> щодо затвердження детальн</w:t>
      </w:r>
      <w:r w:rsidR="00531FC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 xml:space="preserve">  план</w:t>
      </w:r>
      <w:r w:rsidR="00531FC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 xml:space="preserve"> територі</w:t>
      </w:r>
      <w:r w:rsidR="00531FC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531FCA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531FCA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>, керуючись ст. 26 Закону України «Про місцеве самоврядування в Україні», ст.ст. 12, 123 Земельного кодексу України, ст. 17 Закону України «Про основи містобудування», Закону України «Про регулювання містобудівної діяльності», ст. 5, 12 Закону України «Про охорону земель», Приморська сільська рада</w:t>
      </w:r>
    </w:p>
    <w:p w:rsidR="00D15638" w:rsidRPr="005C21F5" w:rsidRDefault="00D15638" w:rsidP="00D1563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5638" w:rsidRDefault="00D15638" w:rsidP="00D1563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1FCA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531FC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15638" w:rsidRPr="00925069" w:rsidRDefault="00D15638" w:rsidP="00D1563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5638" w:rsidRPr="00E80571" w:rsidRDefault="00D15638" w:rsidP="00E80571">
      <w:pPr>
        <w:pStyle w:val="a4"/>
        <w:numPr>
          <w:ilvl w:val="0"/>
          <w:numId w:val="2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57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детальний план території </w:t>
      </w:r>
      <w:r w:rsidR="00531FCA" w:rsidRPr="00E80571">
        <w:rPr>
          <w:rFonts w:ascii="Times New Roman" w:hAnsi="Times New Roman" w:cs="Times New Roman"/>
          <w:sz w:val="28"/>
          <w:szCs w:val="28"/>
          <w:lang w:val="uk-UA"/>
        </w:rPr>
        <w:t>земельної ділянки для будівництва  та обслуговування об’єктів рекреаційного призначення (база відпочинку «Інга-1») наданий ТОВ «Одеський юридичний центр», яка розташована за адресою:  с. Приморське,  Кілійського району,  Одеській області площею 0,1225 га.</w:t>
      </w:r>
    </w:p>
    <w:p w:rsidR="00D15638" w:rsidRPr="003C0D5F" w:rsidRDefault="00D15638" w:rsidP="00D1563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D5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Н.П.).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F22" w:rsidRPr="00E132B5" w:rsidRDefault="00267F22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F22" w:rsidRPr="00A84D74" w:rsidRDefault="00267F22" w:rsidP="00267F2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29" type="#_x0000_t75" style="width:54pt;height:57.75pt" o:ole="" fillcolor="window">
            <v:imagedata r:id="rId6" o:title=""/>
          </v:shape>
          <o:OLEObject Type="Embed" ProgID="Word.Picture.8" ShapeID="_x0000_i1029" DrawAspect="Content" ObjectID="_1610520772" r:id="rId11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267F22" w:rsidRPr="00D4545E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267F22" w:rsidRPr="00A84D74" w:rsidRDefault="00267F22" w:rsidP="00267F2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267F22" w:rsidRDefault="00E80571" w:rsidP="00267F2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267F22">
        <w:rPr>
          <w:rFonts w:ascii="Times New Roman" w:hAnsi="Times New Roman" w:cs="Times New Roman"/>
          <w:b/>
          <w:sz w:val="24"/>
          <w:szCs w:val="24"/>
          <w:lang w:val="uk-UA"/>
        </w:rPr>
        <w:t>.05.2018</w:t>
      </w:r>
      <w:r w:rsidR="00267F22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 w:rsidR="00267F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267F22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="00267F22"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267F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267F22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267F22"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="00267F22"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267F22"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="00267F22"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 w:rsidR="00267F22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 w:rsidR="00267F22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15638" w:rsidRPr="00BC7D47" w:rsidRDefault="00D15638" w:rsidP="005A563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7D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надання дозволу на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розробку</w:t>
      </w:r>
      <w:r w:rsidRPr="00BC7D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проекту землеустрою щодо відведення земельної ділянки в довгострокову оренду строком на 49 років   на території с. Приморське </w:t>
      </w:r>
      <w:r w:rsidR="005A5639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p w:rsidR="00D15638" w:rsidRPr="00CC5D0B" w:rsidRDefault="00D15638" w:rsidP="00D1563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D4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5A5639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з додатками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r w:rsidR="00E80571">
        <w:rPr>
          <w:rFonts w:ascii="Times New Roman" w:hAnsi="Times New Roman" w:cs="Times New Roman"/>
          <w:sz w:val="28"/>
          <w:szCs w:val="28"/>
          <w:lang w:val="uk-UA"/>
        </w:rPr>
        <w:t>«ОДЕСЬКИЙ ЮРИДИЧНИЙ ЦЕНТР»</w:t>
      </w:r>
      <w:r w:rsidR="00E80571" w:rsidRPr="005C21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надання дозволу на розробку </w:t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земельної ділянки в довгострокову  оренду строком на 49 років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</w:t>
      </w:r>
      <w:r w:rsidR="00E80571">
        <w:rPr>
          <w:rFonts w:ascii="Times New Roman" w:hAnsi="Times New Roman" w:cs="Times New Roman"/>
          <w:sz w:val="28"/>
          <w:szCs w:val="28"/>
          <w:lang w:val="uk-UA"/>
        </w:rPr>
        <w:t xml:space="preserve"> та обслуговування об’єктів рекреаційного призначення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с. Приморське  Кілійського району Одеській області</w:t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ст. 26 Закону України «Про місцеве самоврядування в Україні», ст.ст. 12, 93, 124, 123 Земельного кодексу України, ст. 5, 12 Закону України «Про охорону земель», Приморська сільська рада </w:t>
      </w:r>
    </w:p>
    <w:p w:rsidR="00D15638" w:rsidRPr="00CC5D0B" w:rsidRDefault="00D15638" w:rsidP="00D1563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5D0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15638" w:rsidRDefault="00D15638" w:rsidP="00D1563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5A5639">
        <w:rPr>
          <w:rFonts w:ascii="Times New Roman" w:hAnsi="Times New Roman" w:cs="Times New Roman"/>
          <w:sz w:val="28"/>
          <w:szCs w:val="28"/>
          <w:lang w:val="uk-UA"/>
        </w:rPr>
        <w:t>Товариству з обмеженою відповідальністю</w:t>
      </w:r>
      <w:r w:rsidR="00B91CA3">
        <w:rPr>
          <w:rFonts w:ascii="Times New Roman" w:hAnsi="Times New Roman" w:cs="Times New Roman"/>
          <w:sz w:val="28"/>
          <w:szCs w:val="28"/>
          <w:lang w:val="uk-UA"/>
        </w:rPr>
        <w:t xml:space="preserve"> «ОДЕСЬКИЙ ЮРИДИЧНИЙ ЦЕНТР»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ідентифікаційний  код 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1CA3">
        <w:rPr>
          <w:rFonts w:ascii="Times New Roman" w:hAnsi="Times New Roman" w:cs="Times New Roman"/>
          <w:sz w:val="28"/>
          <w:szCs w:val="28"/>
          <w:lang w:val="uk-UA"/>
        </w:rPr>
        <w:t>41939528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 земельної ділянки площею </w:t>
      </w:r>
      <w:r w:rsidR="00B91CA3">
        <w:rPr>
          <w:rFonts w:ascii="Times New Roman" w:hAnsi="Times New Roman" w:cs="Times New Roman"/>
          <w:sz w:val="28"/>
          <w:szCs w:val="28"/>
          <w:lang w:val="uk-UA"/>
        </w:rPr>
        <w:t>0,1225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га в довгострокову оренду строком на 49 років для будівництва </w:t>
      </w:r>
      <w:r w:rsidR="00B91CA3">
        <w:rPr>
          <w:rFonts w:ascii="Times New Roman" w:hAnsi="Times New Roman" w:cs="Times New Roman"/>
          <w:sz w:val="28"/>
          <w:szCs w:val="28"/>
          <w:lang w:val="uk-UA"/>
        </w:rPr>
        <w:t xml:space="preserve">та обслуговування об’єктів рекреаційного призначення: </w:t>
      </w:r>
      <w:r w:rsidR="00B91CA3"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87E" w:rsidRPr="0093187E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розміщення, експлуатації  та обслуговування  бази відпочинку « «Інга – 1»  </w:t>
      </w:r>
      <w:r w:rsidR="00B91CA3" w:rsidRPr="0093187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93187E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с. Приморське  Кілійського району Одеської області.</w:t>
      </w:r>
    </w:p>
    <w:p w:rsidR="00D15638" w:rsidRDefault="00D15638" w:rsidP="00D1563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="0093187E">
        <w:rPr>
          <w:rFonts w:ascii="Times New Roman" w:hAnsi="Times New Roman" w:cs="Times New Roman"/>
          <w:sz w:val="28"/>
          <w:szCs w:val="28"/>
          <w:lang w:val="uk-UA"/>
        </w:rPr>
        <w:t xml:space="preserve"> ТОВ «ОДЕСЬКИЙ ЮРИДИЧНИЙ ЦЕНТР» </w:t>
      </w:r>
      <w:proofErr w:type="spellStart"/>
      <w:r w:rsidR="0093187E">
        <w:rPr>
          <w:rFonts w:ascii="Times New Roman" w:hAnsi="Times New Roman" w:cs="Times New Roman"/>
          <w:sz w:val="28"/>
          <w:szCs w:val="28"/>
          <w:lang w:val="uk-UA"/>
        </w:rPr>
        <w:t>Ізовіту</w:t>
      </w:r>
      <w:proofErr w:type="spellEnd"/>
      <w:r w:rsidR="0093187E">
        <w:rPr>
          <w:rFonts w:ascii="Times New Roman" w:hAnsi="Times New Roman" w:cs="Times New Roman"/>
          <w:sz w:val="28"/>
          <w:szCs w:val="28"/>
          <w:lang w:val="uk-UA"/>
        </w:rPr>
        <w:t xml:space="preserve"> Д.Г.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 замовити в землевпорядній організації виготовлення проекту землеустрою та надати його до </w:t>
      </w:r>
      <w:r w:rsidR="0093187E"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.05.2019</w:t>
      </w:r>
      <w:r w:rsidRPr="00CC5D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для розгляду</w:t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 та затвердження на сесії в установленому законом порядку. </w:t>
      </w:r>
    </w:p>
    <w:p w:rsidR="00D15638" w:rsidRPr="00F70437" w:rsidRDefault="00D15638" w:rsidP="00D1563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5D0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 Комарова Н.П.)</w:t>
      </w:r>
    </w:p>
    <w:p w:rsidR="00267F22" w:rsidRDefault="00267F22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0437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343E06" w:rsidRPr="00A84D74" w:rsidRDefault="00343E06" w:rsidP="00343E0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30" type="#_x0000_t75" style="width:54pt;height:57.75pt" o:ole="" fillcolor="window">
            <v:imagedata r:id="rId6" o:title=""/>
          </v:shape>
          <o:OLEObject Type="Embed" ProgID="Word.Picture.8" ShapeID="_x0000_i1030" DrawAspect="Content" ObjectID="_1610520773" r:id="rId12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343E06" w:rsidRPr="00A84D74" w:rsidRDefault="00343E06" w:rsidP="00343E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343E06" w:rsidRPr="00A84D74" w:rsidRDefault="00343E06" w:rsidP="00343E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343E06" w:rsidRPr="00A84D74" w:rsidRDefault="00343E06" w:rsidP="00343E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343E06" w:rsidRPr="00D4545E" w:rsidTr="00826DB8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343E06" w:rsidRPr="00A84D74" w:rsidRDefault="00343E06" w:rsidP="00826D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343E06" w:rsidRPr="00A84D74" w:rsidRDefault="00343E06" w:rsidP="00826D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343E06" w:rsidRPr="00A84D74" w:rsidRDefault="00343E06" w:rsidP="00826D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343E06" w:rsidRPr="00A84D74" w:rsidRDefault="00343E06" w:rsidP="00343E06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343E06" w:rsidRDefault="00343E06" w:rsidP="00343E06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22.05.2018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369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ІІ</w:t>
      </w:r>
    </w:p>
    <w:p w:rsidR="00343E06" w:rsidRDefault="00343E06" w:rsidP="00343E06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3E06" w:rsidRPr="00C32CFB" w:rsidRDefault="00343E06" w:rsidP="00343E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32CF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дострокове розірвання договору оренди земельної ділянки</w:t>
      </w:r>
    </w:p>
    <w:p w:rsidR="00343E06" w:rsidRPr="00C32CFB" w:rsidRDefault="00343E06" w:rsidP="00343E06">
      <w:pPr>
        <w:spacing w:after="0" w:line="240" w:lineRule="auto"/>
        <w:rPr>
          <w:rFonts w:ascii="Times New Roman" w:hAnsi="Times New Roman" w:cs="Times New Roman"/>
          <w:b/>
          <w:bCs/>
          <w:lang w:val="uk-UA"/>
        </w:rPr>
      </w:pPr>
    </w:p>
    <w:p w:rsidR="00343E06" w:rsidRPr="00C32CFB" w:rsidRDefault="00343E06" w:rsidP="0034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CFB">
        <w:rPr>
          <w:rFonts w:ascii="Times New Roman" w:hAnsi="Times New Roman" w:cs="Times New Roman"/>
          <w:lang w:val="uk-UA"/>
        </w:rPr>
        <w:tab/>
      </w:r>
      <w:r w:rsidRPr="00C32CF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клопотання </w:t>
      </w:r>
      <w:r w:rsidR="00905CFC">
        <w:rPr>
          <w:rFonts w:ascii="Times New Roman" w:hAnsi="Times New Roman" w:cs="Times New Roman"/>
          <w:sz w:val="28"/>
          <w:szCs w:val="28"/>
          <w:lang w:val="uk-UA"/>
        </w:rPr>
        <w:t>гр.. Єфімова Вадима Федотовича</w:t>
      </w:r>
      <w:r w:rsidRPr="00C32CFB">
        <w:rPr>
          <w:rFonts w:ascii="Times New Roman" w:hAnsi="Times New Roman" w:cs="Times New Roman"/>
          <w:sz w:val="28"/>
          <w:szCs w:val="28"/>
          <w:lang w:val="uk-UA"/>
        </w:rPr>
        <w:t xml:space="preserve">  про дострокове розірвання договору оре</w:t>
      </w:r>
      <w:r w:rsidR="00905CFC">
        <w:rPr>
          <w:rFonts w:ascii="Times New Roman" w:hAnsi="Times New Roman" w:cs="Times New Roman"/>
          <w:sz w:val="28"/>
          <w:szCs w:val="28"/>
          <w:lang w:val="uk-UA"/>
        </w:rPr>
        <w:t>нди земельної ділянки площею 0,3339</w:t>
      </w:r>
      <w:r w:rsidRPr="00C32CFB">
        <w:rPr>
          <w:rFonts w:ascii="Times New Roman" w:hAnsi="Times New Roman" w:cs="Times New Roman"/>
          <w:sz w:val="28"/>
          <w:szCs w:val="28"/>
          <w:lang w:val="uk-UA"/>
        </w:rPr>
        <w:t xml:space="preserve"> га, зареєстрований  у </w:t>
      </w:r>
      <w:proofErr w:type="spellStart"/>
      <w:r w:rsidRPr="00C32CFB">
        <w:rPr>
          <w:rFonts w:ascii="Times New Roman" w:hAnsi="Times New Roman" w:cs="Times New Roman"/>
          <w:sz w:val="28"/>
          <w:szCs w:val="28"/>
          <w:lang w:val="uk-UA"/>
        </w:rPr>
        <w:t>Кілійському</w:t>
      </w:r>
      <w:proofErr w:type="spellEnd"/>
      <w:r w:rsidRPr="00C32CFB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Одеської регіональної філії Ц ДЗК від </w:t>
      </w:r>
      <w:r w:rsidR="00905CFC">
        <w:rPr>
          <w:rFonts w:ascii="Times New Roman" w:hAnsi="Times New Roman" w:cs="Times New Roman"/>
          <w:sz w:val="28"/>
          <w:szCs w:val="28"/>
          <w:lang w:val="uk-UA"/>
        </w:rPr>
        <w:t xml:space="preserve">23 жовтня </w:t>
      </w:r>
      <w:r w:rsidRPr="00C32CFB">
        <w:rPr>
          <w:rFonts w:ascii="Times New Roman" w:hAnsi="Times New Roman" w:cs="Times New Roman"/>
          <w:sz w:val="28"/>
          <w:szCs w:val="28"/>
          <w:lang w:val="uk-UA"/>
        </w:rPr>
        <w:t xml:space="preserve"> 2006 року  за № 0406522000</w:t>
      </w:r>
      <w:r w:rsidR="00905CFC">
        <w:rPr>
          <w:rFonts w:ascii="Times New Roman" w:hAnsi="Times New Roman" w:cs="Times New Roman"/>
          <w:sz w:val="28"/>
          <w:szCs w:val="28"/>
          <w:lang w:val="uk-UA"/>
        </w:rPr>
        <w:t>77</w:t>
      </w:r>
      <w:r w:rsidRPr="00C32CFB">
        <w:rPr>
          <w:rFonts w:ascii="Times New Roman" w:hAnsi="Times New Roman" w:cs="Times New Roman"/>
          <w:sz w:val="28"/>
          <w:szCs w:val="28"/>
          <w:lang w:val="uk-UA"/>
        </w:rPr>
        <w:t xml:space="preserve">,  у зв’язку з переходом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власності на </w:t>
      </w:r>
      <w:r w:rsidR="00905CFC">
        <w:rPr>
          <w:rFonts w:ascii="Times New Roman" w:hAnsi="Times New Roman" w:cs="Times New Roman"/>
          <w:sz w:val="28"/>
          <w:szCs w:val="28"/>
          <w:lang w:val="uk-UA"/>
        </w:rPr>
        <w:t>диско – бар «</w:t>
      </w:r>
      <w:r w:rsidR="00905CF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05CFC">
        <w:rPr>
          <w:rFonts w:ascii="Times New Roman" w:hAnsi="Times New Roman" w:cs="Times New Roman"/>
          <w:sz w:val="28"/>
          <w:szCs w:val="28"/>
          <w:lang w:val="uk-UA"/>
        </w:rPr>
        <w:t xml:space="preserve"> – елемент» </w:t>
      </w:r>
      <w:r w:rsidRPr="00C32CF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5CFC">
        <w:rPr>
          <w:rFonts w:ascii="Times New Roman" w:hAnsi="Times New Roman" w:cs="Times New Roman"/>
          <w:sz w:val="28"/>
          <w:szCs w:val="28"/>
          <w:lang w:val="uk-UA"/>
        </w:rPr>
        <w:t>Вовкотруба</w:t>
      </w:r>
      <w:proofErr w:type="spellEnd"/>
      <w:r w:rsidR="00905CFC">
        <w:rPr>
          <w:rFonts w:ascii="Times New Roman" w:hAnsi="Times New Roman" w:cs="Times New Roman"/>
          <w:sz w:val="28"/>
          <w:szCs w:val="28"/>
          <w:lang w:val="uk-UA"/>
        </w:rPr>
        <w:t xml:space="preserve"> Євгена Альбертовича</w:t>
      </w:r>
      <w:r w:rsidRPr="00C32CFB">
        <w:rPr>
          <w:rFonts w:ascii="Times New Roman" w:hAnsi="Times New Roman" w:cs="Times New Roman"/>
          <w:sz w:val="28"/>
          <w:szCs w:val="28"/>
          <w:lang w:val="uk-UA"/>
        </w:rPr>
        <w:t>, керуючись  ст. 120 Земельного кодексу України,  ст.26 Закону України «Про місцеве самоврядування в Україні», ст.16, 31 Закону України «Про оренду землі», Закону України «Про державну реєстрацію речових прав на нерухоме майно та їх обтяжень», Приморська сільська рада</w:t>
      </w:r>
    </w:p>
    <w:p w:rsidR="00343E06" w:rsidRPr="00C32CFB" w:rsidRDefault="00343E06" w:rsidP="0034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3E06" w:rsidRPr="00154FC1" w:rsidRDefault="00343E06" w:rsidP="00343E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4FC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43E06" w:rsidRPr="00C32CFB" w:rsidRDefault="00343E06" w:rsidP="00343E06">
      <w:pPr>
        <w:pStyle w:val="a5"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2CFB">
        <w:rPr>
          <w:rFonts w:ascii="Times New Roman" w:hAnsi="Times New Roman" w:cs="Times New Roman"/>
          <w:sz w:val="28"/>
          <w:szCs w:val="28"/>
        </w:rPr>
        <w:t>Розірвати достроково договір  оренди земельної ділянки, площею 0,</w:t>
      </w:r>
      <w:r w:rsidR="00905CFC">
        <w:rPr>
          <w:rFonts w:ascii="Times New Roman" w:hAnsi="Times New Roman" w:cs="Times New Roman"/>
          <w:sz w:val="28"/>
          <w:szCs w:val="28"/>
        </w:rPr>
        <w:t>3339</w:t>
      </w:r>
      <w:r w:rsidRPr="00C32CFB">
        <w:rPr>
          <w:rFonts w:ascii="Times New Roman" w:hAnsi="Times New Roman" w:cs="Times New Roman"/>
          <w:sz w:val="28"/>
          <w:szCs w:val="28"/>
        </w:rPr>
        <w:t xml:space="preserve"> га</w:t>
      </w:r>
      <w:r w:rsidR="008135B9">
        <w:rPr>
          <w:rFonts w:ascii="Times New Roman" w:hAnsi="Times New Roman" w:cs="Times New Roman"/>
          <w:sz w:val="28"/>
          <w:szCs w:val="28"/>
        </w:rPr>
        <w:t xml:space="preserve"> </w:t>
      </w:r>
      <w:r w:rsidR="008135B9" w:rsidRPr="001F0537">
        <w:rPr>
          <w:rFonts w:ascii="Times New Roman" w:hAnsi="Times New Roman" w:cs="Times New Roman"/>
          <w:sz w:val="28"/>
          <w:szCs w:val="28"/>
        </w:rPr>
        <w:t>(кадастровий номер земельної ділянки 5122383000:02:001:</w:t>
      </w:r>
      <w:r w:rsidR="001F0537" w:rsidRPr="001F0537">
        <w:rPr>
          <w:rFonts w:ascii="Times New Roman" w:hAnsi="Times New Roman" w:cs="Times New Roman"/>
          <w:sz w:val="28"/>
          <w:szCs w:val="28"/>
        </w:rPr>
        <w:t>0195</w:t>
      </w:r>
      <w:r w:rsidR="008135B9" w:rsidRPr="001F0537">
        <w:rPr>
          <w:rFonts w:ascii="Times New Roman" w:hAnsi="Times New Roman" w:cs="Times New Roman"/>
          <w:sz w:val="28"/>
          <w:szCs w:val="28"/>
        </w:rPr>
        <w:t>)</w:t>
      </w:r>
      <w:r w:rsidR="008135B9" w:rsidRPr="004227DF">
        <w:rPr>
          <w:rFonts w:ascii="Times New Roman" w:hAnsi="Times New Roman" w:cs="Times New Roman"/>
          <w:sz w:val="28"/>
          <w:szCs w:val="28"/>
        </w:rPr>
        <w:t xml:space="preserve"> </w:t>
      </w:r>
      <w:r w:rsidR="00905CFC">
        <w:rPr>
          <w:rFonts w:ascii="Times New Roman" w:hAnsi="Times New Roman" w:cs="Times New Roman"/>
          <w:sz w:val="28"/>
          <w:szCs w:val="28"/>
        </w:rPr>
        <w:t xml:space="preserve"> </w:t>
      </w:r>
      <w:r w:rsidRPr="00C32CFB">
        <w:rPr>
          <w:rFonts w:ascii="Times New Roman" w:hAnsi="Times New Roman" w:cs="Times New Roman"/>
          <w:sz w:val="28"/>
          <w:szCs w:val="28"/>
        </w:rPr>
        <w:t xml:space="preserve">, зареєстрований  у </w:t>
      </w:r>
      <w:proofErr w:type="spellStart"/>
      <w:r w:rsidRPr="00C32CFB">
        <w:rPr>
          <w:rFonts w:ascii="Times New Roman" w:hAnsi="Times New Roman" w:cs="Times New Roman"/>
          <w:sz w:val="28"/>
          <w:szCs w:val="28"/>
        </w:rPr>
        <w:t>Кілійському</w:t>
      </w:r>
      <w:proofErr w:type="spellEnd"/>
      <w:r w:rsidRPr="00C32CFB">
        <w:rPr>
          <w:rFonts w:ascii="Times New Roman" w:hAnsi="Times New Roman" w:cs="Times New Roman"/>
          <w:sz w:val="28"/>
          <w:szCs w:val="28"/>
        </w:rPr>
        <w:t xml:space="preserve"> районному відділі Одеської регіональної філії Ц ДЗК від </w:t>
      </w:r>
      <w:r w:rsidR="00905CFC">
        <w:rPr>
          <w:rFonts w:ascii="Times New Roman" w:hAnsi="Times New Roman" w:cs="Times New Roman"/>
          <w:sz w:val="28"/>
          <w:szCs w:val="28"/>
        </w:rPr>
        <w:t xml:space="preserve">23 жовтня </w:t>
      </w:r>
      <w:r w:rsidRPr="00C32CFB">
        <w:rPr>
          <w:rFonts w:ascii="Times New Roman" w:hAnsi="Times New Roman" w:cs="Times New Roman"/>
          <w:sz w:val="28"/>
          <w:szCs w:val="28"/>
        </w:rPr>
        <w:t xml:space="preserve"> 2006 року  за № 0406522000</w:t>
      </w:r>
      <w:r w:rsidR="00905CFC">
        <w:rPr>
          <w:rFonts w:ascii="Times New Roman" w:hAnsi="Times New Roman" w:cs="Times New Roman"/>
          <w:sz w:val="28"/>
          <w:szCs w:val="28"/>
        </w:rPr>
        <w:t>77</w:t>
      </w:r>
      <w:r w:rsidRPr="00C32CFB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укладений між </w:t>
      </w:r>
      <w:r w:rsidR="002E2D20">
        <w:rPr>
          <w:rFonts w:ascii="Times New Roman" w:hAnsi="Times New Roman" w:cs="Times New Roman"/>
          <w:sz w:val="28"/>
          <w:szCs w:val="28"/>
        </w:rPr>
        <w:t xml:space="preserve">гр.. </w:t>
      </w:r>
      <w:r w:rsidR="00905CFC">
        <w:rPr>
          <w:rFonts w:ascii="Times New Roman" w:hAnsi="Times New Roman" w:cs="Times New Roman"/>
          <w:sz w:val="28"/>
          <w:szCs w:val="28"/>
        </w:rPr>
        <w:t xml:space="preserve">Єфімовим Вадимом Федотовичем та </w:t>
      </w:r>
      <w:r>
        <w:rPr>
          <w:rFonts w:ascii="Times New Roman" w:hAnsi="Times New Roman" w:cs="Times New Roman"/>
          <w:sz w:val="28"/>
          <w:szCs w:val="28"/>
        </w:rPr>
        <w:t xml:space="preserve"> Приморською сільською радою</w:t>
      </w:r>
      <w:r w:rsidRPr="00C32CFB">
        <w:rPr>
          <w:rFonts w:ascii="Times New Roman" w:hAnsi="Times New Roman" w:cs="Times New Roman"/>
          <w:sz w:val="28"/>
          <w:szCs w:val="28"/>
        </w:rPr>
        <w:t xml:space="preserve">  на території с. Приморського Кілійського району Одеської області.</w:t>
      </w:r>
    </w:p>
    <w:p w:rsidR="00343E06" w:rsidRPr="00C32CFB" w:rsidRDefault="00343E06" w:rsidP="00343E06">
      <w:pPr>
        <w:pStyle w:val="a3"/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</w:t>
      </w:r>
      <w:r w:rsidRPr="00C32CFB">
        <w:rPr>
          <w:rFonts w:ascii="Times New Roman" w:hAnsi="Times New Roman" w:cs="Times New Roman"/>
          <w:sz w:val="28"/>
          <w:szCs w:val="28"/>
          <w:lang w:val="uk-UA"/>
        </w:rPr>
        <w:t xml:space="preserve">Приморському сільському голові Іванову С.І. укласти з </w:t>
      </w:r>
      <w:r w:rsidR="002E2D20">
        <w:rPr>
          <w:rFonts w:ascii="Times New Roman" w:hAnsi="Times New Roman" w:cs="Times New Roman"/>
          <w:sz w:val="28"/>
          <w:szCs w:val="28"/>
          <w:lang w:val="uk-UA"/>
        </w:rPr>
        <w:t xml:space="preserve">гр.. </w:t>
      </w:r>
      <w:r w:rsidR="008A7EE0">
        <w:rPr>
          <w:rFonts w:ascii="Times New Roman" w:hAnsi="Times New Roman" w:cs="Times New Roman"/>
          <w:sz w:val="28"/>
          <w:szCs w:val="28"/>
          <w:lang w:val="uk-UA"/>
        </w:rPr>
        <w:t>Єфімовим Вадимом Федотовичем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2CFB">
        <w:rPr>
          <w:rFonts w:ascii="Times New Roman" w:hAnsi="Times New Roman" w:cs="Times New Roman"/>
          <w:sz w:val="28"/>
          <w:szCs w:val="28"/>
          <w:lang w:val="uk-UA"/>
        </w:rPr>
        <w:t xml:space="preserve"> угоду про дострокове розірвання договору  оренди земельної  ділянки.</w:t>
      </w:r>
    </w:p>
    <w:p w:rsidR="00343E06" w:rsidRPr="00C32CFB" w:rsidRDefault="008A7EE0" w:rsidP="00343E0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Гр.. Єфімову Вадиму Федотовичу</w:t>
      </w:r>
      <w:r w:rsidR="00343E06" w:rsidRPr="00C32CFB">
        <w:rPr>
          <w:rFonts w:ascii="Times New Roman" w:hAnsi="Times New Roman" w:cs="Times New Roman"/>
          <w:sz w:val="28"/>
          <w:szCs w:val="28"/>
          <w:lang w:val="uk-UA"/>
        </w:rPr>
        <w:t xml:space="preserve"> зареєструвати  у встановленому законодавством порядку угоду про дострокове розірвання договору  оренди земельної   ділянки.</w:t>
      </w:r>
    </w:p>
    <w:p w:rsidR="00343E06" w:rsidRDefault="00343E06" w:rsidP="00343E0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CF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 Комарова Н.П.)</w:t>
      </w:r>
    </w:p>
    <w:p w:rsidR="00343E06" w:rsidRDefault="00343E06" w:rsidP="0034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3E06" w:rsidRDefault="00343E06" w:rsidP="00343E06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9C7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С.І. Іванов</w:t>
      </w:r>
    </w:p>
    <w:p w:rsidR="00267F22" w:rsidRPr="00A84D74" w:rsidRDefault="003D1BEC" w:rsidP="00267F2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r w:rsidR="00267F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267F22"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31" type="#_x0000_t75" style="width:54pt;height:57.75pt" o:ole="" fillcolor="window">
            <v:imagedata r:id="rId6" o:title=""/>
          </v:shape>
          <o:OLEObject Type="Embed" ProgID="Word.Picture.8" ShapeID="_x0000_i1031" DrawAspect="Content" ObjectID="_1610520774" r:id="rId13"/>
        </w:object>
      </w:r>
      <w:r w:rsidR="00267F22"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267F22" w:rsidRPr="00D4545E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267F22" w:rsidRPr="00A84D74" w:rsidRDefault="00267F22" w:rsidP="00267F2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267F22" w:rsidRDefault="003D1BEC" w:rsidP="00267F2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267F22">
        <w:rPr>
          <w:rFonts w:ascii="Times New Roman" w:hAnsi="Times New Roman" w:cs="Times New Roman"/>
          <w:b/>
          <w:sz w:val="24"/>
          <w:szCs w:val="24"/>
          <w:lang w:val="uk-UA"/>
        </w:rPr>
        <w:t>.05.2018</w:t>
      </w:r>
      <w:r w:rsidR="00267F22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 w:rsidR="00267F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267F22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="00267F22"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267F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370</w:t>
      </w:r>
      <w:r w:rsidR="00267F22"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="00267F22"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267F22"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="00267F22"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 w:rsidR="00267F22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D057D0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 w:rsidR="00267F22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3E06" w:rsidRDefault="00343E06" w:rsidP="00343E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  <w:r w:rsidRPr="005A01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 довгострокову  оренду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строком на 49 років</w:t>
      </w:r>
      <w:r w:rsidRPr="005A01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адресою: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Приморське, Кілійський район, Одеська область та </w:t>
      </w:r>
      <w:r w:rsidRPr="002E0D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укладання договору оренди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землі</w:t>
      </w:r>
    </w:p>
    <w:p w:rsidR="00343E06" w:rsidRPr="002E0D32" w:rsidRDefault="00343E06" w:rsidP="00343E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3E06" w:rsidRPr="00663416" w:rsidRDefault="00343E06" w:rsidP="00343E06">
      <w:pPr>
        <w:pStyle w:val="a5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3416">
        <w:rPr>
          <w:rFonts w:ascii="Times New Roman" w:hAnsi="Times New Roman" w:cs="Times New Roman"/>
          <w:sz w:val="28"/>
          <w:szCs w:val="28"/>
        </w:rPr>
        <w:t xml:space="preserve">Керуючись с. 26 Законом України «Про місцеве самоврядування в Україні», ст.16, 31 Закону України «Про оренду землі», ст.. 120 Земельного кодексу України, прийнявши до уваги клопотання </w:t>
      </w:r>
      <w:r w:rsidR="00A97DA8" w:rsidRPr="00663416">
        <w:rPr>
          <w:rFonts w:ascii="Times New Roman" w:hAnsi="Times New Roman" w:cs="Times New Roman"/>
          <w:sz w:val="28"/>
          <w:szCs w:val="28"/>
        </w:rPr>
        <w:t xml:space="preserve">Єфімова Вадима Федотовича  про дострокове розірвання договору оренди земельної ділянки площею 0,3339 га, зареєстрований  у </w:t>
      </w:r>
      <w:proofErr w:type="spellStart"/>
      <w:r w:rsidR="00A97DA8" w:rsidRPr="00663416">
        <w:rPr>
          <w:rFonts w:ascii="Times New Roman" w:hAnsi="Times New Roman" w:cs="Times New Roman"/>
          <w:sz w:val="28"/>
          <w:szCs w:val="28"/>
        </w:rPr>
        <w:t>Кілійському</w:t>
      </w:r>
      <w:proofErr w:type="spellEnd"/>
      <w:r w:rsidR="00A97DA8" w:rsidRPr="00663416">
        <w:rPr>
          <w:rFonts w:ascii="Times New Roman" w:hAnsi="Times New Roman" w:cs="Times New Roman"/>
          <w:sz w:val="28"/>
          <w:szCs w:val="28"/>
        </w:rPr>
        <w:t xml:space="preserve"> районному відділі Одеської регіональної філії Ц ДЗК від 23 жовтня  2006 року  за № 040652200077,  у зв’язку з переходом права власності на диско – бар «</w:t>
      </w:r>
      <w:r w:rsidR="00A97DA8" w:rsidRPr="0066341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97DA8" w:rsidRPr="00663416">
        <w:rPr>
          <w:rFonts w:ascii="Times New Roman" w:hAnsi="Times New Roman" w:cs="Times New Roman"/>
          <w:sz w:val="28"/>
          <w:szCs w:val="28"/>
        </w:rPr>
        <w:t xml:space="preserve"> – елемент»  гр. </w:t>
      </w:r>
      <w:proofErr w:type="spellStart"/>
      <w:r w:rsidR="00A97DA8" w:rsidRPr="00663416">
        <w:rPr>
          <w:rFonts w:ascii="Times New Roman" w:hAnsi="Times New Roman" w:cs="Times New Roman"/>
          <w:sz w:val="28"/>
          <w:szCs w:val="28"/>
        </w:rPr>
        <w:t>Вовкотруба</w:t>
      </w:r>
      <w:proofErr w:type="spellEnd"/>
      <w:r w:rsidR="00A97DA8" w:rsidRPr="00663416">
        <w:rPr>
          <w:rFonts w:ascii="Times New Roman" w:hAnsi="Times New Roman" w:cs="Times New Roman"/>
          <w:sz w:val="28"/>
          <w:szCs w:val="28"/>
        </w:rPr>
        <w:t xml:space="preserve"> Євгена Альбертовича</w:t>
      </w:r>
      <w:r w:rsidRPr="00663416">
        <w:rPr>
          <w:rFonts w:ascii="Times New Roman" w:hAnsi="Times New Roman" w:cs="Times New Roman"/>
          <w:sz w:val="28"/>
          <w:szCs w:val="28"/>
        </w:rPr>
        <w:t xml:space="preserve"> років</w:t>
      </w:r>
      <w:r w:rsidR="00A97DA8" w:rsidRPr="00663416">
        <w:rPr>
          <w:rFonts w:ascii="Times New Roman" w:hAnsi="Times New Roman" w:cs="Times New Roman"/>
          <w:sz w:val="28"/>
          <w:szCs w:val="28"/>
        </w:rPr>
        <w:t xml:space="preserve"> на підставі договору дарування від 16 травня 2018 року, посвідченого 16.05.2018 року приватним нотаріусом Одеського міського нотаріального округу </w:t>
      </w:r>
      <w:proofErr w:type="spellStart"/>
      <w:r w:rsidR="00A97DA8" w:rsidRPr="00663416">
        <w:rPr>
          <w:rFonts w:ascii="Times New Roman" w:hAnsi="Times New Roman" w:cs="Times New Roman"/>
          <w:sz w:val="28"/>
          <w:szCs w:val="28"/>
        </w:rPr>
        <w:t>Гарською</w:t>
      </w:r>
      <w:proofErr w:type="spellEnd"/>
      <w:r w:rsidR="00A97DA8" w:rsidRPr="00663416">
        <w:rPr>
          <w:rFonts w:ascii="Times New Roman" w:hAnsi="Times New Roman" w:cs="Times New Roman"/>
          <w:sz w:val="28"/>
          <w:szCs w:val="28"/>
        </w:rPr>
        <w:t xml:space="preserve"> В.В., витяг з Державного реєстру речових прав на нерухоме майно про реєстрацію права власності № 26187982 від 16.05.2018 р.</w:t>
      </w:r>
      <w:r w:rsidRPr="00663416">
        <w:rPr>
          <w:rFonts w:ascii="Times New Roman" w:hAnsi="Times New Roman" w:cs="Times New Roman"/>
          <w:sz w:val="28"/>
          <w:szCs w:val="28"/>
        </w:rPr>
        <w:t xml:space="preserve">,  та розглянувши заяву гр. </w:t>
      </w:r>
      <w:proofErr w:type="spellStart"/>
      <w:r w:rsidR="005356BB" w:rsidRPr="00663416">
        <w:rPr>
          <w:rFonts w:ascii="Times New Roman" w:hAnsi="Times New Roman" w:cs="Times New Roman"/>
          <w:sz w:val="28"/>
          <w:szCs w:val="28"/>
        </w:rPr>
        <w:t>Вовкотруба</w:t>
      </w:r>
      <w:proofErr w:type="spellEnd"/>
      <w:r w:rsidR="005356BB" w:rsidRPr="00663416">
        <w:rPr>
          <w:rFonts w:ascii="Times New Roman" w:hAnsi="Times New Roman" w:cs="Times New Roman"/>
          <w:sz w:val="28"/>
          <w:szCs w:val="28"/>
        </w:rPr>
        <w:t xml:space="preserve"> Євгена Альбертовича</w:t>
      </w:r>
      <w:r w:rsidRPr="00663416">
        <w:rPr>
          <w:rFonts w:ascii="Times New Roman" w:hAnsi="Times New Roman" w:cs="Times New Roman"/>
          <w:sz w:val="28"/>
          <w:szCs w:val="28"/>
        </w:rPr>
        <w:t xml:space="preserve"> про надання дозволу на укладання договору оренди землі Приморська сільська рада </w:t>
      </w:r>
    </w:p>
    <w:p w:rsidR="00343E06" w:rsidRPr="00663416" w:rsidRDefault="00343E06" w:rsidP="00343E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41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43E06" w:rsidRPr="00663416" w:rsidRDefault="00343E06" w:rsidP="00343E0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3416">
        <w:rPr>
          <w:rFonts w:ascii="Times New Roman" w:hAnsi="Times New Roman" w:cs="Times New Roman"/>
          <w:sz w:val="28"/>
          <w:szCs w:val="28"/>
          <w:lang w:val="uk-UA"/>
        </w:rPr>
        <w:t>Передати  гр..</w:t>
      </w:r>
      <w:r w:rsidR="005356BB" w:rsidRPr="00663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56BB" w:rsidRPr="00663416">
        <w:rPr>
          <w:rFonts w:ascii="Times New Roman" w:hAnsi="Times New Roman" w:cs="Times New Roman"/>
          <w:sz w:val="28"/>
          <w:szCs w:val="28"/>
          <w:lang w:val="uk-UA"/>
        </w:rPr>
        <w:t>Вовкотрубу</w:t>
      </w:r>
      <w:proofErr w:type="spellEnd"/>
      <w:r w:rsidR="005356BB" w:rsidRPr="00663416">
        <w:rPr>
          <w:rFonts w:ascii="Times New Roman" w:hAnsi="Times New Roman" w:cs="Times New Roman"/>
          <w:sz w:val="28"/>
          <w:szCs w:val="28"/>
          <w:lang w:val="uk-UA"/>
        </w:rPr>
        <w:t xml:space="preserve"> Євгену Альбертовичу</w:t>
      </w:r>
      <w:r w:rsidRPr="00663416">
        <w:rPr>
          <w:rFonts w:ascii="Times New Roman" w:hAnsi="Times New Roman" w:cs="Times New Roman"/>
          <w:sz w:val="28"/>
          <w:szCs w:val="28"/>
          <w:lang w:val="uk-UA"/>
        </w:rPr>
        <w:t>, РНОКПП -  ,  в довгострокову оренду строком на 49 років земельну ділянку  площею 0,</w:t>
      </w:r>
      <w:r w:rsidR="00E870F0" w:rsidRPr="00663416">
        <w:rPr>
          <w:rFonts w:ascii="Times New Roman" w:hAnsi="Times New Roman" w:cs="Times New Roman"/>
          <w:sz w:val="28"/>
          <w:szCs w:val="28"/>
          <w:lang w:val="uk-UA"/>
        </w:rPr>
        <w:t>3339</w:t>
      </w:r>
      <w:r w:rsidRPr="00663416">
        <w:rPr>
          <w:rFonts w:ascii="Times New Roman" w:hAnsi="Times New Roman" w:cs="Times New Roman"/>
          <w:sz w:val="28"/>
          <w:szCs w:val="28"/>
          <w:lang w:val="uk-UA"/>
        </w:rPr>
        <w:t xml:space="preserve">  га, без зміни цільового призначення: для будівництва та обслуговування об’єктів рекреаційного призначення -  для </w:t>
      </w:r>
      <w:r w:rsidR="00663416" w:rsidRPr="00663416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Pr="00663416">
        <w:rPr>
          <w:rFonts w:ascii="Times New Roman" w:hAnsi="Times New Roman" w:cs="Times New Roman"/>
          <w:sz w:val="28"/>
          <w:szCs w:val="28"/>
          <w:lang w:val="uk-UA"/>
        </w:rPr>
        <w:t xml:space="preserve">, експлуатації та обслуговування </w:t>
      </w:r>
      <w:r w:rsidR="00663416" w:rsidRPr="00663416">
        <w:rPr>
          <w:rFonts w:ascii="Times New Roman" w:hAnsi="Times New Roman" w:cs="Times New Roman"/>
          <w:sz w:val="28"/>
          <w:szCs w:val="28"/>
          <w:lang w:val="uk-UA"/>
        </w:rPr>
        <w:t xml:space="preserve"> диско – бару «</w:t>
      </w:r>
      <w:r w:rsidR="00663416" w:rsidRPr="0066341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63416" w:rsidRPr="00663416">
        <w:rPr>
          <w:rFonts w:ascii="Times New Roman" w:hAnsi="Times New Roman" w:cs="Times New Roman"/>
          <w:sz w:val="28"/>
          <w:szCs w:val="28"/>
          <w:lang w:val="uk-UA"/>
        </w:rPr>
        <w:t>-елемент»</w:t>
      </w:r>
      <w:r w:rsidRPr="00663416">
        <w:rPr>
          <w:rFonts w:ascii="Times New Roman" w:hAnsi="Times New Roman" w:cs="Times New Roman"/>
          <w:sz w:val="28"/>
          <w:szCs w:val="28"/>
          <w:lang w:val="uk-UA"/>
        </w:rPr>
        <w:t>, (кадастровий номер земельної ділянки 5122383000:02:001:</w:t>
      </w:r>
      <w:r w:rsidR="00663416" w:rsidRPr="00663416">
        <w:rPr>
          <w:rFonts w:ascii="Times New Roman" w:hAnsi="Times New Roman" w:cs="Times New Roman"/>
          <w:sz w:val="28"/>
          <w:szCs w:val="28"/>
          <w:lang w:val="uk-UA"/>
        </w:rPr>
        <w:t>0195</w:t>
      </w:r>
      <w:r w:rsidRPr="0066341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43E06" w:rsidRPr="00663416" w:rsidRDefault="00343E06" w:rsidP="00343E0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3416">
        <w:rPr>
          <w:rFonts w:ascii="Times New Roman" w:hAnsi="Times New Roman" w:cs="Times New Roman"/>
          <w:sz w:val="28"/>
          <w:szCs w:val="28"/>
          <w:lang w:val="uk-UA"/>
        </w:rPr>
        <w:t>Приморському сільському голові Іванову С.І. укласти з гр.</w:t>
      </w:r>
      <w:r w:rsidR="00663416" w:rsidRPr="00663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3416" w:rsidRPr="00663416">
        <w:rPr>
          <w:rFonts w:ascii="Times New Roman" w:hAnsi="Times New Roman" w:cs="Times New Roman"/>
          <w:sz w:val="28"/>
          <w:szCs w:val="28"/>
          <w:lang w:val="uk-UA"/>
        </w:rPr>
        <w:t>Вовкотрубом</w:t>
      </w:r>
      <w:proofErr w:type="spellEnd"/>
      <w:r w:rsidR="00663416" w:rsidRPr="00663416">
        <w:rPr>
          <w:rFonts w:ascii="Times New Roman" w:hAnsi="Times New Roman" w:cs="Times New Roman"/>
          <w:sz w:val="28"/>
          <w:szCs w:val="28"/>
          <w:lang w:val="uk-UA"/>
        </w:rPr>
        <w:t xml:space="preserve"> Євгеном Альбертовичем</w:t>
      </w:r>
      <w:r w:rsidR="00327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3416">
        <w:rPr>
          <w:rFonts w:ascii="Times New Roman" w:hAnsi="Times New Roman" w:cs="Times New Roman"/>
          <w:sz w:val="28"/>
          <w:szCs w:val="28"/>
          <w:lang w:val="uk-UA"/>
        </w:rPr>
        <w:t xml:space="preserve"> договір оренди землі.</w:t>
      </w:r>
    </w:p>
    <w:p w:rsidR="00343E06" w:rsidRPr="00663416" w:rsidRDefault="00343E06" w:rsidP="00343E0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3416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63416" w:rsidRPr="00663416">
        <w:rPr>
          <w:rFonts w:ascii="Times New Roman" w:hAnsi="Times New Roman" w:cs="Times New Roman"/>
          <w:sz w:val="28"/>
          <w:szCs w:val="28"/>
          <w:lang w:val="uk-UA"/>
        </w:rPr>
        <w:t>Вовкотрубу</w:t>
      </w:r>
      <w:proofErr w:type="spellEnd"/>
      <w:r w:rsidR="00663416" w:rsidRPr="00663416">
        <w:rPr>
          <w:rFonts w:ascii="Times New Roman" w:hAnsi="Times New Roman" w:cs="Times New Roman"/>
          <w:sz w:val="28"/>
          <w:szCs w:val="28"/>
          <w:lang w:val="uk-UA"/>
        </w:rPr>
        <w:t xml:space="preserve"> Євгену Альбертовичу</w:t>
      </w:r>
      <w:r w:rsidRPr="00663416">
        <w:rPr>
          <w:rFonts w:ascii="Times New Roman" w:hAnsi="Times New Roman" w:cs="Times New Roman"/>
          <w:sz w:val="28"/>
          <w:szCs w:val="28"/>
          <w:lang w:val="uk-UA"/>
        </w:rPr>
        <w:t xml:space="preserve"> зареєструвати договір оренди землі відповідно до вимог чинного законодавства.</w:t>
      </w:r>
    </w:p>
    <w:p w:rsidR="00343E06" w:rsidRPr="00663416" w:rsidRDefault="00343E06" w:rsidP="00343E0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416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Контроль за виконання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 Комарова Н.П.)</w:t>
      </w:r>
    </w:p>
    <w:p w:rsidR="00343E06" w:rsidRPr="00663416" w:rsidRDefault="00343E06" w:rsidP="00343E06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43E06" w:rsidRPr="00663416" w:rsidRDefault="00343E06" w:rsidP="00343E06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416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С.І. Іванов</w:t>
      </w:r>
    </w:p>
    <w:p w:rsidR="00F30212" w:rsidRPr="00663416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F30212" w:rsidRPr="00663416" w:rsidSect="00822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F46DC"/>
    <w:multiLevelType w:val="hybridMultilevel"/>
    <w:tmpl w:val="01BE3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00FFF"/>
    <w:multiLevelType w:val="hybridMultilevel"/>
    <w:tmpl w:val="FAD45F92"/>
    <w:lvl w:ilvl="0" w:tplc="CE1C9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42D4D"/>
    <w:multiLevelType w:val="multilevel"/>
    <w:tmpl w:val="551A399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3">
    <w:nsid w:val="38154C0C"/>
    <w:multiLevelType w:val="multilevel"/>
    <w:tmpl w:val="902EDAFE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5" w:hanging="2160"/>
      </w:pPr>
      <w:rPr>
        <w:rFonts w:hint="default"/>
      </w:rPr>
    </w:lvl>
  </w:abstractNum>
  <w:abstractNum w:abstractNumId="4">
    <w:nsid w:val="38F72B9A"/>
    <w:multiLevelType w:val="hybridMultilevel"/>
    <w:tmpl w:val="62FCB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13BEC"/>
    <w:multiLevelType w:val="hybridMultilevel"/>
    <w:tmpl w:val="FAD45F92"/>
    <w:lvl w:ilvl="0" w:tplc="CE1C9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95C9E"/>
    <w:multiLevelType w:val="multilevel"/>
    <w:tmpl w:val="375EA0BA"/>
    <w:lvl w:ilvl="0">
      <w:start w:val="1"/>
      <w:numFmt w:val="decimal"/>
      <w:lvlText w:val="%1."/>
      <w:lvlJc w:val="left"/>
      <w:pPr>
        <w:ind w:left="10120" w:hanging="7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4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4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7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7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15" w:hanging="2160"/>
      </w:pPr>
      <w:rPr>
        <w:rFonts w:hint="default"/>
      </w:rPr>
    </w:lvl>
  </w:abstractNum>
  <w:abstractNum w:abstractNumId="7">
    <w:nsid w:val="4DE33ACC"/>
    <w:multiLevelType w:val="hybridMultilevel"/>
    <w:tmpl w:val="FAD45F92"/>
    <w:lvl w:ilvl="0" w:tplc="CE1C9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45763"/>
    <w:multiLevelType w:val="multilevel"/>
    <w:tmpl w:val="902EDAF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54185C15"/>
    <w:multiLevelType w:val="hybridMultilevel"/>
    <w:tmpl w:val="99EA2BC6"/>
    <w:lvl w:ilvl="0" w:tplc="A3F6BBD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9A644D"/>
    <w:multiLevelType w:val="multilevel"/>
    <w:tmpl w:val="902EDAFE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5" w:hanging="2160"/>
      </w:pPr>
      <w:rPr>
        <w:rFonts w:hint="default"/>
      </w:rPr>
    </w:lvl>
  </w:abstractNum>
  <w:abstractNum w:abstractNumId="11">
    <w:nsid w:val="5A2872FF"/>
    <w:multiLevelType w:val="hybridMultilevel"/>
    <w:tmpl w:val="3814D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4C4663"/>
    <w:multiLevelType w:val="hybridMultilevel"/>
    <w:tmpl w:val="AF40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5D5257"/>
    <w:multiLevelType w:val="hybridMultilevel"/>
    <w:tmpl w:val="0924EB74"/>
    <w:lvl w:ilvl="0" w:tplc="E472A576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3486B86"/>
    <w:multiLevelType w:val="hybridMultilevel"/>
    <w:tmpl w:val="2CFE503A"/>
    <w:lvl w:ilvl="0" w:tplc="36FE302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5C31716"/>
    <w:multiLevelType w:val="hybridMultilevel"/>
    <w:tmpl w:val="A37C7CB2"/>
    <w:lvl w:ilvl="0" w:tplc="BBFA0936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6">
    <w:nsid w:val="7F011C6E"/>
    <w:multiLevelType w:val="hybridMultilevel"/>
    <w:tmpl w:val="9BD49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"/>
  </w:num>
  <w:num w:numId="4">
    <w:abstractNumId w:val="8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7"/>
  </w:num>
  <w:num w:numId="10">
    <w:abstractNumId w:val="5"/>
  </w:num>
  <w:num w:numId="11">
    <w:abstractNumId w:val="9"/>
  </w:num>
  <w:num w:numId="12">
    <w:abstractNumId w:val="14"/>
  </w:num>
  <w:num w:numId="13">
    <w:abstractNumId w:val="0"/>
  </w:num>
  <w:num w:numId="14">
    <w:abstractNumId w:val="4"/>
  </w:num>
  <w:num w:numId="15">
    <w:abstractNumId w:val="12"/>
  </w:num>
  <w:num w:numId="16">
    <w:abstractNumId w:val="1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11F6"/>
    <w:rsid w:val="00001F00"/>
    <w:rsid w:val="000047C0"/>
    <w:rsid w:val="00046163"/>
    <w:rsid w:val="000501EE"/>
    <w:rsid w:val="000614A8"/>
    <w:rsid w:val="000673F0"/>
    <w:rsid w:val="00097938"/>
    <w:rsid w:val="000A12C4"/>
    <w:rsid w:val="000A332C"/>
    <w:rsid w:val="000B61E2"/>
    <w:rsid w:val="00121EA7"/>
    <w:rsid w:val="00173BFD"/>
    <w:rsid w:val="00185DA2"/>
    <w:rsid w:val="001D55EC"/>
    <w:rsid w:val="001F0537"/>
    <w:rsid w:val="001F5D6B"/>
    <w:rsid w:val="00201095"/>
    <w:rsid w:val="0021523D"/>
    <w:rsid w:val="002370F3"/>
    <w:rsid w:val="002514C3"/>
    <w:rsid w:val="00267F22"/>
    <w:rsid w:val="00275614"/>
    <w:rsid w:val="002C161A"/>
    <w:rsid w:val="002C56AF"/>
    <w:rsid w:val="002E2D20"/>
    <w:rsid w:val="002F3A55"/>
    <w:rsid w:val="00317876"/>
    <w:rsid w:val="003278AE"/>
    <w:rsid w:val="003346E6"/>
    <w:rsid w:val="00343E06"/>
    <w:rsid w:val="0038203B"/>
    <w:rsid w:val="003D1BEC"/>
    <w:rsid w:val="004128EE"/>
    <w:rsid w:val="00414ACE"/>
    <w:rsid w:val="0041506A"/>
    <w:rsid w:val="004B392E"/>
    <w:rsid w:val="004F4254"/>
    <w:rsid w:val="005005D5"/>
    <w:rsid w:val="0050617A"/>
    <w:rsid w:val="00511870"/>
    <w:rsid w:val="00514C73"/>
    <w:rsid w:val="005224D2"/>
    <w:rsid w:val="0052514B"/>
    <w:rsid w:val="00531FCA"/>
    <w:rsid w:val="005356BB"/>
    <w:rsid w:val="005373CB"/>
    <w:rsid w:val="00575DAC"/>
    <w:rsid w:val="005A3187"/>
    <w:rsid w:val="005A5639"/>
    <w:rsid w:val="005B76FC"/>
    <w:rsid w:val="00607F10"/>
    <w:rsid w:val="00625391"/>
    <w:rsid w:val="00630623"/>
    <w:rsid w:val="006344FC"/>
    <w:rsid w:val="00651903"/>
    <w:rsid w:val="00663416"/>
    <w:rsid w:val="006770BF"/>
    <w:rsid w:val="00681DA4"/>
    <w:rsid w:val="00686493"/>
    <w:rsid w:val="0069598B"/>
    <w:rsid w:val="006D490A"/>
    <w:rsid w:val="00732C8F"/>
    <w:rsid w:val="00743B92"/>
    <w:rsid w:val="007714D0"/>
    <w:rsid w:val="00773102"/>
    <w:rsid w:val="007801BF"/>
    <w:rsid w:val="00784C74"/>
    <w:rsid w:val="007C0278"/>
    <w:rsid w:val="007C5CDB"/>
    <w:rsid w:val="007E5B2E"/>
    <w:rsid w:val="00806C75"/>
    <w:rsid w:val="008135B9"/>
    <w:rsid w:val="008221F1"/>
    <w:rsid w:val="00842C31"/>
    <w:rsid w:val="0085097C"/>
    <w:rsid w:val="008522F2"/>
    <w:rsid w:val="00875BB9"/>
    <w:rsid w:val="008A7EE0"/>
    <w:rsid w:val="008E3B41"/>
    <w:rsid w:val="00905CFC"/>
    <w:rsid w:val="0093187E"/>
    <w:rsid w:val="00956A42"/>
    <w:rsid w:val="009D2D5D"/>
    <w:rsid w:val="00A07A62"/>
    <w:rsid w:val="00A4283A"/>
    <w:rsid w:val="00A44C90"/>
    <w:rsid w:val="00A51ADE"/>
    <w:rsid w:val="00A57EB6"/>
    <w:rsid w:val="00A845AE"/>
    <w:rsid w:val="00A97DA8"/>
    <w:rsid w:val="00AA7C11"/>
    <w:rsid w:val="00AB450A"/>
    <w:rsid w:val="00AD7B8F"/>
    <w:rsid w:val="00B220A1"/>
    <w:rsid w:val="00B525AD"/>
    <w:rsid w:val="00B86F79"/>
    <w:rsid w:val="00B91CA3"/>
    <w:rsid w:val="00B92EDB"/>
    <w:rsid w:val="00BA119C"/>
    <w:rsid w:val="00BB672E"/>
    <w:rsid w:val="00BC3AC8"/>
    <w:rsid w:val="00C117CC"/>
    <w:rsid w:val="00C1334E"/>
    <w:rsid w:val="00C21821"/>
    <w:rsid w:val="00C31DC6"/>
    <w:rsid w:val="00C612F2"/>
    <w:rsid w:val="00C71514"/>
    <w:rsid w:val="00C7641B"/>
    <w:rsid w:val="00C923C4"/>
    <w:rsid w:val="00CD0555"/>
    <w:rsid w:val="00CD1C74"/>
    <w:rsid w:val="00CD2107"/>
    <w:rsid w:val="00CF3FAC"/>
    <w:rsid w:val="00D057D0"/>
    <w:rsid w:val="00D15638"/>
    <w:rsid w:val="00D4545E"/>
    <w:rsid w:val="00D76030"/>
    <w:rsid w:val="00DA11F6"/>
    <w:rsid w:val="00DB7EBE"/>
    <w:rsid w:val="00DC7A68"/>
    <w:rsid w:val="00DF70E5"/>
    <w:rsid w:val="00E37C69"/>
    <w:rsid w:val="00E40FB0"/>
    <w:rsid w:val="00E41F2F"/>
    <w:rsid w:val="00E80571"/>
    <w:rsid w:val="00E81D86"/>
    <w:rsid w:val="00E870F0"/>
    <w:rsid w:val="00EB3445"/>
    <w:rsid w:val="00EB4F36"/>
    <w:rsid w:val="00EB577E"/>
    <w:rsid w:val="00EF5DCC"/>
    <w:rsid w:val="00F00267"/>
    <w:rsid w:val="00F23E35"/>
    <w:rsid w:val="00F30212"/>
    <w:rsid w:val="00F31472"/>
    <w:rsid w:val="00F325BE"/>
    <w:rsid w:val="00F70437"/>
    <w:rsid w:val="00F82AB2"/>
    <w:rsid w:val="00FA737F"/>
    <w:rsid w:val="00FB72FB"/>
    <w:rsid w:val="00FD2074"/>
    <w:rsid w:val="00FE1224"/>
    <w:rsid w:val="00FE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F1"/>
  </w:style>
  <w:style w:type="paragraph" w:styleId="1">
    <w:name w:val="heading 1"/>
    <w:basedOn w:val="a"/>
    <w:next w:val="a"/>
    <w:link w:val="10"/>
    <w:qFormat/>
    <w:rsid w:val="00DA11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1F6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3">
    <w:name w:val="List Paragraph"/>
    <w:basedOn w:val="a"/>
    <w:uiPriority w:val="34"/>
    <w:qFormat/>
    <w:rsid w:val="00DA11F6"/>
    <w:pPr>
      <w:ind w:left="720"/>
      <w:contextualSpacing/>
    </w:pPr>
  </w:style>
  <w:style w:type="paragraph" w:styleId="a4">
    <w:name w:val="No Spacing"/>
    <w:uiPriority w:val="1"/>
    <w:qFormat/>
    <w:rsid w:val="00D15638"/>
    <w:pPr>
      <w:spacing w:after="0" w:line="240" w:lineRule="auto"/>
    </w:pPr>
  </w:style>
  <w:style w:type="paragraph" w:styleId="a5">
    <w:name w:val="Body Text Indent"/>
    <w:basedOn w:val="a"/>
    <w:link w:val="a6"/>
    <w:rsid w:val="005224D2"/>
    <w:pPr>
      <w:spacing w:after="120" w:line="240" w:lineRule="auto"/>
      <w:ind w:left="283"/>
    </w:pPr>
    <w:rPr>
      <w:rFonts w:ascii="Antiqua" w:eastAsia="Times New Roman" w:hAnsi="Antiqua" w:cs="Antiqua"/>
      <w:sz w:val="26"/>
      <w:szCs w:val="26"/>
      <w:lang w:val="uk-UA"/>
    </w:rPr>
  </w:style>
  <w:style w:type="character" w:customStyle="1" w:styleId="a6">
    <w:name w:val="Основной текст с отступом Знак"/>
    <w:basedOn w:val="a0"/>
    <w:link w:val="a5"/>
    <w:rsid w:val="005224D2"/>
    <w:rPr>
      <w:rFonts w:ascii="Antiqua" w:eastAsia="Times New Roman" w:hAnsi="Antiqua" w:cs="Antiqua"/>
      <w:sz w:val="26"/>
      <w:szCs w:val="26"/>
      <w:lang w:val="uk-UA"/>
    </w:rPr>
  </w:style>
  <w:style w:type="paragraph" w:styleId="a7">
    <w:name w:val="Normal (Web)"/>
    <w:basedOn w:val="a"/>
    <w:uiPriority w:val="99"/>
    <w:semiHidden/>
    <w:unhideWhenUsed/>
    <w:rsid w:val="00061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27A15-F480-41B9-A1C9-D1EF76803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2426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143</cp:revision>
  <cp:lastPrinted>2018-07-12T05:32:00Z</cp:lastPrinted>
  <dcterms:created xsi:type="dcterms:W3CDTF">2018-05-16T10:35:00Z</dcterms:created>
  <dcterms:modified xsi:type="dcterms:W3CDTF">2019-02-01T08:06:00Z</dcterms:modified>
</cp:coreProperties>
</file>